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54" w:rsidRPr="00FD261F" w:rsidRDefault="00842654" w:rsidP="00842654">
      <w:pPr>
        <w:jc w:val="right"/>
        <w:rPr>
          <w:rFonts w:ascii="Times New Roman CYR" w:hAnsi="Times New Roman CYR" w:cs="Times New Roman CYR"/>
          <w:b/>
          <w:bCs/>
          <w:sz w:val="20"/>
          <w:szCs w:val="20"/>
        </w:rPr>
      </w:pPr>
      <w:r w:rsidRPr="00FD261F">
        <w:rPr>
          <w:b/>
          <w:sz w:val="20"/>
          <w:szCs w:val="20"/>
        </w:rPr>
        <w:t xml:space="preserve">Приложение ППССЗ по специальности </w:t>
      </w:r>
      <w:r w:rsidRPr="00FD261F">
        <w:rPr>
          <w:b/>
          <w:bCs/>
          <w:sz w:val="20"/>
          <w:szCs w:val="20"/>
        </w:rPr>
        <w:t>11.02.16 Монтаж, техническое обслуживание и ремонт электронных приборов и устройств</w:t>
      </w:r>
      <w:r w:rsidRPr="00FD261F">
        <w:rPr>
          <w:b/>
          <w:bCs/>
          <w:sz w:val="28"/>
          <w:szCs w:val="28"/>
        </w:rPr>
        <w:t xml:space="preserve"> </w:t>
      </w:r>
      <w:r w:rsidRPr="00FD261F">
        <w:rPr>
          <w:b/>
          <w:sz w:val="20"/>
          <w:szCs w:val="20"/>
        </w:rPr>
        <w:t>2023</w:t>
      </w:r>
      <w:r>
        <w:rPr>
          <w:b/>
          <w:sz w:val="20"/>
          <w:szCs w:val="20"/>
        </w:rPr>
        <w:t>-2024</w:t>
      </w:r>
      <w:r w:rsidRPr="00FD261F">
        <w:rPr>
          <w:b/>
          <w:sz w:val="20"/>
          <w:szCs w:val="20"/>
        </w:rPr>
        <w:t xml:space="preserve"> </w:t>
      </w:r>
      <w:proofErr w:type="spellStart"/>
      <w:r w:rsidRPr="00FD261F">
        <w:rPr>
          <w:b/>
          <w:sz w:val="20"/>
          <w:szCs w:val="20"/>
        </w:rPr>
        <w:t>уч.г</w:t>
      </w:r>
      <w:proofErr w:type="spellEnd"/>
      <w:r w:rsidRPr="00FD261F">
        <w:rPr>
          <w:b/>
          <w:sz w:val="20"/>
          <w:szCs w:val="20"/>
        </w:rPr>
        <w:t xml:space="preserve">.: </w:t>
      </w:r>
      <w:r w:rsidRPr="00BE5AAE">
        <w:rPr>
          <w:b/>
          <w:sz w:val="20"/>
        </w:rPr>
        <w:t xml:space="preserve">Комплект контрольно-оценочных средств </w:t>
      </w:r>
      <w:r>
        <w:rPr>
          <w:b/>
          <w:sz w:val="20"/>
        </w:rPr>
        <w:t xml:space="preserve">по </w:t>
      </w:r>
      <w:r w:rsidRPr="00842654">
        <w:rPr>
          <w:b/>
          <w:sz w:val="20"/>
        </w:rPr>
        <w:t xml:space="preserve">учебной дисциплине </w:t>
      </w:r>
      <w:r w:rsidRPr="00FD261F">
        <w:rPr>
          <w:rFonts w:ascii="Times New Roman CYR" w:hAnsi="Times New Roman CYR" w:cs="Times New Roman CYR"/>
          <w:b/>
          <w:bCs/>
          <w:sz w:val="20"/>
          <w:szCs w:val="20"/>
        </w:rPr>
        <w:t>ОП.</w:t>
      </w:r>
      <w:r>
        <w:rPr>
          <w:rFonts w:ascii="Times New Roman CYR" w:hAnsi="Times New Roman CYR" w:cs="Times New Roman CYR"/>
          <w:b/>
          <w:bCs/>
          <w:sz w:val="20"/>
          <w:szCs w:val="20"/>
        </w:rPr>
        <w:t>17</w:t>
      </w:r>
      <w:r w:rsidRPr="00FD261F">
        <w:rPr>
          <w:rFonts w:ascii="Times New Roman CYR" w:hAnsi="Times New Roman CYR" w:cs="Times New Roman CYR"/>
          <w:b/>
          <w:bCs/>
          <w:sz w:val="20"/>
          <w:szCs w:val="20"/>
        </w:rPr>
        <w:t xml:space="preserve"> Правовое обеспечение профессиональной деятельности</w:t>
      </w:r>
    </w:p>
    <w:p w:rsidR="00AF0161" w:rsidRPr="00BE5AAE" w:rsidRDefault="00AF0161" w:rsidP="00C3743B">
      <w:pPr>
        <w:jc w:val="center"/>
        <w:rPr>
          <w:b/>
          <w:color w:val="FF0000"/>
          <w:sz w:val="20"/>
        </w:rPr>
      </w:pPr>
    </w:p>
    <w:p w:rsidR="00BE5AAE" w:rsidRPr="00BE5AAE" w:rsidRDefault="00BE5AAE" w:rsidP="00C3743B">
      <w:pPr>
        <w:jc w:val="center"/>
        <w:rPr>
          <w:b/>
          <w:sz w:val="20"/>
        </w:rPr>
      </w:pPr>
      <w:r w:rsidRPr="00842654">
        <w:rPr>
          <w:b/>
          <w:sz w:val="20"/>
        </w:rPr>
        <w:t>МИНИСТЕРСТВО</w:t>
      </w:r>
      <w:r w:rsidRPr="00BE5AAE">
        <w:rPr>
          <w:b/>
          <w:sz w:val="20"/>
        </w:rPr>
        <w:t xml:space="preserve"> ОБРАЗОВАНИЯ БЕЛГОРОДСКОЙ ОБЛАСТИ </w:t>
      </w:r>
    </w:p>
    <w:p w:rsidR="00C3743B" w:rsidRPr="00BE5AAE" w:rsidRDefault="00C3743B" w:rsidP="00C3743B">
      <w:pPr>
        <w:jc w:val="center"/>
        <w:rPr>
          <w:b/>
          <w:sz w:val="20"/>
        </w:rPr>
      </w:pPr>
      <w:r w:rsidRPr="00BE5AAE">
        <w:rPr>
          <w:b/>
          <w:sz w:val="20"/>
        </w:rPr>
        <w:t xml:space="preserve">ОБЛАСТНОЕ ГОСУДАРСТВЕННОЕ АВТОНОМНОЕ ПРОФЕССИОНАЛЬНОЕ ОБРАЗОВАТЕЛЬНОЕ УЧРЕЖДЕНИЕ </w:t>
      </w:r>
    </w:p>
    <w:p w:rsidR="00C3743B" w:rsidRPr="00BE5AAE" w:rsidRDefault="00C3743B" w:rsidP="00C3743B">
      <w:pPr>
        <w:jc w:val="center"/>
        <w:rPr>
          <w:b/>
          <w:sz w:val="20"/>
        </w:rPr>
      </w:pPr>
      <w:r w:rsidRPr="00BE5AAE">
        <w:rPr>
          <w:b/>
          <w:sz w:val="20"/>
        </w:rPr>
        <w:t xml:space="preserve"> «АЛЕКСЕЕВСКИЙ КОЛЛЕДЖ»</w:t>
      </w:r>
    </w:p>
    <w:p w:rsidR="00C3743B" w:rsidRPr="00BE5AAE" w:rsidRDefault="00C3743B" w:rsidP="00C3743B">
      <w:pPr>
        <w:widowControl w:val="0"/>
        <w:autoSpaceDE w:val="0"/>
        <w:autoSpaceDN w:val="0"/>
        <w:adjustRightInd w:val="0"/>
        <w:rPr>
          <w:rFonts w:ascii="Times New Roman CYR" w:hAnsi="Times New Roman CYR" w:cs="Times New Roman CYR"/>
        </w:rPr>
      </w:pPr>
    </w:p>
    <w:p w:rsidR="00C3743B" w:rsidRPr="00BE5AAE" w:rsidRDefault="00C3743B" w:rsidP="00C3743B">
      <w:pPr>
        <w:widowControl w:val="0"/>
        <w:autoSpaceDE w:val="0"/>
        <w:autoSpaceDN w:val="0"/>
        <w:adjustRightInd w:val="0"/>
        <w:rPr>
          <w:rFonts w:ascii="Times New Roman CYR" w:hAnsi="Times New Roman CYR" w:cs="Times New Roman CYR"/>
        </w:rPr>
      </w:pPr>
    </w:p>
    <w:p w:rsidR="000634D5" w:rsidRPr="00BE5AAE" w:rsidRDefault="000634D5" w:rsidP="000634D5">
      <w:pPr>
        <w:jc w:val="center"/>
        <w:rPr>
          <w:b/>
          <w:sz w:val="36"/>
          <w:szCs w:val="36"/>
        </w:rPr>
      </w:pPr>
    </w:p>
    <w:p w:rsidR="00C3743B" w:rsidRPr="00BE5AAE" w:rsidRDefault="00C3743B" w:rsidP="000634D5">
      <w:pPr>
        <w:jc w:val="center"/>
        <w:rPr>
          <w:b/>
          <w:sz w:val="36"/>
          <w:szCs w:val="36"/>
        </w:rPr>
      </w:pPr>
    </w:p>
    <w:p w:rsidR="006000D5" w:rsidRPr="00BE5AAE" w:rsidRDefault="006000D5" w:rsidP="000634D5">
      <w:pPr>
        <w:jc w:val="center"/>
        <w:rPr>
          <w:b/>
          <w:sz w:val="36"/>
          <w:szCs w:val="36"/>
        </w:rPr>
      </w:pPr>
    </w:p>
    <w:p w:rsidR="006000D5" w:rsidRPr="00BE5AAE" w:rsidRDefault="006000D5" w:rsidP="000634D5">
      <w:pPr>
        <w:jc w:val="center"/>
        <w:rPr>
          <w:b/>
          <w:sz w:val="36"/>
          <w:szCs w:val="36"/>
        </w:rPr>
      </w:pPr>
    </w:p>
    <w:p w:rsidR="000634D5" w:rsidRPr="00BE5AAE" w:rsidRDefault="000634D5" w:rsidP="000634D5">
      <w:pPr>
        <w:jc w:val="center"/>
        <w:rPr>
          <w:b/>
          <w:sz w:val="36"/>
          <w:szCs w:val="36"/>
        </w:rPr>
      </w:pPr>
      <w:r w:rsidRPr="00BE5AAE">
        <w:rPr>
          <w:b/>
          <w:sz w:val="36"/>
          <w:szCs w:val="36"/>
        </w:rPr>
        <w:t>Комплект</w:t>
      </w:r>
    </w:p>
    <w:p w:rsidR="000634D5" w:rsidRPr="00BE5AAE" w:rsidRDefault="000634D5" w:rsidP="000634D5">
      <w:pPr>
        <w:jc w:val="center"/>
        <w:rPr>
          <w:b/>
          <w:sz w:val="36"/>
          <w:szCs w:val="36"/>
        </w:rPr>
      </w:pPr>
      <w:r w:rsidRPr="00BE5AAE">
        <w:rPr>
          <w:b/>
          <w:sz w:val="36"/>
          <w:szCs w:val="36"/>
        </w:rPr>
        <w:t>контрольно-оценочных средств</w:t>
      </w:r>
    </w:p>
    <w:p w:rsidR="000634D5" w:rsidRPr="00BE5AAE" w:rsidRDefault="000634D5" w:rsidP="000634D5">
      <w:pPr>
        <w:jc w:val="center"/>
        <w:rPr>
          <w:b/>
          <w:sz w:val="28"/>
          <w:szCs w:val="28"/>
        </w:rPr>
      </w:pPr>
    </w:p>
    <w:p w:rsidR="006000D5" w:rsidRPr="00BE5AAE" w:rsidRDefault="000634D5" w:rsidP="000634D5">
      <w:pPr>
        <w:jc w:val="center"/>
        <w:rPr>
          <w:sz w:val="32"/>
          <w:szCs w:val="32"/>
          <w:highlight w:val="yellow"/>
        </w:rPr>
      </w:pPr>
      <w:r w:rsidRPr="00BE5AAE">
        <w:rPr>
          <w:sz w:val="32"/>
          <w:szCs w:val="32"/>
        </w:rPr>
        <w:t xml:space="preserve">по </w:t>
      </w:r>
      <w:r w:rsidRPr="00842654">
        <w:rPr>
          <w:sz w:val="32"/>
          <w:szCs w:val="32"/>
        </w:rPr>
        <w:t xml:space="preserve">учебной дисциплине </w:t>
      </w:r>
    </w:p>
    <w:p w:rsidR="006000D5" w:rsidRPr="00BE5AAE" w:rsidRDefault="006000D5" w:rsidP="000634D5">
      <w:pPr>
        <w:jc w:val="center"/>
        <w:rPr>
          <w:color w:val="FF0000"/>
          <w:sz w:val="32"/>
          <w:szCs w:val="32"/>
          <w:highlight w:val="yellow"/>
        </w:rPr>
      </w:pPr>
    </w:p>
    <w:p w:rsidR="00842654" w:rsidRPr="00842654" w:rsidRDefault="00842654" w:rsidP="00842654">
      <w:pPr>
        <w:widowControl w:val="0"/>
        <w:autoSpaceDE w:val="0"/>
        <w:autoSpaceDN w:val="0"/>
        <w:adjustRightInd w:val="0"/>
        <w:jc w:val="center"/>
        <w:rPr>
          <w:rFonts w:ascii="Times New Roman CYR" w:hAnsi="Times New Roman CYR" w:cs="Times New Roman CYR"/>
          <w:b/>
          <w:bCs/>
          <w:sz w:val="32"/>
          <w:szCs w:val="32"/>
        </w:rPr>
      </w:pPr>
      <w:r w:rsidRPr="00842654">
        <w:rPr>
          <w:rFonts w:ascii="Times New Roman CYR" w:hAnsi="Times New Roman CYR" w:cs="Times New Roman CYR"/>
          <w:b/>
          <w:bCs/>
          <w:sz w:val="32"/>
          <w:szCs w:val="32"/>
        </w:rPr>
        <w:t>ОП.17 Правовое обеспечение профессиональной деятельности</w:t>
      </w:r>
    </w:p>
    <w:p w:rsidR="006000D5" w:rsidRPr="00BE5AAE" w:rsidRDefault="006000D5" w:rsidP="000634D5">
      <w:pPr>
        <w:jc w:val="center"/>
        <w:rPr>
          <w:b/>
          <w:sz w:val="32"/>
          <w:szCs w:val="32"/>
        </w:rPr>
      </w:pPr>
    </w:p>
    <w:p w:rsidR="00BE5AAE" w:rsidRPr="00BE5AAE" w:rsidRDefault="00BE5AAE" w:rsidP="000634D5">
      <w:pPr>
        <w:jc w:val="center"/>
        <w:rPr>
          <w:sz w:val="32"/>
          <w:szCs w:val="32"/>
        </w:rPr>
      </w:pPr>
    </w:p>
    <w:p w:rsidR="006000D5" w:rsidRPr="00BE5AAE" w:rsidRDefault="006000D5" w:rsidP="000634D5">
      <w:pPr>
        <w:jc w:val="center"/>
        <w:rPr>
          <w:sz w:val="32"/>
          <w:szCs w:val="32"/>
        </w:rPr>
      </w:pPr>
      <w:r w:rsidRPr="00BE5AAE">
        <w:rPr>
          <w:sz w:val="32"/>
          <w:szCs w:val="32"/>
        </w:rPr>
        <w:t xml:space="preserve">для </w:t>
      </w:r>
      <w:r w:rsidR="000634D5" w:rsidRPr="00BE5AAE">
        <w:rPr>
          <w:sz w:val="32"/>
          <w:szCs w:val="32"/>
        </w:rPr>
        <w:t xml:space="preserve">специальности </w:t>
      </w:r>
    </w:p>
    <w:p w:rsidR="00BE5AAE" w:rsidRPr="00BE5AAE" w:rsidRDefault="00BE5AAE" w:rsidP="00BE5AAE">
      <w:pPr>
        <w:jc w:val="center"/>
        <w:rPr>
          <w:b/>
          <w:sz w:val="32"/>
          <w:szCs w:val="32"/>
        </w:rPr>
      </w:pPr>
      <w:r w:rsidRPr="00BE5AAE">
        <w:rPr>
          <w:b/>
          <w:sz w:val="32"/>
          <w:szCs w:val="32"/>
        </w:rPr>
        <w:t>11.02.16 Монтаж, техническое обслуживание</w:t>
      </w:r>
    </w:p>
    <w:p w:rsidR="000634D5" w:rsidRPr="00BE5AAE" w:rsidRDefault="00BE5AAE" w:rsidP="00BE5AAE">
      <w:pPr>
        <w:jc w:val="center"/>
        <w:rPr>
          <w:sz w:val="32"/>
          <w:szCs w:val="32"/>
        </w:rPr>
      </w:pPr>
      <w:r w:rsidRPr="00BE5AAE">
        <w:rPr>
          <w:b/>
          <w:sz w:val="32"/>
          <w:szCs w:val="32"/>
        </w:rPr>
        <w:t>и ремонт электронных приборов и устройств</w:t>
      </w:r>
    </w:p>
    <w:p w:rsidR="000634D5" w:rsidRPr="00BE5AAE" w:rsidRDefault="000634D5" w:rsidP="000634D5">
      <w:pPr>
        <w:jc w:val="both"/>
        <w:rPr>
          <w:color w:val="FF0000"/>
          <w:sz w:val="28"/>
          <w:szCs w:val="28"/>
        </w:rPr>
      </w:pPr>
    </w:p>
    <w:p w:rsidR="000634D5" w:rsidRPr="00BE5AAE" w:rsidRDefault="000634D5" w:rsidP="000634D5">
      <w:pPr>
        <w:jc w:val="both"/>
        <w:rPr>
          <w:color w:val="FF0000"/>
          <w:sz w:val="28"/>
          <w:szCs w:val="28"/>
        </w:rPr>
      </w:pPr>
    </w:p>
    <w:p w:rsidR="000634D5" w:rsidRPr="00BE5AAE" w:rsidRDefault="000634D5" w:rsidP="000634D5">
      <w:pPr>
        <w:jc w:val="both"/>
        <w:rPr>
          <w:color w:val="FF0000"/>
          <w:sz w:val="28"/>
          <w:szCs w:val="28"/>
        </w:rPr>
      </w:pPr>
    </w:p>
    <w:p w:rsidR="000634D5" w:rsidRPr="00BE5AAE" w:rsidRDefault="000634D5" w:rsidP="000634D5">
      <w:pPr>
        <w:tabs>
          <w:tab w:val="left" w:pos="1845"/>
        </w:tabs>
        <w:jc w:val="right"/>
        <w:rPr>
          <w:color w:val="FF0000"/>
          <w:sz w:val="28"/>
          <w:szCs w:val="28"/>
        </w:rPr>
      </w:pPr>
    </w:p>
    <w:p w:rsidR="000634D5" w:rsidRPr="00BE5AAE" w:rsidRDefault="000634D5" w:rsidP="000634D5">
      <w:pPr>
        <w:tabs>
          <w:tab w:val="left" w:pos="1845"/>
        </w:tabs>
        <w:jc w:val="right"/>
        <w:rPr>
          <w:color w:val="FF0000"/>
          <w:sz w:val="28"/>
          <w:szCs w:val="28"/>
        </w:rPr>
      </w:pPr>
    </w:p>
    <w:p w:rsidR="000634D5" w:rsidRPr="00BE5AAE" w:rsidRDefault="000634D5" w:rsidP="000634D5">
      <w:pPr>
        <w:jc w:val="center"/>
        <w:rPr>
          <w:color w:val="FF0000"/>
          <w:sz w:val="28"/>
          <w:szCs w:val="28"/>
        </w:rPr>
      </w:pPr>
    </w:p>
    <w:p w:rsidR="006000D5" w:rsidRPr="00BE5AAE" w:rsidRDefault="006000D5" w:rsidP="000634D5">
      <w:pPr>
        <w:jc w:val="center"/>
        <w:rPr>
          <w:color w:val="FF0000"/>
          <w:sz w:val="28"/>
          <w:szCs w:val="28"/>
        </w:rPr>
      </w:pPr>
    </w:p>
    <w:p w:rsidR="006000D5" w:rsidRPr="00BE5AAE" w:rsidRDefault="006000D5" w:rsidP="000634D5">
      <w:pPr>
        <w:jc w:val="center"/>
        <w:rPr>
          <w:color w:val="FF0000"/>
          <w:sz w:val="28"/>
          <w:szCs w:val="28"/>
        </w:rPr>
      </w:pPr>
    </w:p>
    <w:p w:rsidR="006000D5" w:rsidRPr="00BE5AAE" w:rsidRDefault="006000D5" w:rsidP="000634D5">
      <w:pPr>
        <w:jc w:val="center"/>
        <w:rPr>
          <w:color w:val="FF0000"/>
          <w:sz w:val="28"/>
          <w:szCs w:val="28"/>
        </w:rPr>
      </w:pPr>
    </w:p>
    <w:p w:rsidR="006000D5" w:rsidRPr="00BE5AAE" w:rsidRDefault="006000D5" w:rsidP="000634D5">
      <w:pPr>
        <w:jc w:val="center"/>
        <w:rPr>
          <w:color w:val="FF0000"/>
          <w:sz w:val="28"/>
          <w:szCs w:val="28"/>
        </w:rPr>
      </w:pPr>
    </w:p>
    <w:p w:rsidR="006000D5" w:rsidRPr="00BE5AAE" w:rsidRDefault="006000D5" w:rsidP="000634D5">
      <w:pPr>
        <w:jc w:val="center"/>
        <w:rPr>
          <w:color w:val="FF0000"/>
          <w:sz w:val="28"/>
          <w:szCs w:val="28"/>
        </w:rPr>
      </w:pPr>
    </w:p>
    <w:p w:rsidR="006000D5" w:rsidRPr="00BE5AAE" w:rsidRDefault="006000D5" w:rsidP="000634D5">
      <w:pPr>
        <w:jc w:val="center"/>
        <w:rPr>
          <w:color w:val="FF0000"/>
          <w:sz w:val="28"/>
          <w:szCs w:val="28"/>
        </w:rPr>
      </w:pPr>
    </w:p>
    <w:p w:rsidR="000634D5" w:rsidRPr="00BE5AAE" w:rsidRDefault="000634D5" w:rsidP="000634D5">
      <w:pPr>
        <w:jc w:val="center"/>
        <w:rPr>
          <w:color w:val="FF0000"/>
          <w:sz w:val="28"/>
          <w:szCs w:val="28"/>
        </w:rPr>
      </w:pPr>
    </w:p>
    <w:p w:rsidR="00AF0161" w:rsidRPr="00BE5AAE" w:rsidRDefault="00AF0161" w:rsidP="000634D5">
      <w:pPr>
        <w:jc w:val="center"/>
        <w:rPr>
          <w:color w:val="FF0000"/>
          <w:sz w:val="28"/>
          <w:szCs w:val="28"/>
        </w:rPr>
      </w:pPr>
    </w:p>
    <w:p w:rsidR="00AF0161" w:rsidRPr="00BE5AAE" w:rsidRDefault="00AF0161" w:rsidP="000634D5">
      <w:pPr>
        <w:jc w:val="center"/>
        <w:rPr>
          <w:color w:val="FF0000"/>
          <w:sz w:val="28"/>
          <w:szCs w:val="28"/>
        </w:rPr>
      </w:pPr>
    </w:p>
    <w:p w:rsidR="000634D5" w:rsidRPr="00BE5AAE" w:rsidRDefault="000634D5" w:rsidP="000634D5">
      <w:pPr>
        <w:jc w:val="center"/>
        <w:rPr>
          <w:color w:val="FF0000"/>
          <w:sz w:val="28"/>
          <w:szCs w:val="28"/>
        </w:rPr>
      </w:pPr>
    </w:p>
    <w:p w:rsidR="00C3743B" w:rsidRPr="00BE5AAE" w:rsidRDefault="00C3743B" w:rsidP="000634D5">
      <w:pPr>
        <w:jc w:val="center"/>
        <w:rPr>
          <w:color w:val="FF0000"/>
          <w:sz w:val="28"/>
          <w:szCs w:val="28"/>
        </w:rPr>
      </w:pPr>
    </w:p>
    <w:p w:rsidR="00C3743B" w:rsidRPr="00BE5AAE" w:rsidRDefault="00C3743B" w:rsidP="000634D5">
      <w:pPr>
        <w:jc w:val="center"/>
        <w:rPr>
          <w:color w:val="FF0000"/>
          <w:sz w:val="28"/>
          <w:szCs w:val="28"/>
        </w:rPr>
      </w:pPr>
    </w:p>
    <w:p w:rsidR="000634D5" w:rsidRPr="00BE5AAE" w:rsidRDefault="000634D5" w:rsidP="000634D5">
      <w:pPr>
        <w:jc w:val="center"/>
        <w:rPr>
          <w:sz w:val="28"/>
          <w:szCs w:val="28"/>
        </w:rPr>
      </w:pPr>
      <w:r w:rsidRPr="00BE5AAE">
        <w:rPr>
          <w:sz w:val="28"/>
          <w:szCs w:val="28"/>
        </w:rPr>
        <w:t>Алексеевка – 20</w:t>
      </w:r>
      <w:r w:rsidR="006000D5" w:rsidRPr="00BE5AAE">
        <w:rPr>
          <w:sz w:val="28"/>
          <w:szCs w:val="28"/>
        </w:rPr>
        <w:t>2</w:t>
      </w:r>
      <w:r w:rsidR="00BE5AAE" w:rsidRPr="00BE5AAE">
        <w:rPr>
          <w:sz w:val="28"/>
          <w:szCs w:val="28"/>
        </w:rPr>
        <w:t>3</w:t>
      </w:r>
    </w:p>
    <w:p w:rsidR="001A189D" w:rsidRPr="00BE5AAE" w:rsidRDefault="001A189D" w:rsidP="001A189D">
      <w:pPr>
        <w:jc w:val="center"/>
        <w:rPr>
          <w:color w:val="FF0000"/>
          <w:sz w:val="28"/>
          <w:szCs w:val="28"/>
        </w:rPr>
      </w:pPr>
    </w:p>
    <w:p w:rsidR="00AF0161" w:rsidRPr="00BE5AAE" w:rsidRDefault="000634D5" w:rsidP="00BE5AAE">
      <w:pPr>
        <w:ind w:firstLine="709"/>
        <w:jc w:val="both"/>
        <w:rPr>
          <w:b/>
          <w:color w:val="FF0000"/>
          <w:sz w:val="28"/>
          <w:szCs w:val="28"/>
        </w:rPr>
      </w:pPr>
      <w:r w:rsidRPr="00BE5AAE">
        <w:rPr>
          <w:sz w:val="28"/>
          <w:szCs w:val="28"/>
        </w:rPr>
        <w:t xml:space="preserve">Комплект контрольно-оценочных средств </w:t>
      </w:r>
      <w:r w:rsidRPr="00BE5AAE">
        <w:rPr>
          <w:bCs/>
          <w:sz w:val="28"/>
          <w:szCs w:val="28"/>
        </w:rPr>
        <w:t xml:space="preserve">разработан на основе </w:t>
      </w:r>
      <w:r w:rsidRPr="00BE5AAE">
        <w:rPr>
          <w:sz w:val="28"/>
          <w:szCs w:val="28"/>
        </w:rPr>
        <w:t xml:space="preserve">Федерального государственного образовательного стандарта  </w:t>
      </w:r>
      <w:r w:rsidR="006000D5" w:rsidRPr="00BE5AAE">
        <w:rPr>
          <w:sz w:val="28"/>
          <w:szCs w:val="28"/>
        </w:rPr>
        <w:t xml:space="preserve">среднего профессионального образования </w:t>
      </w:r>
      <w:r w:rsidRPr="00BE5AAE">
        <w:rPr>
          <w:sz w:val="28"/>
          <w:szCs w:val="28"/>
        </w:rPr>
        <w:t>по специальности</w:t>
      </w:r>
      <w:r w:rsidRPr="00BE5AAE">
        <w:rPr>
          <w:color w:val="FF0000"/>
          <w:sz w:val="28"/>
          <w:szCs w:val="28"/>
        </w:rPr>
        <w:t xml:space="preserve"> </w:t>
      </w:r>
      <w:r w:rsidR="00BE5AAE" w:rsidRPr="00BE5AAE">
        <w:rPr>
          <w:sz w:val="28"/>
          <w:szCs w:val="28"/>
        </w:rPr>
        <w:t>11.02.16 Монтаж, техническое обслуживание и ремонт электронных приборов и устройств</w:t>
      </w:r>
      <w:r w:rsidR="001E70C6" w:rsidRPr="00BE5AAE">
        <w:rPr>
          <w:sz w:val="28"/>
          <w:szCs w:val="28"/>
        </w:rPr>
        <w:t>, утвержденного приказом</w:t>
      </w:r>
      <w:r w:rsidR="001E70C6" w:rsidRPr="00BE5AAE">
        <w:rPr>
          <w:color w:val="FF0000"/>
          <w:sz w:val="28"/>
          <w:szCs w:val="28"/>
        </w:rPr>
        <w:t xml:space="preserve"> </w:t>
      </w:r>
      <w:r w:rsidR="001E70C6" w:rsidRPr="00BE5AAE">
        <w:rPr>
          <w:sz w:val="28"/>
          <w:szCs w:val="28"/>
        </w:rPr>
        <w:t xml:space="preserve">Министерства </w:t>
      </w:r>
      <w:r w:rsidR="00BE5AAE" w:rsidRPr="00BE5AAE">
        <w:rPr>
          <w:sz w:val="28"/>
          <w:szCs w:val="28"/>
        </w:rPr>
        <w:t>просвещения</w:t>
      </w:r>
      <w:r w:rsidR="001E70C6" w:rsidRPr="00BE5AAE">
        <w:rPr>
          <w:sz w:val="28"/>
          <w:szCs w:val="28"/>
        </w:rPr>
        <w:t xml:space="preserve"> Российской Федерации от</w:t>
      </w:r>
      <w:r w:rsidR="001E70C6" w:rsidRPr="00BE5AAE">
        <w:rPr>
          <w:color w:val="FF0000"/>
          <w:sz w:val="28"/>
          <w:szCs w:val="28"/>
        </w:rPr>
        <w:t xml:space="preserve"> </w:t>
      </w:r>
      <w:r w:rsidR="00BE5AAE" w:rsidRPr="00BE5AAE">
        <w:rPr>
          <w:sz w:val="28"/>
          <w:szCs w:val="28"/>
        </w:rPr>
        <w:t>4</w:t>
      </w:r>
      <w:r w:rsidR="001E70C6" w:rsidRPr="00BE5AAE">
        <w:rPr>
          <w:sz w:val="28"/>
          <w:szCs w:val="28"/>
        </w:rPr>
        <w:t xml:space="preserve"> </w:t>
      </w:r>
      <w:r w:rsidR="00BE5AAE" w:rsidRPr="00BE5AAE">
        <w:rPr>
          <w:sz w:val="28"/>
          <w:szCs w:val="28"/>
        </w:rPr>
        <w:t>октября</w:t>
      </w:r>
      <w:r w:rsidR="001E70C6" w:rsidRPr="00BE5AAE">
        <w:rPr>
          <w:sz w:val="28"/>
          <w:szCs w:val="28"/>
        </w:rPr>
        <w:t xml:space="preserve"> 20</w:t>
      </w:r>
      <w:r w:rsidR="00BE5AAE" w:rsidRPr="00BE5AAE">
        <w:rPr>
          <w:sz w:val="28"/>
          <w:szCs w:val="28"/>
        </w:rPr>
        <w:t>21</w:t>
      </w:r>
      <w:r w:rsidR="001E70C6" w:rsidRPr="00BE5AAE">
        <w:rPr>
          <w:sz w:val="28"/>
          <w:szCs w:val="28"/>
        </w:rPr>
        <w:t xml:space="preserve"> года №</w:t>
      </w:r>
      <w:r w:rsidR="00BE5AAE">
        <w:rPr>
          <w:color w:val="FF0000"/>
          <w:sz w:val="28"/>
          <w:szCs w:val="28"/>
        </w:rPr>
        <w:t xml:space="preserve"> </w:t>
      </w:r>
      <w:r w:rsidR="00BE5AAE" w:rsidRPr="00BE5AAE">
        <w:rPr>
          <w:sz w:val="28"/>
          <w:szCs w:val="28"/>
        </w:rPr>
        <w:t>691</w:t>
      </w:r>
      <w:r w:rsidR="001E70C6" w:rsidRPr="00BE5AAE">
        <w:rPr>
          <w:sz w:val="28"/>
          <w:szCs w:val="28"/>
        </w:rPr>
        <w:t>.</w:t>
      </w:r>
    </w:p>
    <w:p w:rsidR="006000D5" w:rsidRPr="00BE5AAE" w:rsidRDefault="006000D5" w:rsidP="006000D5">
      <w:pPr>
        <w:widowControl w:val="0"/>
        <w:ind w:firstLine="709"/>
        <w:jc w:val="both"/>
        <w:rPr>
          <w:color w:val="FF0000"/>
          <w:sz w:val="28"/>
          <w:szCs w:val="28"/>
        </w:rPr>
      </w:pPr>
    </w:p>
    <w:p w:rsidR="006000D5" w:rsidRPr="00BE5AAE" w:rsidRDefault="006000D5" w:rsidP="006000D5">
      <w:pPr>
        <w:widowControl w:val="0"/>
        <w:ind w:firstLine="709"/>
        <w:jc w:val="both"/>
        <w:rPr>
          <w:color w:val="FF0000"/>
          <w:sz w:val="28"/>
          <w:szCs w:val="28"/>
        </w:rPr>
      </w:pPr>
    </w:p>
    <w:p w:rsidR="000634D5" w:rsidRPr="00BE5AAE" w:rsidRDefault="000634D5" w:rsidP="000634D5">
      <w:pPr>
        <w:rPr>
          <w:color w:val="FF0000"/>
          <w:sz w:val="28"/>
          <w:szCs w:val="28"/>
        </w:rPr>
      </w:pPr>
    </w:p>
    <w:p w:rsidR="006000D5" w:rsidRPr="00BE5AAE" w:rsidRDefault="006000D5" w:rsidP="000634D5">
      <w:pPr>
        <w:rPr>
          <w:color w:val="FF0000"/>
          <w:sz w:val="28"/>
          <w:szCs w:val="28"/>
        </w:rPr>
      </w:pPr>
    </w:p>
    <w:p w:rsidR="006000D5" w:rsidRPr="00BE5AAE" w:rsidRDefault="006000D5" w:rsidP="000634D5">
      <w:pPr>
        <w:rPr>
          <w:color w:val="FF0000"/>
          <w:sz w:val="28"/>
          <w:szCs w:val="28"/>
        </w:rPr>
      </w:pPr>
    </w:p>
    <w:p w:rsidR="006000D5" w:rsidRPr="00BE5AAE" w:rsidRDefault="006000D5" w:rsidP="000634D5">
      <w:pPr>
        <w:rPr>
          <w:color w:val="FF0000"/>
          <w:sz w:val="28"/>
          <w:szCs w:val="28"/>
        </w:rPr>
      </w:pPr>
    </w:p>
    <w:p w:rsidR="006000D5" w:rsidRPr="00BE5AAE" w:rsidRDefault="006000D5" w:rsidP="000634D5">
      <w:pPr>
        <w:rPr>
          <w:sz w:val="28"/>
          <w:szCs w:val="28"/>
        </w:rPr>
      </w:pPr>
    </w:p>
    <w:p w:rsidR="00C3743B" w:rsidRPr="00BE5AAE" w:rsidRDefault="000634D5" w:rsidP="000634D5">
      <w:pPr>
        <w:rPr>
          <w:sz w:val="28"/>
          <w:szCs w:val="28"/>
        </w:rPr>
      </w:pPr>
      <w:r w:rsidRPr="00BE5AAE">
        <w:rPr>
          <w:sz w:val="28"/>
          <w:szCs w:val="28"/>
        </w:rPr>
        <w:t xml:space="preserve">Составитель: </w:t>
      </w:r>
    </w:p>
    <w:p w:rsidR="00C3743B" w:rsidRPr="00BE5AAE" w:rsidRDefault="00842654" w:rsidP="00C3743B">
      <w:pPr>
        <w:widowControl w:val="0"/>
        <w:autoSpaceDE w:val="0"/>
        <w:autoSpaceDN w:val="0"/>
        <w:adjustRightInd w:val="0"/>
        <w:rPr>
          <w:rFonts w:ascii="Times New Roman CYR" w:hAnsi="Times New Roman CYR" w:cs="Times New Roman CYR"/>
          <w:sz w:val="28"/>
          <w:szCs w:val="28"/>
        </w:rPr>
      </w:pPr>
      <w:proofErr w:type="spellStart"/>
      <w:r>
        <w:rPr>
          <w:rFonts w:ascii="Times New Roman CYR" w:hAnsi="Times New Roman CYR" w:cs="Times New Roman CYR"/>
          <w:sz w:val="28"/>
          <w:szCs w:val="28"/>
        </w:rPr>
        <w:t>Шумская</w:t>
      </w:r>
      <w:proofErr w:type="spellEnd"/>
      <w:r>
        <w:rPr>
          <w:rFonts w:ascii="Times New Roman CYR" w:hAnsi="Times New Roman CYR" w:cs="Times New Roman CYR"/>
          <w:sz w:val="28"/>
          <w:szCs w:val="28"/>
        </w:rPr>
        <w:t xml:space="preserve"> Н.Ю.,</w:t>
      </w:r>
      <w:r w:rsidR="00C3743B" w:rsidRPr="00BE5AAE">
        <w:rPr>
          <w:rFonts w:ascii="Times New Roman CYR" w:hAnsi="Times New Roman CYR" w:cs="Times New Roman CYR"/>
          <w:sz w:val="28"/>
          <w:szCs w:val="28"/>
        </w:rPr>
        <w:t xml:space="preserve"> преподаватель ОГАПОУ  «Алексеевский колледж»</w:t>
      </w:r>
    </w:p>
    <w:p w:rsidR="001A189D" w:rsidRPr="00BE5AAE" w:rsidRDefault="001A189D" w:rsidP="001A189D">
      <w:pPr>
        <w:widowControl w:val="0"/>
        <w:ind w:firstLine="709"/>
        <w:jc w:val="both"/>
        <w:rPr>
          <w:color w:val="FF0000"/>
          <w:sz w:val="28"/>
          <w:szCs w:val="28"/>
        </w:rPr>
      </w:pPr>
    </w:p>
    <w:p w:rsidR="001A189D" w:rsidRPr="00BE5AAE" w:rsidRDefault="001A189D" w:rsidP="001A189D">
      <w:pPr>
        <w:widowControl w:val="0"/>
        <w:ind w:firstLine="709"/>
        <w:jc w:val="both"/>
        <w:rPr>
          <w:color w:val="FF0000"/>
          <w:sz w:val="28"/>
          <w:szCs w:val="28"/>
        </w:rPr>
      </w:pPr>
    </w:p>
    <w:p w:rsidR="001A189D" w:rsidRPr="00BE5AAE" w:rsidRDefault="001A189D" w:rsidP="001A189D">
      <w:pPr>
        <w:widowControl w:val="0"/>
        <w:ind w:firstLine="709"/>
        <w:jc w:val="both"/>
        <w:rPr>
          <w:color w:val="FF0000"/>
          <w:sz w:val="28"/>
          <w:szCs w:val="28"/>
        </w:rPr>
      </w:pPr>
    </w:p>
    <w:p w:rsidR="001A189D" w:rsidRPr="00BE5AAE" w:rsidRDefault="001A189D" w:rsidP="001A189D">
      <w:pPr>
        <w:widowControl w:val="0"/>
        <w:ind w:firstLine="709"/>
        <w:jc w:val="both"/>
        <w:rPr>
          <w:color w:val="FF0000"/>
          <w:sz w:val="28"/>
          <w:szCs w:val="28"/>
        </w:rPr>
      </w:pPr>
    </w:p>
    <w:p w:rsidR="001A189D" w:rsidRPr="00BE5AAE" w:rsidRDefault="001A189D" w:rsidP="001A189D">
      <w:pPr>
        <w:widowControl w:val="0"/>
        <w:ind w:firstLine="709"/>
        <w:jc w:val="both"/>
        <w:rPr>
          <w:color w:val="FF0000"/>
          <w:sz w:val="28"/>
          <w:szCs w:val="28"/>
        </w:rPr>
      </w:pPr>
    </w:p>
    <w:p w:rsidR="001A189D" w:rsidRPr="00BE5AAE" w:rsidRDefault="001A189D" w:rsidP="001A189D">
      <w:pPr>
        <w:widowControl w:val="0"/>
        <w:ind w:firstLine="709"/>
        <w:jc w:val="both"/>
        <w:rPr>
          <w:color w:val="FF0000"/>
          <w:sz w:val="28"/>
          <w:szCs w:val="28"/>
        </w:rPr>
      </w:pPr>
    </w:p>
    <w:p w:rsidR="001A189D" w:rsidRPr="00BE5AAE" w:rsidRDefault="001A189D" w:rsidP="001A189D">
      <w:pPr>
        <w:widowControl w:val="0"/>
        <w:ind w:firstLine="709"/>
        <w:jc w:val="both"/>
        <w:rPr>
          <w:color w:val="FF0000"/>
          <w:sz w:val="28"/>
          <w:szCs w:val="28"/>
        </w:rPr>
      </w:pPr>
    </w:p>
    <w:p w:rsidR="001A189D" w:rsidRPr="00BE5AAE" w:rsidRDefault="001A189D" w:rsidP="001A189D">
      <w:pPr>
        <w:widowControl w:val="0"/>
        <w:ind w:firstLine="709"/>
        <w:jc w:val="both"/>
        <w:rPr>
          <w:color w:val="FF0000"/>
          <w:sz w:val="28"/>
          <w:szCs w:val="28"/>
        </w:rPr>
      </w:pPr>
    </w:p>
    <w:p w:rsidR="001A189D" w:rsidRPr="00BE5AAE" w:rsidRDefault="001A189D" w:rsidP="001A189D">
      <w:pPr>
        <w:pStyle w:val="2"/>
        <w:keepNext w:val="0"/>
        <w:widowControl w:val="0"/>
        <w:spacing w:before="0" w:after="0"/>
        <w:jc w:val="center"/>
        <w:rPr>
          <w:rFonts w:ascii="Times New Roman" w:hAnsi="Times New Roman"/>
          <w:i w:val="0"/>
          <w:iCs w:val="0"/>
          <w:color w:val="FF0000"/>
        </w:rPr>
      </w:pPr>
      <w:bookmarkStart w:id="0" w:name="_Toc316860036"/>
    </w:p>
    <w:p w:rsidR="000634D5" w:rsidRPr="00BE5AAE" w:rsidRDefault="000634D5" w:rsidP="000634D5">
      <w:pPr>
        <w:rPr>
          <w:color w:val="FF0000"/>
        </w:rPr>
      </w:pPr>
    </w:p>
    <w:p w:rsidR="000634D5" w:rsidRPr="00BE5AAE" w:rsidRDefault="000634D5" w:rsidP="000634D5">
      <w:pPr>
        <w:rPr>
          <w:color w:val="FF0000"/>
        </w:rPr>
      </w:pPr>
    </w:p>
    <w:p w:rsidR="000634D5" w:rsidRPr="00BE5AAE" w:rsidRDefault="000634D5" w:rsidP="000634D5">
      <w:pPr>
        <w:rPr>
          <w:color w:val="FF0000"/>
        </w:rPr>
      </w:pPr>
    </w:p>
    <w:p w:rsidR="000634D5" w:rsidRPr="00BE5AAE" w:rsidRDefault="000634D5" w:rsidP="000634D5">
      <w:pPr>
        <w:rPr>
          <w:color w:val="FF0000"/>
        </w:rPr>
      </w:pPr>
    </w:p>
    <w:p w:rsidR="000634D5" w:rsidRPr="00BE5AAE" w:rsidRDefault="000634D5" w:rsidP="000634D5">
      <w:pPr>
        <w:rPr>
          <w:color w:val="FF0000"/>
        </w:rPr>
      </w:pPr>
    </w:p>
    <w:p w:rsidR="000A7762" w:rsidRPr="00BE5AAE" w:rsidRDefault="000A7762" w:rsidP="000634D5">
      <w:pPr>
        <w:rPr>
          <w:color w:val="FF0000"/>
        </w:rPr>
      </w:pPr>
    </w:p>
    <w:p w:rsidR="000A7762" w:rsidRDefault="000A7762" w:rsidP="000634D5">
      <w:pPr>
        <w:rPr>
          <w:color w:val="FF0000"/>
        </w:rPr>
      </w:pPr>
    </w:p>
    <w:p w:rsidR="00842654" w:rsidRDefault="00842654" w:rsidP="000634D5">
      <w:pPr>
        <w:rPr>
          <w:color w:val="FF0000"/>
        </w:rPr>
      </w:pPr>
    </w:p>
    <w:p w:rsidR="00842654" w:rsidRDefault="00842654" w:rsidP="000634D5">
      <w:pPr>
        <w:rPr>
          <w:color w:val="FF0000"/>
        </w:rPr>
      </w:pPr>
    </w:p>
    <w:p w:rsidR="00842654" w:rsidRPr="00BE5AAE" w:rsidRDefault="00842654" w:rsidP="000634D5">
      <w:pPr>
        <w:rPr>
          <w:color w:val="FF0000"/>
        </w:rPr>
      </w:pPr>
    </w:p>
    <w:p w:rsidR="000A7762" w:rsidRPr="00BE5AAE" w:rsidRDefault="000A7762" w:rsidP="000634D5">
      <w:pPr>
        <w:rPr>
          <w:color w:val="FF0000"/>
        </w:rPr>
      </w:pPr>
    </w:p>
    <w:p w:rsidR="000634D5" w:rsidRPr="00BE5AAE" w:rsidRDefault="000634D5" w:rsidP="000634D5">
      <w:pPr>
        <w:rPr>
          <w:color w:val="FF0000"/>
        </w:rPr>
      </w:pPr>
    </w:p>
    <w:p w:rsidR="00C3743B" w:rsidRPr="00BE5AAE" w:rsidRDefault="00C3743B" w:rsidP="000634D5">
      <w:pPr>
        <w:rPr>
          <w:color w:val="FF0000"/>
        </w:rPr>
      </w:pPr>
    </w:p>
    <w:p w:rsidR="00C3743B" w:rsidRPr="00BE5AAE" w:rsidRDefault="00C3743B" w:rsidP="000634D5">
      <w:pPr>
        <w:rPr>
          <w:color w:val="FF0000"/>
        </w:rPr>
      </w:pPr>
    </w:p>
    <w:p w:rsidR="00C3743B" w:rsidRPr="00BE5AAE" w:rsidRDefault="00C3743B" w:rsidP="000634D5">
      <w:pPr>
        <w:rPr>
          <w:color w:val="FF0000"/>
        </w:rPr>
      </w:pPr>
    </w:p>
    <w:p w:rsidR="00C3743B" w:rsidRPr="00BE5AAE" w:rsidRDefault="00C3743B" w:rsidP="000634D5">
      <w:pPr>
        <w:rPr>
          <w:color w:val="FF0000"/>
        </w:rPr>
      </w:pPr>
    </w:p>
    <w:p w:rsidR="00C3743B" w:rsidRPr="00BE5AAE" w:rsidRDefault="00C3743B" w:rsidP="000634D5">
      <w:pPr>
        <w:rPr>
          <w:color w:val="FF0000"/>
        </w:rPr>
      </w:pPr>
    </w:p>
    <w:p w:rsidR="00C3743B" w:rsidRPr="00BE5AAE" w:rsidRDefault="00C3743B" w:rsidP="000634D5">
      <w:pPr>
        <w:rPr>
          <w:color w:val="FF0000"/>
        </w:rPr>
      </w:pPr>
    </w:p>
    <w:p w:rsidR="00C3743B" w:rsidRPr="00BE5AAE" w:rsidRDefault="00C3743B" w:rsidP="000634D5">
      <w:pPr>
        <w:rPr>
          <w:color w:val="FF0000"/>
        </w:rPr>
      </w:pPr>
    </w:p>
    <w:p w:rsidR="00C3743B" w:rsidRDefault="00C3743B" w:rsidP="000634D5">
      <w:pPr>
        <w:rPr>
          <w:color w:val="FF0000"/>
        </w:rPr>
      </w:pPr>
    </w:p>
    <w:p w:rsidR="00BE5AAE" w:rsidRPr="00BE5AAE" w:rsidRDefault="00BE5AAE" w:rsidP="000634D5">
      <w:pPr>
        <w:rPr>
          <w:color w:val="FF0000"/>
        </w:rPr>
      </w:pPr>
    </w:p>
    <w:p w:rsidR="00C3743B" w:rsidRPr="00BE5AAE" w:rsidRDefault="00C3743B" w:rsidP="000634D5">
      <w:pPr>
        <w:rPr>
          <w:color w:val="FF0000"/>
        </w:rPr>
      </w:pPr>
    </w:p>
    <w:p w:rsidR="00C3743B" w:rsidRPr="00BE5AAE" w:rsidRDefault="00C3743B" w:rsidP="000634D5">
      <w:pPr>
        <w:rPr>
          <w:color w:val="FF0000"/>
        </w:rPr>
      </w:pPr>
    </w:p>
    <w:p w:rsidR="009554B6" w:rsidRPr="00BE5AAE" w:rsidRDefault="00595ED2" w:rsidP="00595ED2">
      <w:pPr>
        <w:jc w:val="center"/>
        <w:rPr>
          <w:b/>
          <w:sz w:val="28"/>
        </w:rPr>
      </w:pPr>
      <w:r w:rsidRPr="00BE5AAE">
        <w:rPr>
          <w:b/>
          <w:sz w:val="28"/>
        </w:rPr>
        <w:lastRenderedPageBreak/>
        <w:t>СОДЕРЖАНИЕ</w:t>
      </w:r>
    </w:p>
    <w:p w:rsidR="00595ED2" w:rsidRPr="00BE5AAE" w:rsidRDefault="00595ED2" w:rsidP="00595ED2">
      <w:pPr>
        <w:pStyle w:val="2"/>
        <w:keepNext w:val="0"/>
        <w:widowControl w:val="0"/>
        <w:spacing w:before="0" w:after="0"/>
        <w:jc w:val="both"/>
        <w:rPr>
          <w:rFonts w:ascii="Times New Roman" w:hAnsi="Times New Roman"/>
          <w:i w:val="0"/>
          <w:iCs w:val="0"/>
        </w:rPr>
      </w:pPr>
    </w:p>
    <w:p w:rsidR="00595ED2" w:rsidRPr="00BE5AAE" w:rsidRDefault="00595ED2" w:rsidP="00595ED2">
      <w:pPr>
        <w:pStyle w:val="2"/>
        <w:keepNext w:val="0"/>
        <w:widowControl w:val="0"/>
        <w:spacing w:before="0" w:after="0"/>
        <w:jc w:val="both"/>
        <w:rPr>
          <w:rFonts w:ascii="Times New Roman" w:hAnsi="Times New Roman"/>
          <w:b w:val="0"/>
          <w:i w:val="0"/>
          <w:iCs w:val="0"/>
        </w:rPr>
      </w:pPr>
      <w:r w:rsidRPr="00BE5AAE">
        <w:rPr>
          <w:rFonts w:ascii="Times New Roman" w:hAnsi="Times New Roman"/>
          <w:b w:val="0"/>
          <w:i w:val="0"/>
          <w:iCs w:val="0"/>
        </w:rPr>
        <w:t>1.</w:t>
      </w:r>
      <w:r w:rsidRPr="00BE5AAE">
        <w:rPr>
          <w:rFonts w:ascii="Times New Roman" w:hAnsi="Times New Roman"/>
          <w:b w:val="0"/>
          <w:i w:val="0"/>
          <w:iCs w:val="0"/>
          <w:lang w:val="uk-UA"/>
        </w:rPr>
        <w:t xml:space="preserve"> </w:t>
      </w:r>
      <w:r w:rsidRPr="00BE5AAE">
        <w:rPr>
          <w:rFonts w:ascii="Times New Roman" w:hAnsi="Times New Roman"/>
          <w:b w:val="0"/>
          <w:i w:val="0"/>
          <w:iCs w:val="0"/>
        </w:rPr>
        <w:t>Паспорт комплекта оценочных средств</w:t>
      </w:r>
    </w:p>
    <w:p w:rsidR="00595ED2" w:rsidRPr="00BE5AAE" w:rsidRDefault="00595ED2" w:rsidP="00595ED2">
      <w:pPr>
        <w:widowControl w:val="0"/>
        <w:rPr>
          <w:sz w:val="28"/>
          <w:szCs w:val="28"/>
        </w:rPr>
      </w:pPr>
      <w:r w:rsidRPr="00BE5AAE">
        <w:rPr>
          <w:sz w:val="28"/>
          <w:szCs w:val="28"/>
        </w:rPr>
        <w:t>1.1  Область применения комплекта оценочных средств</w:t>
      </w:r>
    </w:p>
    <w:p w:rsidR="00595ED2" w:rsidRPr="00BE5AAE" w:rsidRDefault="00595ED2" w:rsidP="00595ED2">
      <w:pPr>
        <w:widowControl w:val="0"/>
        <w:rPr>
          <w:sz w:val="28"/>
          <w:szCs w:val="28"/>
        </w:rPr>
      </w:pPr>
      <w:r w:rsidRPr="00BE5AAE">
        <w:rPr>
          <w:iCs/>
          <w:sz w:val="28"/>
          <w:szCs w:val="28"/>
        </w:rPr>
        <w:t xml:space="preserve">1.2 Цель и планируемые результаты освоения </w:t>
      </w:r>
      <w:r w:rsidRPr="00BE5AAE">
        <w:rPr>
          <w:sz w:val="28"/>
          <w:szCs w:val="28"/>
        </w:rPr>
        <w:t>учебной дисциплины</w:t>
      </w:r>
    </w:p>
    <w:p w:rsidR="00595ED2" w:rsidRPr="00BE5AAE" w:rsidRDefault="00595ED2" w:rsidP="00595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BE5AAE">
        <w:rPr>
          <w:bCs/>
          <w:sz w:val="28"/>
          <w:szCs w:val="28"/>
        </w:rPr>
        <w:t>1.3.Контроль и оценка результатов освоения учебной дисциплины</w:t>
      </w:r>
    </w:p>
    <w:p w:rsidR="00595ED2" w:rsidRPr="00BE5AAE" w:rsidRDefault="00595ED2" w:rsidP="00595ED2">
      <w:pPr>
        <w:widowControl w:val="0"/>
        <w:jc w:val="both"/>
        <w:rPr>
          <w:sz w:val="28"/>
          <w:szCs w:val="28"/>
        </w:rPr>
      </w:pPr>
      <w:r w:rsidRPr="00BE5AAE">
        <w:rPr>
          <w:sz w:val="28"/>
          <w:szCs w:val="28"/>
        </w:rPr>
        <w:t>2. Типовые контрольные задания или иные материалы, необходимые для оценки знаний, умений, характеризующих этапы формирования компетенций в процессе освоения учебной дисциплины для проведения текущего контроля успеваемости обучающихся</w:t>
      </w:r>
    </w:p>
    <w:p w:rsidR="00595ED2" w:rsidRPr="00BE5AAE" w:rsidRDefault="00595ED2" w:rsidP="00595ED2">
      <w:pPr>
        <w:widowControl w:val="0"/>
        <w:jc w:val="both"/>
        <w:rPr>
          <w:sz w:val="28"/>
          <w:szCs w:val="28"/>
        </w:rPr>
      </w:pPr>
      <w:r w:rsidRPr="00BE5AAE">
        <w:rPr>
          <w:sz w:val="28"/>
          <w:szCs w:val="28"/>
        </w:rPr>
        <w:t xml:space="preserve">3. Типовые контрольные задания или иные материалы, необходимые для оценки знаний, умений, характеризующих этапы формирования компетенций в процессе освоения учебной дисциплины для организации промежуточной аттестации в форме </w:t>
      </w:r>
      <w:r w:rsidRPr="00842654">
        <w:rPr>
          <w:sz w:val="28"/>
          <w:szCs w:val="28"/>
        </w:rPr>
        <w:t>дифференцированного зачета</w:t>
      </w:r>
    </w:p>
    <w:p w:rsidR="000B2E2F" w:rsidRPr="00FB7399" w:rsidRDefault="00595ED2" w:rsidP="00E41485">
      <w:pPr>
        <w:pStyle w:val="2"/>
        <w:keepNext w:val="0"/>
        <w:widowControl w:val="0"/>
        <w:spacing w:before="0" w:after="0"/>
        <w:rPr>
          <w:rFonts w:ascii="Times New Roman" w:hAnsi="Times New Roman"/>
          <w:i w:val="0"/>
          <w:iCs w:val="0"/>
        </w:rPr>
      </w:pPr>
      <w:r w:rsidRPr="00BE5AAE">
        <w:rPr>
          <w:b w:val="0"/>
          <w:i w:val="0"/>
        </w:rPr>
        <w:t>4. Информационное обеспечение</w:t>
      </w:r>
      <w:r w:rsidRPr="00BE5AAE">
        <w:rPr>
          <w:rFonts w:ascii="Times New Roman" w:hAnsi="Times New Roman"/>
          <w:i w:val="0"/>
          <w:iCs w:val="0"/>
          <w:color w:val="FF0000"/>
        </w:rPr>
        <w:t xml:space="preserve"> </w:t>
      </w:r>
      <w:r w:rsidRPr="00BE5AAE">
        <w:rPr>
          <w:rFonts w:ascii="Times New Roman" w:hAnsi="Times New Roman"/>
          <w:i w:val="0"/>
          <w:iCs w:val="0"/>
          <w:color w:val="FF0000"/>
        </w:rPr>
        <w:br w:type="page"/>
      </w:r>
      <w:r w:rsidR="00892145" w:rsidRPr="00FB7399">
        <w:rPr>
          <w:rFonts w:ascii="Times New Roman" w:hAnsi="Times New Roman"/>
          <w:i w:val="0"/>
          <w:iCs w:val="0"/>
        </w:rPr>
        <w:lastRenderedPageBreak/>
        <w:t>1.</w:t>
      </w:r>
      <w:r w:rsidR="000B2E2F" w:rsidRPr="00FB7399">
        <w:rPr>
          <w:rFonts w:ascii="Times New Roman" w:hAnsi="Times New Roman"/>
          <w:i w:val="0"/>
          <w:iCs w:val="0"/>
          <w:lang w:val="uk-UA"/>
        </w:rPr>
        <w:t xml:space="preserve"> </w:t>
      </w:r>
      <w:r w:rsidR="000B2E2F" w:rsidRPr="00FB7399">
        <w:rPr>
          <w:rFonts w:ascii="Times New Roman" w:hAnsi="Times New Roman"/>
          <w:i w:val="0"/>
          <w:iCs w:val="0"/>
        </w:rPr>
        <w:t>Паспорт комплекта оценочных средств</w:t>
      </w:r>
    </w:p>
    <w:bookmarkEnd w:id="0"/>
    <w:p w:rsidR="000B2E2F" w:rsidRPr="00FB7399" w:rsidRDefault="000B2E2F" w:rsidP="001A189D">
      <w:pPr>
        <w:widowControl w:val="0"/>
        <w:ind w:firstLine="709"/>
        <w:jc w:val="both"/>
        <w:rPr>
          <w:sz w:val="28"/>
          <w:szCs w:val="28"/>
        </w:rPr>
      </w:pPr>
    </w:p>
    <w:p w:rsidR="000B2E2F" w:rsidRPr="00FB7399" w:rsidRDefault="000B2E2F" w:rsidP="001A189D">
      <w:pPr>
        <w:widowControl w:val="0"/>
        <w:ind w:firstLine="709"/>
        <w:jc w:val="both"/>
        <w:rPr>
          <w:b/>
          <w:sz w:val="28"/>
          <w:szCs w:val="28"/>
        </w:rPr>
      </w:pPr>
      <w:r w:rsidRPr="00FB7399">
        <w:rPr>
          <w:b/>
          <w:sz w:val="28"/>
          <w:szCs w:val="28"/>
        </w:rPr>
        <w:t>1.</w:t>
      </w:r>
      <w:r w:rsidR="002A610A" w:rsidRPr="00FB7399">
        <w:rPr>
          <w:b/>
          <w:sz w:val="28"/>
          <w:szCs w:val="28"/>
        </w:rPr>
        <w:t xml:space="preserve">1 </w:t>
      </w:r>
      <w:r w:rsidRPr="00FB7399">
        <w:rPr>
          <w:b/>
          <w:sz w:val="28"/>
          <w:szCs w:val="28"/>
        </w:rPr>
        <w:t xml:space="preserve"> Область применения комплекта оценочных средств</w:t>
      </w:r>
    </w:p>
    <w:p w:rsidR="009554B6" w:rsidRPr="004453AD" w:rsidRDefault="009554B6" w:rsidP="001A189D">
      <w:pPr>
        <w:widowControl w:val="0"/>
        <w:ind w:firstLine="709"/>
        <w:jc w:val="both"/>
        <w:rPr>
          <w:sz w:val="28"/>
          <w:szCs w:val="28"/>
        </w:rPr>
      </w:pPr>
      <w:r w:rsidRPr="00FB7399">
        <w:rPr>
          <w:sz w:val="28"/>
          <w:szCs w:val="28"/>
        </w:rPr>
        <w:t>В соответствии с Федеральным государственным образовательным стандартом среднего профессионального образования (далее – ФГОС СПО)</w:t>
      </w:r>
      <w:r w:rsidRPr="00BE5AAE">
        <w:rPr>
          <w:color w:val="FF0000"/>
          <w:sz w:val="28"/>
          <w:szCs w:val="28"/>
        </w:rPr>
        <w:t xml:space="preserve"> </w:t>
      </w:r>
      <w:r w:rsidRPr="00FB7399">
        <w:rPr>
          <w:sz w:val="28"/>
          <w:szCs w:val="28"/>
        </w:rPr>
        <w:t xml:space="preserve">колледж самостоятельно планирует результаты </w:t>
      </w:r>
      <w:proofErr w:type="gramStart"/>
      <w:r w:rsidRPr="00FB7399">
        <w:rPr>
          <w:sz w:val="28"/>
          <w:szCs w:val="28"/>
        </w:rPr>
        <w:t>обучения по</w:t>
      </w:r>
      <w:proofErr w:type="gramEnd"/>
      <w:r w:rsidRPr="00FB7399">
        <w:rPr>
          <w:sz w:val="28"/>
          <w:szCs w:val="28"/>
        </w:rPr>
        <w:t xml:space="preserve"> </w:t>
      </w:r>
      <w:r w:rsidRPr="00842654">
        <w:rPr>
          <w:sz w:val="28"/>
          <w:szCs w:val="28"/>
        </w:rPr>
        <w:t>учебной дисциплине</w:t>
      </w:r>
      <w:r w:rsidRPr="00842654">
        <w:rPr>
          <w:color w:val="FF0000"/>
          <w:sz w:val="28"/>
          <w:szCs w:val="28"/>
        </w:rPr>
        <w:t xml:space="preserve"> </w:t>
      </w:r>
      <w:r w:rsidR="00842654" w:rsidRPr="00842654">
        <w:rPr>
          <w:rFonts w:ascii="Times New Roman CYR" w:hAnsi="Times New Roman CYR" w:cs="Times New Roman CYR"/>
          <w:bCs/>
          <w:sz w:val="28"/>
          <w:szCs w:val="28"/>
        </w:rPr>
        <w:t>ОП.17 Правовое обеспечение профессиональной деятельности</w:t>
      </w:r>
      <w:r w:rsidRPr="00842654">
        <w:rPr>
          <w:sz w:val="28"/>
          <w:szCs w:val="28"/>
        </w:rPr>
        <w:t>,</w:t>
      </w:r>
      <w:r w:rsidRPr="00BE5AAE">
        <w:rPr>
          <w:color w:val="FF0000"/>
          <w:sz w:val="28"/>
          <w:szCs w:val="28"/>
        </w:rPr>
        <w:t xml:space="preserve"> </w:t>
      </w:r>
      <w:r w:rsidRPr="004453AD">
        <w:rPr>
          <w:sz w:val="28"/>
          <w:szCs w:val="28"/>
        </w:rPr>
        <w:t>которые соотнесены с требуемыми результатами освоения образовательной программы (компетенциями выпускников).</w:t>
      </w:r>
      <w:r w:rsidRPr="00BE5AAE">
        <w:rPr>
          <w:color w:val="FF0000"/>
          <w:sz w:val="28"/>
          <w:szCs w:val="28"/>
        </w:rPr>
        <w:t xml:space="preserve"> </w:t>
      </w:r>
      <w:r w:rsidRPr="004453AD">
        <w:rPr>
          <w:sz w:val="28"/>
          <w:szCs w:val="28"/>
        </w:rPr>
        <w:t xml:space="preserve">Совокупность запланированных результатов обучения </w:t>
      </w:r>
      <w:r w:rsidR="001E70C6" w:rsidRPr="004453AD">
        <w:rPr>
          <w:sz w:val="28"/>
          <w:szCs w:val="28"/>
        </w:rPr>
        <w:t xml:space="preserve">должна обеспечивать </w:t>
      </w:r>
      <w:r w:rsidRPr="004453AD">
        <w:rPr>
          <w:sz w:val="28"/>
          <w:szCs w:val="28"/>
        </w:rPr>
        <w:t xml:space="preserve">выпускнику освоение всех  </w:t>
      </w:r>
      <w:r w:rsidR="001E70C6" w:rsidRPr="004453AD">
        <w:rPr>
          <w:sz w:val="28"/>
          <w:szCs w:val="28"/>
        </w:rPr>
        <w:t xml:space="preserve">общих компетенций (далее – </w:t>
      </w:r>
      <w:proofErr w:type="gramStart"/>
      <w:r w:rsidR="001E70C6" w:rsidRPr="004453AD">
        <w:rPr>
          <w:sz w:val="28"/>
          <w:szCs w:val="28"/>
        </w:rPr>
        <w:t>ОК</w:t>
      </w:r>
      <w:proofErr w:type="gramEnd"/>
      <w:r w:rsidR="001E70C6" w:rsidRPr="004453AD">
        <w:rPr>
          <w:sz w:val="28"/>
          <w:szCs w:val="28"/>
        </w:rPr>
        <w:t>), профессиональных компетенций (далее – ПК), установленных ФГОС СПО.</w:t>
      </w:r>
    </w:p>
    <w:p w:rsidR="000B2E2F" w:rsidRPr="004453AD" w:rsidRDefault="000B2E2F" w:rsidP="001A189D">
      <w:pPr>
        <w:widowControl w:val="0"/>
        <w:ind w:firstLine="709"/>
        <w:jc w:val="both"/>
        <w:rPr>
          <w:sz w:val="28"/>
          <w:szCs w:val="28"/>
        </w:rPr>
      </w:pPr>
      <w:r w:rsidRPr="004453AD">
        <w:rPr>
          <w:sz w:val="28"/>
          <w:szCs w:val="28"/>
        </w:rPr>
        <w:t>Контрольно-оценочные средства</w:t>
      </w:r>
      <w:r w:rsidRPr="00BE5AAE">
        <w:rPr>
          <w:color w:val="FF0000"/>
          <w:sz w:val="28"/>
          <w:szCs w:val="28"/>
        </w:rPr>
        <w:t xml:space="preserve"> </w:t>
      </w:r>
      <w:r w:rsidRPr="004453AD">
        <w:rPr>
          <w:sz w:val="28"/>
          <w:szCs w:val="28"/>
        </w:rPr>
        <w:t>(</w:t>
      </w:r>
      <w:r w:rsidR="006D7441" w:rsidRPr="004453AD">
        <w:rPr>
          <w:sz w:val="28"/>
          <w:szCs w:val="28"/>
        </w:rPr>
        <w:t xml:space="preserve">далее - </w:t>
      </w:r>
      <w:r w:rsidRPr="004453AD">
        <w:rPr>
          <w:sz w:val="28"/>
          <w:szCs w:val="28"/>
        </w:rPr>
        <w:t>КОС) предназначены для контроля и оценки образов</w:t>
      </w:r>
      <w:r w:rsidR="001E70C6" w:rsidRPr="004453AD">
        <w:rPr>
          <w:sz w:val="28"/>
          <w:szCs w:val="28"/>
        </w:rPr>
        <w:t xml:space="preserve">ательных </w:t>
      </w:r>
      <w:proofErr w:type="gramStart"/>
      <w:r w:rsidR="001E70C6" w:rsidRPr="004453AD">
        <w:rPr>
          <w:sz w:val="28"/>
          <w:szCs w:val="28"/>
        </w:rPr>
        <w:t>достижений</w:t>
      </w:r>
      <w:proofErr w:type="gramEnd"/>
      <w:r w:rsidR="001E70C6" w:rsidRPr="004453AD">
        <w:rPr>
          <w:sz w:val="28"/>
          <w:szCs w:val="28"/>
        </w:rPr>
        <w:t xml:space="preserve"> обучающихся</w:t>
      </w:r>
      <w:r w:rsidRPr="004453AD">
        <w:rPr>
          <w:sz w:val="28"/>
          <w:szCs w:val="28"/>
        </w:rPr>
        <w:t xml:space="preserve"> </w:t>
      </w:r>
      <w:r w:rsidR="001E70C6" w:rsidRPr="004453AD">
        <w:rPr>
          <w:sz w:val="28"/>
          <w:szCs w:val="28"/>
        </w:rPr>
        <w:t>по</w:t>
      </w:r>
      <w:r w:rsidRPr="004453AD">
        <w:rPr>
          <w:sz w:val="28"/>
          <w:szCs w:val="28"/>
        </w:rPr>
        <w:t xml:space="preserve"> </w:t>
      </w:r>
      <w:r w:rsidR="006000D5" w:rsidRPr="00842654">
        <w:rPr>
          <w:sz w:val="28"/>
          <w:szCs w:val="28"/>
        </w:rPr>
        <w:t xml:space="preserve">учебной </w:t>
      </w:r>
      <w:r w:rsidRPr="00842654">
        <w:rPr>
          <w:sz w:val="28"/>
          <w:szCs w:val="28"/>
        </w:rPr>
        <w:t xml:space="preserve"> дисциплин</w:t>
      </w:r>
      <w:r w:rsidR="001E70C6" w:rsidRPr="00842654">
        <w:rPr>
          <w:sz w:val="28"/>
          <w:szCs w:val="28"/>
        </w:rPr>
        <w:t>е</w:t>
      </w:r>
      <w:r w:rsidRPr="004453AD">
        <w:rPr>
          <w:sz w:val="28"/>
          <w:szCs w:val="28"/>
        </w:rPr>
        <w:t xml:space="preserve"> </w:t>
      </w:r>
      <w:r w:rsidR="00842654" w:rsidRPr="00842654">
        <w:rPr>
          <w:rFonts w:ascii="Times New Roman CYR" w:hAnsi="Times New Roman CYR" w:cs="Times New Roman CYR"/>
          <w:bCs/>
          <w:sz w:val="28"/>
          <w:szCs w:val="28"/>
        </w:rPr>
        <w:t>ОП.17 Правовое обеспечение профессиональной деятельности</w:t>
      </w:r>
      <w:r w:rsidR="00842654" w:rsidRPr="00842654">
        <w:rPr>
          <w:sz w:val="28"/>
          <w:szCs w:val="28"/>
        </w:rPr>
        <w:t>,</w:t>
      </w:r>
      <w:r w:rsidR="001A01F2" w:rsidRPr="004453AD">
        <w:rPr>
          <w:sz w:val="28"/>
          <w:szCs w:val="28"/>
        </w:rPr>
        <w:t>.</w:t>
      </w:r>
    </w:p>
    <w:p w:rsidR="00770804" w:rsidRPr="00842654" w:rsidRDefault="000B2E2F" w:rsidP="001E70C6">
      <w:pPr>
        <w:widowControl w:val="0"/>
        <w:ind w:firstLine="709"/>
        <w:jc w:val="both"/>
        <w:rPr>
          <w:iCs/>
          <w:sz w:val="28"/>
          <w:szCs w:val="28"/>
        </w:rPr>
      </w:pPr>
      <w:r w:rsidRPr="00E46B63">
        <w:rPr>
          <w:sz w:val="28"/>
          <w:szCs w:val="28"/>
        </w:rPr>
        <w:t xml:space="preserve">КОС включают </w:t>
      </w:r>
      <w:r w:rsidR="001E70C6" w:rsidRPr="00E46B63">
        <w:rPr>
          <w:sz w:val="28"/>
          <w:szCs w:val="28"/>
        </w:rPr>
        <w:t>типовые контрольные задания или иные материалы, необходимые для оценки знаний, умений, характеризующих этапы</w:t>
      </w:r>
      <w:r w:rsidR="00585A07" w:rsidRPr="00E46B63">
        <w:rPr>
          <w:sz w:val="28"/>
          <w:szCs w:val="28"/>
        </w:rPr>
        <w:t xml:space="preserve"> </w:t>
      </w:r>
      <w:r w:rsidR="001E70C6" w:rsidRPr="00E46B63">
        <w:rPr>
          <w:sz w:val="28"/>
          <w:szCs w:val="28"/>
        </w:rPr>
        <w:t xml:space="preserve">формирования компетенций в процессе освоения образовательной программы </w:t>
      </w:r>
      <w:r w:rsidRPr="00E46B63">
        <w:rPr>
          <w:sz w:val="28"/>
          <w:szCs w:val="28"/>
        </w:rPr>
        <w:t>для проведения</w:t>
      </w:r>
      <w:r w:rsidR="00585A07" w:rsidRPr="00E46B63">
        <w:rPr>
          <w:sz w:val="28"/>
          <w:szCs w:val="28"/>
        </w:rPr>
        <w:t xml:space="preserve"> текущего контроля успеваемости обучающихся и организации</w:t>
      </w:r>
      <w:r w:rsidRPr="00E46B63">
        <w:rPr>
          <w:sz w:val="28"/>
          <w:szCs w:val="28"/>
        </w:rPr>
        <w:t xml:space="preserve"> промежуточной аттестации в форме </w:t>
      </w:r>
      <w:r w:rsidR="00770804" w:rsidRPr="00842654">
        <w:rPr>
          <w:iCs/>
          <w:sz w:val="28"/>
          <w:szCs w:val="28"/>
        </w:rPr>
        <w:t>дифференцированного зачета</w:t>
      </w:r>
      <w:r w:rsidR="00842654" w:rsidRPr="00842654">
        <w:rPr>
          <w:iCs/>
          <w:sz w:val="28"/>
          <w:szCs w:val="28"/>
        </w:rPr>
        <w:t>.</w:t>
      </w:r>
    </w:p>
    <w:p w:rsidR="006000D5" w:rsidRPr="00E46B63" w:rsidRDefault="000B2E2F" w:rsidP="006000D5">
      <w:pPr>
        <w:pStyle w:val="a3"/>
        <w:widowControl w:val="0"/>
        <w:suppressAutoHyphens w:val="0"/>
        <w:spacing w:after="0"/>
        <w:ind w:firstLine="709"/>
        <w:jc w:val="both"/>
        <w:rPr>
          <w:b/>
          <w:sz w:val="28"/>
          <w:szCs w:val="28"/>
        </w:rPr>
      </w:pPr>
      <w:r w:rsidRPr="00E46B63">
        <w:rPr>
          <w:sz w:val="28"/>
          <w:szCs w:val="28"/>
        </w:rPr>
        <w:t xml:space="preserve">КОС </w:t>
      </w:r>
      <w:proofErr w:type="gramStart"/>
      <w:r w:rsidRPr="00E46B63">
        <w:rPr>
          <w:sz w:val="28"/>
          <w:szCs w:val="28"/>
        </w:rPr>
        <w:t>ра</w:t>
      </w:r>
      <w:r w:rsidR="005425BC" w:rsidRPr="00E46B63">
        <w:rPr>
          <w:sz w:val="28"/>
          <w:szCs w:val="28"/>
        </w:rPr>
        <w:t>зработан</w:t>
      </w:r>
      <w:proofErr w:type="gramEnd"/>
      <w:r w:rsidR="005425BC" w:rsidRPr="00E46B63">
        <w:rPr>
          <w:sz w:val="28"/>
          <w:szCs w:val="28"/>
        </w:rPr>
        <w:t xml:space="preserve"> на основании</w:t>
      </w:r>
      <w:r w:rsidR="000634D5" w:rsidRPr="00E46B63">
        <w:rPr>
          <w:sz w:val="28"/>
          <w:szCs w:val="28"/>
        </w:rPr>
        <w:t xml:space="preserve"> </w:t>
      </w:r>
      <w:r w:rsidR="005425BC" w:rsidRPr="00E46B63">
        <w:rPr>
          <w:sz w:val="28"/>
          <w:szCs w:val="28"/>
        </w:rPr>
        <w:t xml:space="preserve">рабочей </w:t>
      </w:r>
      <w:r w:rsidRPr="00E46B63">
        <w:rPr>
          <w:sz w:val="28"/>
          <w:szCs w:val="28"/>
        </w:rPr>
        <w:t xml:space="preserve">программы </w:t>
      </w:r>
      <w:r w:rsidR="006000D5" w:rsidRPr="00E46B63">
        <w:rPr>
          <w:sz w:val="28"/>
          <w:szCs w:val="28"/>
        </w:rPr>
        <w:t>учебной  дисциплины</w:t>
      </w:r>
      <w:r w:rsidR="006000D5" w:rsidRPr="00BE5AAE">
        <w:rPr>
          <w:color w:val="FF0000"/>
          <w:sz w:val="28"/>
          <w:szCs w:val="28"/>
        </w:rPr>
        <w:t xml:space="preserve"> </w:t>
      </w:r>
      <w:r w:rsidR="00842654" w:rsidRPr="00842654">
        <w:rPr>
          <w:rFonts w:ascii="Times New Roman CYR" w:hAnsi="Times New Roman CYR" w:cs="Times New Roman CYR"/>
          <w:bCs/>
          <w:sz w:val="28"/>
          <w:szCs w:val="28"/>
        </w:rPr>
        <w:t>ОП.17 Правовое обеспечение профессиональной деятельности</w:t>
      </w:r>
      <w:r w:rsidR="00585A07" w:rsidRPr="00E46B63">
        <w:rPr>
          <w:sz w:val="28"/>
          <w:szCs w:val="28"/>
        </w:rPr>
        <w:t>.</w:t>
      </w:r>
    </w:p>
    <w:p w:rsidR="006000D5" w:rsidRPr="00BE5AAE" w:rsidRDefault="006000D5" w:rsidP="006000D5">
      <w:pPr>
        <w:pStyle w:val="a3"/>
        <w:widowControl w:val="0"/>
        <w:suppressAutoHyphens w:val="0"/>
        <w:spacing w:after="0"/>
        <w:ind w:firstLine="709"/>
        <w:jc w:val="both"/>
        <w:rPr>
          <w:b/>
          <w:color w:val="FF0000"/>
          <w:sz w:val="28"/>
          <w:szCs w:val="28"/>
        </w:rPr>
      </w:pPr>
    </w:p>
    <w:p w:rsidR="00C3743B" w:rsidRPr="00E46B63" w:rsidRDefault="00892145" w:rsidP="00C3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sidRPr="00E46B63">
        <w:rPr>
          <w:b/>
          <w:iCs/>
          <w:sz w:val="28"/>
          <w:szCs w:val="28"/>
        </w:rPr>
        <w:t xml:space="preserve">1.2 </w:t>
      </w:r>
      <w:r w:rsidR="006F4212" w:rsidRPr="00E46B63">
        <w:rPr>
          <w:b/>
          <w:iCs/>
          <w:sz w:val="28"/>
          <w:szCs w:val="28"/>
        </w:rPr>
        <w:t>Цель и п</w:t>
      </w:r>
      <w:r w:rsidR="00BB3F68" w:rsidRPr="00E46B63">
        <w:rPr>
          <w:b/>
          <w:iCs/>
          <w:sz w:val="28"/>
          <w:szCs w:val="28"/>
        </w:rPr>
        <w:t xml:space="preserve">ланируемые результаты освоения </w:t>
      </w:r>
      <w:r w:rsidR="00CF657F" w:rsidRPr="00842654">
        <w:rPr>
          <w:b/>
          <w:sz w:val="28"/>
          <w:szCs w:val="28"/>
        </w:rPr>
        <w:t>учебной дисциплин</w:t>
      </w:r>
      <w:r w:rsidR="00BB3F68" w:rsidRPr="00842654">
        <w:rPr>
          <w:b/>
          <w:sz w:val="28"/>
          <w:szCs w:val="28"/>
        </w:rPr>
        <w:t>ы</w:t>
      </w:r>
      <w:r w:rsidR="00C3743B" w:rsidRPr="00E46B63">
        <w:rPr>
          <w:b/>
          <w:sz w:val="28"/>
          <w:szCs w:val="28"/>
        </w:rPr>
        <w:t>:</w:t>
      </w:r>
    </w:p>
    <w:p w:rsidR="006F4212" w:rsidRPr="00E46B63" w:rsidRDefault="006F4212" w:rsidP="006F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sz w:val="28"/>
          <w:szCs w:val="28"/>
        </w:rPr>
      </w:pPr>
      <w:r w:rsidRPr="00E46B63">
        <w:rPr>
          <w:b/>
          <w:sz w:val="28"/>
          <w:szCs w:val="28"/>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18"/>
        <w:gridCol w:w="4961"/>
      </w:tblGrid>
      <w:tr w:rsidR="00E46B63" w:rsidRPr="00E46B63" w:rsidTr="0063350D">
        <w:trPr>
          <w:trHeight w:val="649"/>
        </w:trPr>
        <w:tc>
          <w:tcPr>
            <w:tcW w:w="1668" w:type="dxa"/>
            <w:hideMark/>
          </w:tcPr>
          <w:p w:rsidR="00E46B63" w:rsidRPr="00BF1343" w:rsidRDefault="00E46B63" w:rsidP="00E46B63">
            <w:pPr>
              <w:suppressAutoHyphens/>
              <w:jc w:val="center"/>
            </w:pPr>
            <w:r w:rsidRPr="00BF1343">
              <w:t xml:space="preserve">Код </w:t>
            </w:r>
          </w:p>
          <w:p w:rsidR="00E46B63" w:rsidRPr="00BF1343" w:rsidRDefault="00E46B63" w:rsidP="00E46B63">
            <w:pPr>
              <w:suppressAutoHyphens/>
              <w:jc w:val="center"/>
            </w:pPr>
            <w:r w:rsidRPr="00BF1343">
              <w:t xml:space="preserve">ПК, </w:t>
            </w:r>
            <w:proofErr w:type="gramStart"/>
            <w:r w:rsidRPr="00BF1343">
              <w:t>ОК</w:t>
            </w:r>
            <w:proofErr w:type="gramEnd"/>
          </w:p>
        </w:tc>
        <w:tc>
          <w:tcPr>
            <w:tcW w:w="3118" w:type="dxa"/>
            <w:hideMark/>
          </w:tcPr>
          <w:p w:rsidR="00E46B63" w:rsidRPr="00BF1343" w:rsidRDefault="00E46B63" w:rsidP="00E46B63">
            <w:pPr>
              <w:suppressAutoHyphens/>
              <w:jc w:val="center"/>
            </w:pPr>
            <w:r w:rsidRPr="00BF1343">
              <w:t>Умения</w:t>
            </w:r>
          </w:p>
        </w:tc>
        <w:tc>
          <w:tcPr>
            <w:tcW w:w="4961" w:type="dxa"/>
            <w:hideMark/>
          </w:tcPr>
          <w:p w:rsidR="00E46B63" w:rsidRPr="00BF1343" w:rsidRDefault="00E46B63" w:rsidP="00E46B63">
            <w:pPr>
              <w:suppressAutoHyphens/>
              <w:jc w:val="center"/>
            </w:pPr>
            <w:r w:rsidRPr="00BF1343">
              <w:t>Знания</w:t>
            </w:r>
          </w:p>
        </w:tc>
      </w:tr>
      <w:tr w:rsidR="00E46B63" w:rsidRPr="00E46B63" w:rsidTr="0063350D">
        <w:trPr>
          <w:trHeight w:val="1332"/>
        </w:trPr>
        <w:tc>
          <w:tcPr>
            <w:tcW w:w="1668" w:type="dxa"/>
          </w:tcPr>
          <w:p w:rsidR="00E46B63" w:rsidRPr="00BF1343" w:rsidRDefault="00E46B63" w:rsidP="00E46B63">
            <w:pPr>
              <w:suppressAutoHyphens/>
              <w:jc w:val="center"/>
            </w:pPr>
          </w:p>
          <w:p w:rsidR="00E46B63" w:rsidRPr="00BF1343" w:rsidRDefault="00E46B63" w:rsidP="004167FD">
            <w:pPr>
              <w:suppressAutoHyphens/>
              <w:jc w:val="center"/>
              <w:rPr>
                <w:b/>
              </w:rPr>
            </w:pPr>
            <w:r w:rsidRPr="00BF1343">
              <w:t>ОК.01 - ОК.0</w:t>
            </w:r>
            <w:r w:rsidR="004167FD" w:rsidRPr="00BF1343">
              <w:t>5</w:t>
            </w:r>
            <w:r w:rsidRPr="00BF1343">
              <w:t xml:space="preserve">, ОК.09 </w:t>
            </w:r>
          </w:p>
        </w:tc>
        <w:tc>
          <w:tcPr>
            <w:tcW w:w="3118" w:type="dxa"/>
          </w:tcPr>
          <w:p w:rsidR="00E13EDE" w:rsidRPr="00BF1343" w:rsidRDefault="00E13EDE" w:rsidP="00E13EDE">
            <w:pPr>
              <w:numPr>
                <w:ilvl w:val="0"/>
                <w:numId w:val="1"/>
              </w:numPr>
              <w:tabs>
                <w:tab w:val="left" w:pos="352"/>
              </w:tabs>
              <w:spacing w:line="276" w:lineRule="auto"/>
              <w:ind w:left="0" w:firstLine="0"/>
              <w:contextualSpacing/>
              <w:jc w:val="both"/>
            </w:pPr>
            <w:r w:rsidRPr="00BF1343">
              <w:t>использовать конструкторско-технологическую документацию;</w:t>
            </w:r>
          </w:p>
          <w:p w:rsidR="00E13EDE" w:rsidRPr="00BF1343" w:rsidRDefault="00E13EDE" w:rsidP="00E13EDE">
            <w:pPr>
              <w:numPr>
                <w:ilvl w:val="0"/>
                <w:numId w:val="1"/>
              </w:numPr>
              <w:tabs>
                <w:tab w:val="left" w:pos="352"/>
              </w:tabs>
              <w:spacing w:line="276" w:lineRule="auto"/>
              <w:ind w:left="0" w:firstLine="0"/>
              <w:contextualSpacing/>
              <w:jc w:val="both"/>
            </w:pPr>
            <w:r w:rsidRPr="00BF1343">
              <w:t>определять порядок и этапы конструкторской документации;</w:t>
            </w:r>
          </w:p>
          <w:p w:rsidR="00E46B63" w:rsidRPr="00BF1343" w:rsidRDefault="00E13EDE" w:rsidP="00E13EDE">
            <w:pPr>
              <w:tabs>
                <w:tab w:val="left" w:pos="352"/>
              </w:tabs>
              <w:spacing w:line="276" w:lineRule="auto"/>
              <w:contextualSpacing/>
              <w:jc w:val="both"/>
              <w:rPr>
                <w:b/>
                <w:highlight w:val="yellow"/>
              </w:rPr>
            </w:pPr>
            <w:r w:rsidRPr="00BF1343">
              <w:t>- разрабатывать проектно-конструкторскую и технологическую документацию электронных приборов и устройств.</w:t>
            </w:r>
          </w:p>
        </w:tc>
        <w:tc>
          <w:tcPr>
            <w:tcW w:w="4961" w:type="dxa"/>
          </w:tcPr>
          <w:p w:rsidR="00E13EDE" w:rsidRPr="00BF1343" w:rsidRDefault="00E13EDE" w:rsidP="00E13EDE">
            <w:pPr>
              <w:numPr>
                <w:ilvl w:val="0"/>
                <w:numId w:val="1"/>
              </w:numPr>
              <w:tabs>
                <w:tab w:val="left" w:pos="317"/>
              </w:tabs>
              <w:spacing w:after="200"/>
              <w:ind w:left="0" w:firstLine="0"/>
              <w:contextualSpacing/>
              <w:jc w:val="both"/>
            </w:pPr>
            <w:r w:rsidRPr="00BF1343">
              <w:t xml:space="preserve">требования единой </w:t>
            </w:r>
            <w:hyperlink r:id="rId9">
              <w:r w:rsidRPr="00BF1343">
                <w:t>системы</w:t>
              </w:r>
            </w:hyperlink>
            <w:r w:rsidRPr="00BF1343">
              <w:t xml:space="preserve"> конструкторской документации (далее - ЕСКД) и Единой </w:t>
            </w:r>
            <w:hyperlink r:id="rId10">
              <w:r w:rsidRPr="00BF1343">
                <w:t>системы</w:t>
              </w:r>
            </w:hyperlink>
            <w:r w:rsidRPr="00BF1343">
              <w:t xml:space="preserve"> технологической документации (далее - ЕСТД); стандарта IPC-A-610D-Международные критерии приемки электронных блоков;</w:t>
            </w:r>
          </w:p>
          <w:p w:rsidR="00E13EDE" w:rsidRPr="00BF1343" w:rsidRDefault="00E13EDE" w:rsidP="00E13EDE">
            <w:pPr>
              <w:numPr>
                <w:ilvl w:val="0"/>
                <w:numId w:val="1"/>
              </w:numPr>
              <w:tabs>
                <w:tab w:val="left" w:pos="317"/>
              </w:tabs>
              <w:spacing w:after="200" w:line="276" w:lineRule="auto"/>
              <w:ind w:left="0" w:firstLine="0"/>
              <w:contextualSpacing/>
              <w:jc w:val="both"/>
            </w:pPr>
            <w:r w:rsidRPr="00BF1343">
              <w:t>нормативные требования по проведению технологического процесса сборки, монтажа и демонтажа;</w:t>
            </w:r>
          </w:p>
          <w:p w:rsidR="00E13EDE" w:rsidRPr="00BF1343" w:rsidRDefault="00E13EDE" w:rsidP="00E13EDE">
            <w:pPr>
              <w:numPr>
                <w:ilvl w:val="0"/>
                <w:numId w:val="1"/>
              </w:numPr>
              <w:tabs>
                <w:tab w:val="left" w:pos="317"/>
              </w:tabs>
              <w:spacing w:after="200" w:line="276" w:lineRule="auto"/>
              <w:ind w:left="0" w:firstLine="0"/>
              <w:contextualSpacing/>
              <w:jc w:val="both"/>
            </w:pPr>
            <w:r w:rsidRPr="00BF1343">
              <w:t>правила и нормы охраны труда, охраны окружающей среды и пожарной безопасности;</w:t>
            </w:r>
          </w:p>
          <w:p w:rsidR="00E46B63" w:rsidRPr="00BF1343" w:rsidRDefault="005F5AF3" w:rsidP="005F5AF3">
            <w:pPr>
              <w:tabs>
                <w:tab w:val="left" w:pos="317"/>
              </w:tabs>
              <w:spacing w:after="200" w:line="276" w:lineRule="auto"/>
              <w:contextualSpacing/>
              <w:jc w:val="both"/>
              <w:rPr>
                <w:b/>
                <w:highlight w:val="yellow"/>
              </w:rPr>
            </w:pPr>
            <w:r w:rsidRPr="00BF1343">
              <w:t>-</w:t>
            </w:r>
            <w:r w:rsidR="00E13EDE" w:rsidRPr="00BF1343">
              <w:t xml:space="preserve">требования </w:t>
            </w:r>
            <w:hyperlink r:id="rId11">
              <w:r w:rsidR="00E13EDE" w:rsidRPr="00BF1343">
                <w:t>ЕСКД</w:t>
              </w:r>
            </w:hyperlink>
            <w:r w:rsidR="00E13EDE" w:rsidRPr="00BF1343">
              <w:t xml:space="preserve"> и ЕСТД.</w:t>
            </w:r>
          </w:p>
        </w:tc>
      </w:tr>
    </w:tbl>
    <w:p w:rsidR="00C3743B" w:rsidRPr="00E13EDE" w:rsidRDefault="00C3743B" w:rsidP="00C3743B">
      <w:pPr>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13EDE">
        <w:rPr>
          <w:sz w:val="28"/>
          <w:szCs w:val="28"/>
        </w:rPr>
        <w:t xml:space="preserve">В результате освоения учебной  дисциплины обучающийся должен </w:t>
      </w:r>
      <w:r w:rsidRPr="00E13EDE">
        <w:rPr>
          <w:b/>
          <w:sz w:val="28"/>
          <w:szCs w:val="28"/>
        </w:rPr>
        <w:t>уметь</w:t>
      </w:r>
      <w:r w:rsidRPr="00E13EDE">
        <w:rPr>
          <w:sz w:val="28"/>
          <w:szCs w:val="28"/>
        </w:rPr>
        <w:t>:</w:t>
      </w:r>
    </w:p>
    <w:p w:rsidR="009F583E" w:rsidRPr="00E13EDE" w:rsidRDefault="00C3743B" w:rsidP="0063350D">
      <w:pPr>
        <w:numPr>
          <w:ilvl w:val="0"/>
          <w:numId w:val="1"/>
        </w:numPr>
        <w:tabs>
          <w:tab w:val="left" w:pos="352"/>
        </w:tabs>
        <w:spacing w:line="276" w:lineRule="auto"/>
        <w:ind w:left="0" w:firstLine="0"/>
        <w:contextualSpacing/>
        <w:jc w:val="both"/>
        <w:rPr>
          <w:sz w:val="28"/>
          <w:szCs w:val="28"/>
        </w:rPr>
      </w:pPr>
      <w:r w:rsidRPr="00E13EDE">
        <w:rPr>
          <w:sz w:val="28"/>
          <w:szCs w:val="28"/>
        </w:rPr>
        <w:t>У</w:t>
      </w:r>
      <w:r w:rsidR="009F583E" w:rsidRPr="00E13EDE">
        <w:rPr>
          <w:sz w:val="28"/>
          <w:szCs w:val="28"/>
        </w:rPr>
        <w:t xml:space="preserve"> </w:t>
      </w:r>
      <w:r w:rsidRPr="00E13EDE">
        <w:rPr>
          <w:sz w:val="28"/>
          <w:szCs w:val="28"/>
        </w:rPr>
        <w:t xml:space="preserve">1 </w:t>
      </w:r>
      <w:r w:rsidR="00E13EDE">
        <w:rPr>
          <w:sz w:val="28"/>
          <w:szCs w:val="28"/>
        </w:rPr>
        <w:t xml:space="preserve">    </w:t>
      </w:r>
      <w:r w:rsidR="00523145" w:rsidRPr="00E13EDE">
        <w:rPr>
          <w:sz w:val="28"/>
          <w:szCs w:val="28"/>
        </w:rPr>
        <w:t>использовать конструкторско-технологическую документацию;</w:t>
      </w:r>
    </w:p>
    <w:p w:rsidR="00523145" w:rsidRPr="00E13EDE" w:rsidRDefault="00E13EDE" w:rsidP="0063350D">
      <w:pPr>
        <w:numPr>
          <w:ilvl w:val="0"/>
          <w:numId w:val="1"/>
        </w:numPr>
        <w:tabs>
          <w:tab w:val="left" w:pos="352"/>
        </w:tabs>
        <w:spacing w:line="276" w:lineRule="auto"/>
        <w:ind w:left="0" w:firstLine="0"/>
        <w:contextualSpacing/>
        <w:jc w:val="both"/>
        <w:rPr>
          <w:sz w:val="28"/>
          <w:szCs w:val="28"/>
        </w:rPr>
      </w:pPr>
      <w:r w:rsidRPr="00E13EDE">
        <w:rPr>
          <w:sz w:val="28"/>
          <w:szCs w:val="28"/>
        </w:rPr>
        <w:t>У</w:t>
      </w:r>
      <w:proofErr w:type="gramStart"/>
      <w:r w:rsidRPr="00E13EDE">
        <w:rPr>
          <w:sz w:val="28"/>
          <w:szCs w:val="28"/>
        </w:rPr>
        <w:t>2</w:t>
      </w:r>
      <w:proofErr w:type="gramEnd"/>
      <w:r w:rsidRPr="00E13EDE">
        <w:rPr>
          <w:sz w:val="28"/>
          <w:szCs w:val="28"/>
        </w:rPr>
        <w:t xml:space="preserve"> </w:t>
      </w:r>
      <w:r>
        <w:rPr>
          <w:sz w:val="28"/>
          <w:szCs w:val="28"/>
        </w:rPr>
        <w:t xml:space="preserve">     </w:t>
      </w:r>
      <w:r w:rsidRPr="00E13EDE">
        <w:rPr>
          <w:sz w:val="28"/>
          <w:szCs w:val="28"/>
        </w:rPr>
        <w:t>определять порядок и этапы конструкторской документации;</w:t>
      </w:r>
    </w:p>
    <w:p w:rsidR="00E13EDE" w:rsidRPr="00E13EDE" w:rsidRDefault="00E13EDE" w:rsidP="00E13EDE">
      <w:pPr>
        <w:numPr>
          <w:ilvl w:val="0"/>
          <w:numId w:val="1"/>
        </w:numPr>
        <w:tabs>
          <w:tab w:val="left" w:pos="352"/>
        </w:tabs>
        <w:spacing w:line="276" w:lineRule="auto"/>
        <w:ind w:left="0" w:firstLine="0"/>
        <w:contextualSpacing/>
        <w:jc w:val="both"/>
        <w:rPr>
          <w:sz w:val="28"/>
          <w:szCs w:val="28"/>
        </w:rPr>
      </w:pPr>
      <w:r w:rsidRPr="00E13EDE">
        <w:rPr>
          <w:sz w:val="28"/>
          <w:szCs w:val="28"/>
        </w:rPr>
        <w:lastRenderedPageBreak/>
        <w:t>У3 разрабатывать проектно-конструкторскую и технологическую документацию электронных приборов и устройств</w:t>
      </w:r>
      <w:r>
        <w:rPr>
          <w:sz w:val="28"/>
          <w:szCs w:val="28"/>
        </w:rPr>
        <w:t>.</w:t>
      </w:r>
    </w:p>
    <w:p w:rsidR="00C3743B" w:rsidRPr="00E9072D" w:rsidRDefault="00C3743B" w:rsidP="00E13EDE">
      <w:pPr>
        <w:tabs>
          <w:tab w:val="left" w:pos="352"/>
        </w:tabs>
        <w:spacing w:line="276" w:lineRule="auto"/>
        <w:contextualSpacing/>
        <w:jc w:val="both"/>
        <w:rPr>
          <w:sz w:val="28"/>
          <w:szCs w:val="28"/>
        </w:rPr>
      </w:pPr>
      <w:r w:rsidRPr="00E9072D">
        <w:rPr>
          <w:sz w:val="28"/>
          <w:szCs w:val="28"/>
        </w:rPr>
        <w:t xml:space="preserve">В результате освоения учебной  дисциплины обучающийся должен </w:t>
      </w:r>
      <w:r w:rsidRPr="00E9072D">
        <w:rPr>
          <w:b/>
          <w:sz w:val="28"/>
          <w:szCs w:val="28"/>
        </w:rPr>
        <w:t>знать</w:t>
      </w:r>
      <w:r w:rsidRPr="00E9072D">
        <w:rPr>
          <w:sz w:val="28"/>
          <w:szCs w:val="28"/>
        </w:rPr>
        <w:t>:</w:t>
      </w:r>
    </w:p>
    <w:p w:rsidR="009F583E" w:rsidRPr="00E13EDE" w:rsidRDefault="009F583E" w:rsidP="0063350D">
      <w:pPr>
        <w:numPr>
          <w:ilvl w:val="0"/>
          <w:numId w:val="1"/>
        </w:numPr>
        <w:tabs>
          <w:tab w:val="left" w:pos="317"/>
        </w:tabs>
        <w:spacing w:after="200"/>
        <w:ind w:left="0" w:firstLine="0"/>
        <w:contextualSpacing/>
        <w:jc w:val="both"/>
        <w:rPr>
          <w:sz w:val="28"/>
          <w:szCs w:val="28"/>
        </w:rPr>
      </w:pPr>
      <w:proofErr w:type="gramStart"/>
      <w:r w:rsidRPr="00E13EDE">
        <w:rPr>
          <w:sz w:val="28"/>
          <w:szCs w:val="28"/>
        </w:rPr>
        <w:t>З</w:t>
      </w:r>
      <w:proofErr w:type="gramEnd"/>
      <w:r w:rsidRPr="00E13EDE">
        <w:rPr>
          <w:sz w:val="28"/>
          <w:szCs w:val="28"/>
        </w:rPr>
        <w:t xml:space="preserve"> 1 </w:t>
      </w:r>
      <w:r w:rsidR="00523145" w:rsidRPr="00E13EDE">
        <w:rPr>
          <w:sz w:val="28"/>
          <w:szCs w:val="28"/>
        </w:rPr>
        <w:t xml:space="preserve">требования единой </w:t>
      </w:r>
      <w:hyperlink r:id="rId12">
        <w:r w:rsidR="00523145" w:rsidRPr="00E13EDE">
          <w:rPr>
            <w:sz w:val="28"/>
            <w:szCs w:val="28"/>
          </w:rPr>
          <w:t>системы</w:t>
        </w:r>
      </w:hyperlink>
      <w:r w:rsidR="00523145" w:rsidRPr="00E13EDE">
        <w:rPr>
          <w:sz w:val="28"/>
          <w:szCs w:val="28"/>
        </w:rPr>
        <w:t xml:space="preserve"> конструкторской документации (далее - ЕСКД) и Единой </w:t>
      </w:r>
      <w:hyperlink r:id="rId13">
        <w:r w:rsidR="00523145" w:rsidRPr="00E13EDE">
          <w:rPr>
            <w:sz w:val="28"/>
            <w:szCs w:val="28"/>
          </w:rPr>
          <w:t>системы</w:t>
        </w:r>
      </w:hyperlink>
      <w:r w:rsidR="00523145" w:rsidRPr="00E13EDE">
        <w:rPr>
          <w:sz w:val="28"/>
          <w:szCs w:val="28"/>
        </w:rPr>
        <w:t xml:space="preserve"> технологической документации (далее - ЕСТД); стандарта IPC-A-610D-Международные критерии приемки электронных блоков</w:t>
      </w:r>
      <w:r w:rsidRPr="00E13EDE">
        <w:rPr>
          <w:sz w:val="28"/>
          <w:szCs w:val="28"/>
        </w:rPr>
        <w:t>;</w:t>
      </w:r>
    </w:p>
    <w:p w:rsidR="009F583E" w:rsidRPr="00E13EDE" w:rsidRDefault="009F583E" w:rsidP="0063350D">
      <w:pPr>
        <w:numPr>
          <w:ilvl w:val="0"/>
          <w:numId w:val="1"/>
        </w:numPr>
        <w:tabs>
          <w:tab w:val="left" w:pos="317"/>
        </w:tabs>
        <w:spacing w:after="200" w:line="276" w:lineRule="auto"/>
        <w:ind w:left="0" w:firstLine="0"/>
        <w:contextualSpacing/>
        <w:jc w:val="both"/>
        <w:rPr>
          <w:sz w:val="28"/>
          <w:szCs w:val="28"/>
        </w:rPr>
      </w:pPr>
      <w:proofErr w:type="gramStart"/>
      <w:r w:rsidRPr="00E13EDE">
        <w:rPr>
          <w:sz w:val="28"/>
          <w:szCs w:val="28"/>
        </w:rPr>
        <w:t>З</w:t>
      </w:r>
      <w:proofErr w:type="gramEnd"/>
      <w:r w:rsidRPr="00E13EDE">
        <w:rPr>
          <w:sz w:val="28"/>
          <w:szCs w:val="28"/>
        </w:rPr>
        <w:t xml:space="preserve"> 2 </w:t>
      </w:r>
      <w:r w:rsidR="00E13EDE" w:rsidRPr="00E13EDE">
        <w:rPr>
          <w:sz w:val="28"/>
          <w:szCs w:val="28"/>
        </w:rPr>
        <w:t>нормативные требования по проведению технологического процесса сборки, монтажа и демонтажа</w:t>
      </w:r>
      <w:r w:rsidRPr="00E13EDE">
        <w:rPr>
          <w:sz w:val="28"/>
          <w:szCs w:val="28"/>
        </w:rPr>
        <w:t>;</w:t>
      </w:r>
    </w:p>
    <w:p w:rsidR="009F583E" w:rsidRPr="00E13EDE" w:rsidRDefault="00E9072D" w:rsidP="0063350D">
      <w:pPr>
        <w:numPr>
          <w:ilvl w:val="0"/>
          <w:numId w:val="1"/>
        </w:numPr>
        <w:tabs>
          <w:tab w:val="left" w:pos="317"/>
        </w:tabs>
        <w:spacing w:after="200" w:line="276" w:lineRule="auto"/>
        <w:ind w:left="0" w:firstLine="0"/>
        <w:contextualSpacing/>
        <w:jc w:val="both"/>
        <w:rPr>
          <w:sz w:val="28"/>
          <w:szCs w:val="28"/>
        </w:rPr>
      </w:pPr>
      <w:proofErr w:type="gramStart"/>
      <w:r w:rsidRPr="00E13EDE">
        <w:rPr>
          <w:sz w:val="28"/>
          <w:szCs w:val="28"/>
        </w:rPr>
        <w:t>З</w:t>
      </w:r>
      <w:proofErr w:type="gramEnd"/>
      <w:r w:rsidRPr="00E13EDE">
        <w:rPr>
          <w:sz w:val="28"/>
          <w:szCs w:val="28"/>
        </w:rPr>
        <w:t xml:space="preserve"> </w:t>
      </w:r>
      <w:r w:rsidR="009F583E" w:rsidRPr="00E13EDE">
        <w:rPr>
          <w:sz w:val="28"/>
          <w:szCs w:val="28"/>
        </w:rPr>
        <w:t xml:space="preserve">3 </w:t>
      </w:r>
      <w:r w:rsidR="00E13EDE" w:rsidRPr="00E13EDE">
        <w:rPr>
          <w:sz w:val="28"/>
          <w:szCs w:val="28"/>
        </w:rPr>
        <w:t>правила и нормы охраны труда, охраны окружающей среды и пожарной безопасности;</w:t>
      </w:r>
    </w:p>
    <w:p w:rsidR="00E13EDE" w:rsidRPr="00E13EDE" w:rsidRDefault="00E13EDE" w:rsidP="0063350D">
      <w:pPr>
        <w:numPr>
          <w:ilvl w:val="0"/>
          <w:numId w:val="1"/>
        </w:numPr>
        <w:tabs>
          <w:tab w:val="left" w:pos="317"/>
        </w:tabs>
        <w:spacing w:after="200" w:line="276" w:lineRule="auto"/>
        <w:ind w:left="0" w:firstLine="0"/>
        <w:contextualSpacing/>
        <w:jc w:val="both"/>
        <w:rPr>
          <w:sz w:val="28"/>
          <w:szCs w:val="28"/>
        </w:rPr>
      </w:pPr>
      <w:r w:rsidRPr="00E13EDE">
        <w:rPr>
          <w:sz w:val="28"/>
          <w:szCs w:val="28"/>
        </w:rPr>
        <w:t>З</w:t>
      </w:r>
      <w:proofErr w:type="gramStart"/>
      <w:r w:rsidRPr="00E13EDE">
        <w:rPr>
          <w:sz w:val="28"/>
          <w:szCs w:val="28"/>
        </w:rPr>
        <w:t>4</w:t>
      </w:r>
      <w:proofErr w:type="gramEnd"/>
      <w:r w:rsidRPr="00E13EDE">
        <w:rPr>
          <w:sz w:val="28"/>
          <w:szCs w:val="28"/>
        </w:rPr>
        <w:t xml:space="preserve"> требования </w:t>
      </w:r>
      <w:hyperlink r:id="rId14">
        <w:r w:rsidRPr="00E13EDE">
          <w:rPr>
            <w:sz w:val="28"/>
            <w:szCs w:val="28"/>
          </w:rPr>
          <w:t>ЕСКД</w:t>
        </w:r>
      </w:hyperlink>
      <w:r w:rsidRPr="00E13EDE">
        <w:rPr>
          <w:sz w:val="28"/>
          <w:szCs w:val="28"/>
        </w:rPr>
        <w:t xml:space="preserve"> и ЕСТД.</w:t>
      </w:r>
    </w:p>
    <w:p w:rsidR="00E13EDE" w:rsidRPr="00E9072D" w:rsidRDefault="00E13EDE" w:rsidP="00E13EDE">
      <w:pPr>
        <w:tabs>
          <w:tab w:val="left" w:pos="317"/>
        </w:tabs>
        <w:spacing w:after="200" w:line="276" w:lineRule="auto"/>
        <w:contextualSpacing/>
        <w:jc w:val="both"/>
        <w:rPr>
          <w:sz w:val="28"/>
          <w:szCs w:val="28"/>
          <w:highlight w:val="yellow"/>
        </w:rPr>
      </w:pPr>
    </w:p>
    <w:p w:rsidR="00C3743B" w:rsidRPr="006D4C2D" w:rsidRDefault="00C3743B" w:rsidP="00C3743B">
      <w:pPr>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9072D">
        <w:rPr>
          <w:b/>
          <w:sz w:val="28"/>
          <w:szCs w:val="28"/>
        </w:rPr>
        <w:t>Профессиональные и общие</w:t>
      </w:r>
      <w:r w:rsidRPr="00E9072D">
        <w:rPr>
          <w:sz w:val="28"/>
          <w:szCs w:val="28"/>
        </w:rPr>
        <w:t xml:space="preserve"> </w:t>
      </w:r>
      <w:r w:rsidRPr="00E9072D">
        <w:rPr>
          <w:b/>
          <w:sz w:val="28"/>
          <w:szCs w:val="28"/>
        </w:rPr>
        <w:t>компетенции</w:t>
      </w:r>
      <w:r w:rsidRPr="00E9072D">
        <w:rPr>
          <w:sz w:val="28"/>
          <w:szCs w:val="28"/>
        </w:rPr>
        <w:t xml:space="preserve">, которые </w:t>
      </w:r>
      <w:r w:rsidR="009F583E" w:rsidRPr="00E9072D">
        <w:rPr>
          <w:sz w:val="28"/>
          <w:szCs w:val="28"/>
        </w:rPr>
        <w:t>формируются</w:t>
      </w:r>
      <w:r w:rsidRPr="00E9072D">
        <w:rPr>
          <w:sz w:val="28"/>
          <w:szCs w:val="28"/>
        </w:rPr>
        <w:t xml:space="preserve"> при изучении </w:t>
      </w:r>
      <w:r w:rsidRPr="006D4C2D">
        <w:rPr>
          <w:sz w:val="28"/>
          <w:szCs w:val="28"/>
        </w:rPr>
        <w:t>учебной  дисциплины:</w:t>
      </w:r>
    </w:p>
    <w:p w:rsidR="00E9072D" w:rsidRPr="006D4C2D" w:rsidRDefault="00E9072D" w:rsidP="00E9072D">
      <w:pPr>
        <w:widowControl w:val="0"/>
        <w:autoSpaceDE w:val="0"/>
        <w:autoSpaceDN w:val="0"/>
        <w:ind w:firstLine="540"/>
        <w:jc w:val="both"/>
        <w:rPr>
          <w:sz w:val="28"/>
          <w:szCs w:val="28"/>
        </w:rPr>
      </w:pPr>
      <w:proofErr w:type="gramStart"/>
      <w:r w:rsidRPr="006D4C2D">
        <w:rPr>
          <w:sz w:val="28"/>
          <w:szCs w:val="28"/>
        </w:rPr>
        <w:t>ОК</w:t>
      </w:r>
      <w:proofErr w:type="gramEnd"/>
      <w:r w:rsidRPr="006D4C2D">
        <w:rPr>
          <w:sz w:val="28"/>
          <w:szCs w:val="28"/>
        </w:rPr>
        <w:t xml:space="preserve"> 01. </w:t>
      </w:r>
      <w:r w:rsidR="004167FD" w:rsidRPr="006D4C2D">
        <w:rPr>
          <w:sz w:val="28"/>
          <w:szCs w:val="28"/>
        </w:rPr>
        <w:t>Выбирать способы решения задач профессиональной деятельности применительно к различным контекстам</w:t>
      </w:r>
      <w:r w:rsidRPr="006D4C2D">
        <w:rPr>
          <w:sz w:val="28"/>
          <w:szCs w:val="28"/>
        </w:rPr>
        <w:t>.</w:t>
      </w:r>
    </w:p>
    <w:p w:rsidR="00E9072D" w:rsidRPr="006D4C2D" w:rsidRDefault="00E9072D" w:rsidP="00E9072D">
      <w:pPr>
        <w:widowControl w:val="0"/>
        <w:autoSpaceDE w:val="0"/>
        <w:autoSpaceDN w:val="0"/>
        <w:ind w:firstLine="540"/>
        <w:jc w:val="both"/>
        <w:rPr>
          <w:sz w:val="28"/>
          <w:szCs w:val="28"/>
        </w:rPr>
      </w:pPr>
      <w:proofErr w:type="gramStart"/>
      <w:r w:rsidRPr="006D4C2D">
        <w:rPr>
          <w:sz w:val="28"/>
          <w:szCs w:val="28"/>
        </w:rPr>
        <w:t>ОК</w:t>
      </w:r>
      <w:proofErr w:type="gramEnd"/>
      <w:r w:rsidRPr="006D4C2D">
        <w:rPr>
          <w:sz w:val="28"/>
          <w:szCs w:val="28"/>
        </w:rPr>
        <w:t xml:space="preserve"> 02. </w:t>
      </w:r>
      <w:r w:rsidR="004167FD" w:rsidRPr="006D4C2D">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D4C2D">
        <w:rPr>
          <w:sz w:val="28"/>
          <w:szCs w:val="28"/>
        </w:rPr>
        <w:t>.</w:t>
      </w:r>
    </w:p>
    <w:p w:rsidR="00E9072D" w:rsidRPr="006D4C2D" w:rsidRDefault="00E9072D" w:rsidP="00E9072D">
      <w:pPr>
        <w:widowControl w:val="0"/>
        <w:autoSpaceDE w:val="0"/>
        <w:autoSpaceDN w:val="0"/>
        <w:ind w:firstLine="540"/>
        <w:jc w:val="both"/>
        <w:rPr>
          <w:sz w:val="28"/>
          <w:szCs w:val="28"/>
        </w:rPr>
      </w:pPr>
      <w:proofErr w:type="gramStart"/>
      <w:r w:rsidRPr="006D4C2D">
        <w:rPr>
          <w:sz w:val="28"/>
          <w:szCs w:val="28"/>
        </w:rPr>
        <w:t>ОК</w:t>
      </w:r>
      <w:proofErr w:type="gramEnd"/>
      <w:r w:rsidRPr="006D4C2D">
        <w:rPr>
          <w:sz w:val="28"/>
          <w:szCs w:val="28"/>
        </w:rPr>
        <w:t xml:space="preserve"> 03. </w:t>
      </w:r>
      <w:r w:rsidR="004167FD" w:rsidRPr="006D4C2D">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6D4C2D">
        <w:rPr>
          <w:sz w:val="28"/>
          <w:szCs w:val="28"/>
        </w:rPr>
        <w:t>.</w:t>
      </w:r>
    </w:p>
    <w:p w:rsidR="00E9072D" w:rsidRPr="006D4C2D" w:rsidRDefault="00E9072D" w:rsidP="00E9072D">
      <w:pPr>
        <w:widowControl w:val="0"/>
        <w:autoSpaceDE w:val="0"/>
        <w:autoSpaceDN w:val="0"/>
        <w:ind w:firstLine="540"/>
        <w:jc w:val="both"/>
        <w:rPr>
          <w:sz w:val="28"/>
          <w:szCs w:val="28"/>
        </w:rPr>
      </w:pPr>
      <w:proofErr w:type="gramStart"/>
      <w:r w:rsidRPr="006D4C2D">
        <w:rPr>
          <w:sz w:val="28"/>
          <w:szCs w:val="28"/>
        </w:rPr>
        <w:t>ОК</w:t>
      </w:r>
      <w:proofErr w:type="gramEnd"/>
      <w:r w:rsidRPr="006D4C2D">
        <w:rPr>
          <w:sz w:val="28"/>
          <w:szCs w:val="28"/>
        </w:rPr>
        <w:t xml:space="preserve"> 04. </w:t>
      </w:r>
      <w:r w:rsidR="006D4C2D" w:rsidRPr="006D4C2D">
        <w:rPr>
          <w:sz w:val="28"/>
          <w:szCs w:val="28"/>
        </w:rPr>
        <w:t>Эффективно взаимодействовать и работать в коллективе и команде</w:t>
      </w:r>
      <w:r w:rsidRPr="006D4C2D">
        <w:rPr>
          <w:sz w:val="28"/>
          <w:szCs w:val="28"/>
        </w:rPr>
        <w:t>.</w:t>
      </w:r>
    </w:p>
    <w:p w:rsidR="00E9072D" w:rsidRPr="006D4C2D" w:rsidRDefault="00E9072D" w:rsidP="00E9072D">
      <w:pPr>
        <w:widowControl w:val="0"/>
        <w:autoSpaceDE w:val="0"/>
        <w:autoSpaceDN w:val="0"/>
        <w:ind w:firstLine="540"/>
        <w:jc w:val="both"/>
        <w:rPr>
          <w:sz w:val="28"/>
          <w:szCs w:val="28"/>
        </w:rPr>
      </w:pPr>
      <w:proofErr w:type="gramStart"/>
      <w:r w:rsidRPr="006D4C2D">
        <w:rPr>
          <w:sz w:val="28"/>
          <w:szCs w:val="28"/>
        </w:rPr>
        <w:t>ОК</w:t>
      </w:r>
      <w:proofErr w:type="gramEnd"/>
      <w:r w:rsidRPr="006D4C2D">
        <w:rPr>
          <w:sz w:val="28"/>
          <w:szCs w:val="28"/>
        </w:rPr>
        <w:t xml:space="preserve"> 05. </w:t>
      </w:r>
      <w:r w:rsidR="006D4C2D" w:rsidRPr="006D4C2D">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6D4C2D">
        <w:rPr>
          <w:sz w:val="28"/>
          <w:szCs w:val="28"/>
        </w:rPr>
        <w:t>.</w:t>
      </w:r>
    </w:p>
    <w:p w:rsidR="00E9072D" w:rsidRPr="00E9072D" w:rsidRDefault="00E9072D" w:rsidP="00E9072D">
      <w:pPr>
        <w:widowControl w:val="0"/>
        <w:autoSpaceDE w:val="0"/>
        <w:autoSpaceDN w:val="0"/>
        <w:ind w:firstLine="540"/>
        <w:jc w:val="both"/>
        <w:rPr>
          <w:sz w:val="28"/>
          <w:szCs w:val="28"/>
        </w:rPr>
      </w:pPr>
      <w:proofErr w:type="gramStart"/>
      <w:r w:rsidRPr="006D4C2D">
        <w:rPr>
          <w:sz w:val="28"/>
          <w:szCs w:val="28"/>
        </w:rPr>
        <w:t>ОК</w:t>
      </w:r>
      <w:proofErr w:type="gramEnd"/>
      <w:r w:rsidRPr="006D4C2D">
        <w:rPr>
          <w:sz w:val="28"/>
          <w:szCs w:val="28"/>
        </w:rPr>
        <w:t xml:space="preserve"> 09. </w:t>
      </w:r>
      <w:r w:rsidR="006D4C2D" w:rsidRPr="006D4C2D">
        <w:rPr>
          <w:sz w:val="28"/>
          <w:szCs w:val="28"/>
        </w:rPr>
        <w:t>Пользоваться профессиональной документацией на государственном и иностранном языках</w:t>
      </w:r>
      <w:r w:rsidRPr="006D4C2D">
        <w:rPr>
          <w:sz w:val="28"/>
          <w:szCs w:val="28"/>
        </w:rPr>
        <w:t>.</w:t>
      </w:r>
    </w:p>
    <w:p w:rsidR="002859CC" w:rsidRDefault="002859CC" w:rsidP="00E90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p>
    <w:p w:rsidR="002E0207" w:rsidRPr="00E9072D" w:rsidRDefault="002E0207" w:rsidP="00E90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sidRPr="00E9072D">
        <w:rPr>
          <w:b/>
          <w:sz w:val="28"/>
          <w:szCs w:val="28"/>
        </w:rPr>
        <w:t>Планируемые личностные результаты освоения рабочей программы</w:t>
      </w:r>
      <w:r w:rsidR="006D13D5" w:rsidRPr="00E9072D">
        <w:rPr>
          <w:b/>
          <w:sz w:val="28"/>
          <w:szCs w:val="28"/>
        </w:rPr>
        <w:t xml:space="preserve"> учебной дисциплины</w:t>
      </w:r>
      <w:r w:rsidRPr="00E9072D">
        <w:rPr>
          <w:b/>
          <w:sz w:val="28"/>
          <w:szCs w:val="28"/>
        </w:rPr>
        <w:t>:</w:t>
      </w:r>
    </w:p>
    <w:p w:rsidR="006D4C2D" w:rsidRPr="00DD306A" w:rsidRDefault="006D4C2D" w:rsidP="006D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D306A">
        <w:rPr>
          <w:sz w:val="28"/>
          <w:szCs w:val="28"/>
        </w:rPr>
        <w:t xml:space="preserve">ЛР 3. </w:t>
      </w:r>
      <w:proofErr w:type="gramStart"/>
      <w:r w:rsidRPr="00DD306A">
        <w:rPr>
          <w:sz w:val="28"/>
          <w:szCs w:val="28"/>
        </w:rPr>
        <w:t>Соблюдающий</w:t>
      </w:r>
      <w:proofErr w:type="gramEnd"/>
      <w:r w:rsidRPr="00DD306A">
        <w:rPr>
          <w:sz w:val="28"/>
          <w:szCs w:val="28"/>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DD306A">
        <w:rPr>
          <w:sz w:val="28"/>
          <w:szCs w:val="28"/>
        </w:rPr>
        <w:t>Лояльный</w:t>
      </w:r>
      <w:proofErr w:type="gramEnd"/>
      <w:r w:rsidRPr="00DD306A">
        <w:rPr>
          <w:sz w:val="28"/>
          <w:szCs w:val="28"/>
        </w:rPr>
        <w:t xml:space="preserve"> к установкам и проявлениям представителей субкультур, отличающий их от групп с деструктивным и </w:t>
      </w:r>
      <w:proofErr w:type="spellStart"/>
      <w:r w:rsidRPr="00DD306A">
        <w:rPr>
          <w:sz w:val="28"/>
          <w:szCs w:val="28"/>
        </w:rPr>
        <w:t>девиантным</w:t>
      </w:r>
      <w:proofErr w:type="spellEnd"/>
      <w:r w:rsidRPr="00DD306A">
        <w:rPr>
          <w:sz w:val="28"/>
          <w:szCs w:val="28"/>
        </w:rPr>
        <w:t xml:space="preserve"> поведением. </w:t>
      </w:r>
      <w:proofErr w:type="gramStart"/>
      <w:r w:rsidRPr="00DD306A">
        <w:rPr>
          <w:sz w:val="28"/>
          <w:szCs w:val="28"/>
        </w:rPr>
        <w:t>Демонстрирующий</w:t>
      </w:r>
      <w:proofErr w:type="gramEnd"/>
      <w:r w:rsidRPr="00DD306A">
        <w:rPr>
          <w:sz w:val="28"/>
          <w:szCs w:val="28"/>
        </w:rPr>
        <w:t xml:space="preserve"> неприятие и предупреждающий социально опасное поведение окружающих.</w:t>
      </w:r>
    </w:p>
    <w:p w:rsidR="006D4C2D" w:rsidRPr="00DD306A" w:rsidRDefault="006D4C2D" w:rsidP="006D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D306A">
        <w:rPr>
          <w:sz w:val="28"/>
          <w:szCs w:val="28"/>
        </w:rPr>
        <w:t xml:space="preserve">ЛР 4. </w:t>
      </w:r>
      <w:proofErr w:type="gramStart"/>
      <w:r w:rsidRPr="00DD306A">
        <w:rPr>
          <w:sz w:val="28"/>
          <w:szCs w:val="28"/>
        </w:rPr>
        <w:t>Проявляющий</w:t>
      </w:r>
      <w:proofErr w:type="gramEnd"/>
      <w:r w:rsidRPr="00DD306A">
        <w:rPr>
          <w:sz w:val="28"/>
          <w:szCs w:val="28"/>
        </w:rPr>
        <w:t xml:space="preserve"> и демонстрирующий уважение к людям труда, осознающий ценность собственного труда. </w:t>
      </w:r>
      <w:proofErr w:type="gramStart"/>
      <w:r w:rsidRPr="00DD306A">
        <w:rPr>
          <w:sz w:val="28"/>
          <w:szCs w:val="28"/>
        </w:rPr>
        <w:t>Стремящийся</w:t>
      </w:r>
      <w:proofErr w:type="gramEnd"/>
      <w:r w:rsidRPr="00DD306A">
        <w:rPr>
          <w:sz w:val="28"/>
          <w:szCs w:val="28"/>
        </w:rPr>
        <w:t xml:space="preserve"> к формированию в </w:t>
      </w:r>
      <w:r w:rsidRPr="00DD306A">
        <w:rPr>
          <w:sz w:val="28"/>
          <w:szCs w:val="28"/>
        </w:rPr>
        <w:lastRenderedPageBreak/>
        <w:t>сетевой среде личностно и профессионального конструктивного «цифрового следа».</w:t>
      </w:r>
    </w:p>
    <w:p w:rsidR="006D4C2D" w:rsidRPr="00DD306A" w:rsidRDefault="006D4C2D" w:rsidP="006D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D306A">
        <w:rPr>
          <w:sz w:val="28"/>
          <w:szCs w:val="28"/>
        </w:rPr>
        <w:t xml:space="preserve">ЛР </w:t>
      </w:r>
      <w:r w:rsidRPr="00B40C86">
        <w:rPr>
          <w:sz w:val="28"/>
          <w:szCs w:val="28"/>
        </w:rPr>
        <w:t>7</w:t>
      </w:r>
      <w:r w:rsidRPr="00DD306A">
        <w:rPr>
          <w:sz w:val="28"/>
          <w:szCs w:val="28"/>
        </w:rPr>
        <w:t xml:space="preserve">. </w:t>
      </w:r>
      <w:proofErr w:type="gramStart"/>
      <w:r w:rsidRPr="00DD306A">
        <w:rPr>
          <w:sz w:val="28"/>
          <w:szCs w:val="28"/>
        </w:rPr>
        <w:t>Осознающий</w:t>
      </w:r>
      <w:proofErr w:type="gramEnd"/>
      <w:r w:rsidRPr="00DD306A">
        <w:rPr>
          <w:sz w:val="28"/>
          <w:szCs w:val="28"/>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6D4C2D" w:rsidRDefault="006D4C2D" w:rsidP="000A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bCs/>
          <w:sz w:val="28"/>
          <w:szCs w:val="28"/>
        </w:rPr>
      </w:pPr>
    </w:p>
    <w:p w:rsidR="00FB2B10" w:rsidRPr="00E9072D" w:rsidRDefault="00FB2B10" w:rsidP="000A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bCs/>
          <w:sz w:val="28"/>
          <w:szCs w:val="28"/>
        </w:rPr>
      </w:pPr>
      <w:r w:rsidRPr="00E9072D">
        <w:rPr>
          <w:b/>
          <w:bCs/>
          <w:sz w:val="28"/>
          <w:szCs w:val="28"/>
        </w:rPr>
        <w:t>1.3.</w:t>
      </w:r>
      <w:r w:rsidRPr="00E9072D">
        <w:rPr>
          <w:b/>
          <w:bCs/>
          <w:sz w:val="28"/>
          <w:szCs w:val="28"/>
        </w:rPr>
        <w:tab/>
        <w:t>Контроль и оценка результатов освоения учебной дисциплины</w:t>
      </w:r>
    </w:p>
    <w:p w:rsidR="00FB2B10" w:rsidRPr="00003F3C" w:rsidRDefault="00FB2B10" w:rsidP="00FB2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b/>
          <w:bCs/>
          <w:sz w:val="28"/>
        </w:rPr>
      </w:pPr>
      <w:r w:rsidRPr="00003F3C">
        <w:rPr>
          <w:b/>
          <w:bCs/>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509"/>
        <w:gridCol w:w="2930"/>
      </w:tblGrid>
      <w:tr w:rsidR="00A05687" w:rsidRPr="00A05687" w:rsidTr="0063350D">
        <w:tc>
          <w:tcPr>
            <w:tcW w:w="1686" w:type="pct"/>
          </w:tcPr>
          <w:p w:rsidR="00A05687" w:rsidRPr="00003F3C" w:rsidRDefault="00A05687" w:rsidP="00A05687">
            <w:pPr>
              <w:jc w:val="center"/>
              <w:rPr>
                <w:b/>
                <w:bCs/>
                <w:i/>
              </w:rPr>
            </w:pPr>
            <w:bookmarkStart w:id="1" w:name="_Toc316860041"/>
            <w:r w:rsidRPr="00003F3C">
              <w:rPr>
                <w:b/>
                <w:bCs/>
                <w:i/>
              </w:rPr>
              <w:t>Результаты обучения</w:t>
            </w:r>
          </w:p>
        </w:tc>
        <w:tc>
          <w:tcPr>
            <w:tcW w:w="1806" w:type="pct"/>
          </w:tcPr>
          <w:p w:rsidR="00A05687" w:rsidRPr="00003F3C" w:rsidRDefault="00A05687" w:rsidP="00A05687">
            <w:pPr>
              <w:jc w:val="center"/>
              <w:rPr>
                <w:b/>
                <w:bCs/>
                <w:i/>
              </w:rPr>
            </w:pPr>
            <w:r w:rsidRPr="00003F3C">
              <w:rPr>
                <w:b/>
                <w:bCs/>
                <w:i/>
              </w:rPr>
              <w:t>Критерии оценки</w:t>
            </w:r>
          </w:p>
        </w:tc>
        <w:tc>
          <w:tcPr>
            <w:tcW w:w="1508" w:type="pct"/>
          </w:tcPr>
          <w:p w:rsidR="00A05687" w:rsidRPr="00003F3C" w:rsidRDefault="00A05687" w:rsidP="000014B7">
            <w:pPr>
              <w:jc w:val="center"/>
              <w:rPr>
                <w:b/>
                <w:bCs/>
                <w:i/>
                <w:szCs w:val="22"/>
              </w:rPr>
            </w:pPr>
            <w:r w:rsidRPr="00003F3C">
              <w:rPr>
                <w:b/>
                <w:bCs/>
                <w:i/>
                <w:szCs w:val="22"/>
              </w:rPr>
              <w:t>Методы оценки</w:t>
            </w:r>
          </w:p>
        </w:tc>
      </w:tr>
      <w:tr w:rsidR="00A05687" w:rsidRPr="00A05687" w:rsidTr="002F27FE">
        <w:trPr>
          <w:trHeight w:val="7782"/>
        </w:trPr>
        <w:tc>
          <w:tcPr>
            <w:tcW w:w="1686" w:type="pct"/>
          </w:tcPr>
          <w:p w:rsidR="00A05687" w:rsidRPr="00003F3C" w:rsidRDefault="00A05687" w:rsidP="00A05687">
            <w:r w:rsidRPr="00003F3C">
              <w:rPr>
                <w:b/>
              </w:rPr>
              <w:t>Знания</w:t>
            </w:r>
            <w:r w:rsidRPr="00003F3C">
              <w:t>:</w:t>
            </w:r>
          </w:p>
          <w:p w:rsidR="00A05687" w:rsidRPr="00003F3C" w:rsidRDefault="00003F3C" w:rsidP="0063350D">
            <w:pPr>
              <w:numPr>
                <w:ilvl w:val="0"/>
                <w:numId w:val="4"/>
              </w:numPr>
              <w:spacing w:after="200" w:line="276" w:lineRule="auto"/>
              <w:ind w:left="284" w:hanging="284"/>
            </w:pPr>
            <w:r w:rsidRPr="00003F3C">
              <w:t xml:space="preserve">требования единой </w:t>
            </w:r>
            <w:hyperlink r:id="rId15">
              <w:r w:rsidRPr="00003F3C">
                <w:t>системы</w:t>
              </w:r>
            </w:hyperlink>
            <w:r w:rsidRPr="00003F3C">
              <w:t xml:space="preserve"> конструкторской документации (далее - ЕСКД) и Единой </w:t>
            </w:r>
            <w:hyperlink r:id="rId16">
              <w:r w:rsidRPr="00003F3C">
                <w:t>системы</w:t>
              </w:r>
            </w:hyperlink>
            <w:r w:rsidRPr="00003F3C">
              <w:t xml:space="preserve"> технологической документации (далее - ЕСТД); стандарта IPC-A-610D-Международные критерии приемки электронных блоков</w:t>
            </w:r>
            <w:r w:rsidR="00A05687" w:rsidRPr="00003F3C">
              <w:t>;</w:t>
            </w:r>
          </w:p>
          <w:p w:rsidR="00A05687" w:rsidRPr="00003F3C" w:rsidRDefault="00003F3C" w:rsidP="00003F3C">
            <w:pPr>
              <w:spacing w:after="200" w:line="276" w:lineRule="auto"/>
              <w:ind w:left="284"/>
              <w:rPr>
                <w:highlight w:val="yellow"/>
              </w:rPr>
            </w:pPr>
            <w:r>
              <w:t xml:space="preserve">- </w:t>
            </w:r>
            <w:r w:rsidRPr="00003F3C">
              <w:t>нормативные требования по проведению технологического процесса сборки, монтажа и демонтажа</w:t>
            </w:r>
            <w:r w:rsidR="00A05687" w:rsidRPr="00003F3C">
              <w:t>;</w:t>
            </w:r>
          </w:p>
          <w:p w:rsidR="00A05687" w:rsidRDefault="00003F3C" w:rsidP="002F27FE">
            <w:pPr>
              <w:spacing w:after="200" w:line="276" w:lineRule="auto"/>
              <w:ind w:left="284"/>
            </w:pPr>
            <w:r>
              <w:rPr>
                <w:sz w:val="28"/>
                <w:szCs w:val="28"/>
              </w:rPr>
              <w:t xml:space="preserve">- </w:t>
            </w:r>
            <w:r w:rsidRPr="00003F3C">
              <w:t>правила и нормы охраны труда, охраны окружающей среды и пожарной безопасности</w:t>
            </w:r>
            <w:r w:rsidR="002F27FE">
              <w:t>;</w:t>
            </w:r>
          </w:p>
          <w:p w:rsidR="002F27FE" w:rsidRPr="00003F3C" w:rsidRDefault="002F27FE" w:rsidP="002F27FE">
            <w:pPr>
              <w:spacing w:after="200" w:line="276" w:lineRule="auto"/>
              <w:ind w:left="284"/>
              <w:rPr>
                <w:highlight w:val="yellow"/>
              </w:rPr>
            </w:pPr>
            <w:r>
              <w:t>-</w:t>
            </w:r>
            <w:r w:rsidRPr="00E13EDE">
              <w:rPr>
                <w:sz w:val="28"/>
                <w:szCs w:val="28"/>
              </w:rPr>
              <w:t xml:space="preserve"> </w:t>
            </w:r>
            <w:r w:rsidRPr="002F27FE">
              <w:t xml:space="preserve">требования </w:t>
            </w:r>
            <w:hyperlink r:id="rId17">
              <w:r w:rsidRPr="002F27FE">
                <w:t>ЕСКД</w:t>
              </w:r>
            </w:hyperlink>
            <w:r w:rsidRPr="002F27FE">
              <w:t xml:space="preserve"> и ЕСТД</w:t>
            </w:r>
            <w:r>
              <w:t>.</w:t>
            </w:r>
          </w:p>
        </w:tc>
        <w:tc>
          <w:tcPr>
            <w:tcW w:w="1806" w:type="pct"/>
          </w:tcPr>
          <w:p w:rsidR="00A05687" w:rsidRPr="00003F3C" w:rsidRDefault="00A05687" w:rsidP="0063350D">
            <w:pPr>
              <w:numPr>
                <w:ilvl w:val="0"/>
                <w:numId w:val="4"/>
              </w:numPr>
              <w:spacing w:after="200" w:line="276" w:lineRule="auto"/>
              <w:ind w:left="284" w:hanging="284"/>
            </w:pPr>
            <w:r w:rsidRPr="00003F3C">
              <w:t xml:space="preserve">точность толкования </w:t>
            </w:r>
            <w:r w:rsidR="00003F3C" w:rsidRPr="00003F3C">
              <w:t xml:space="preserve">единой </w:t>
            </w:r>
            <w:hyperlink r:id="rId18">
              <w:r w:rsidR="00003F3C" w:rsidRPr="00003F3C">
                <w:t>системы</w:t>
              </w:r>
            </w:hyperlink>
            <w:r w:rsidR="00003F3C" w:rsidRPr="00003F3C">
              <w:t xml:space="preserve"> конструкторской документации (далее - ЕСКД) и Единой </w:t>
            </w:r>
            <w:hyperlink r:id="rId19">
              <w:r w:rsidR="00003F3C" w:rsidRPr="00003F3C">
                <w:t>системы</w:t>
              </w:r>
            </w:hyperlink>
            <w:r w:rsidR="00003F3C" w:rsidRPr="00003F3C">
              <w:t xml:space="preserve"> технологической документации (далее - ЕСТД); стандарта IPC-A-610D-Международные критерии приемки электронных блоков</w:t>
            </w:r>
            <w:r w:rsidRPr="00003F3C">
              <w:t>;</w:t>
            </w:r>
          </w:p>
          <w:p w:rsidR="00A05687" w:rsidRPr="00003F3C" w:rsidRDefault="00A05687" w:rsidP="0063350D">
            <w:pPr>
              <w:numPr>
                <w:ilvl w:val="0"/>
                <w:numId w:val="4"/>
              </w:numPr>
              <w:spacing w:after="200" w:line="276" w:lineRule="auto"/>
              <w:ind w:left="284" w:hanging="284"/>
            </w:pPr>
            <w:r w:rsidRPr="00003F3C">
              <w:t xml:space="preserve">грамотность использования </w:t>
            </w:r>
            <w:r w:rsidR="00003F3C" w:rsidRPr="00003F3C">
              <w:t>нормативные требования по проведению технологического процесса сборки, монтажа и демонтажа</w:t>
            </w:r>
            <w:r w:rsidRPr="00003F3C">
              <w:t>;</w:t>
            </w:r>
          </w:p>
          <w:p w:rsidR="00A05687" w:rsidRDefault="00003F3C" w:rsidP="002F27FE">
            <w:pPr>
              <w:spacing w:after="200" w:line="276" w:lineRule="auto"/>
              <w:ind w:left="284"/>
            </w:pPr>
            <w:r>
              <w:t xml:space="preserve">- </w:t>
            </w:r>
            <w:r w:rsidRPr="00003F3C">
              <w:t>грамотность использования правила и нормы охраны труда, охраны окружающей среды и пожарной безопасности</w:t>
            </w:r>
            <w:r w:rsidR="002F27FE">
              <w:t>;</w:t>
            </w:r>
          </w:p>
          <w:p w:rsidR="002F27FE" w:rsidRPr="00003F3C" w:rsidRDefault="002F27FE" w:rsidP="002F27FE">
            <w:pPr>
              <w:spacing w:after="200" w:line="276" w:lineRule="auto"/>
              <w:ind w:left="284"/>
              <w:rPr>
                <w:highlight w:val="yellow"/>
              </w:rPr>
            </w:pPr>
            <w:r>
              <w:t xml:space="preserve">- </w:t>
            </w:r>
            <w:r w:rsidRPr="00003F3C">
              <w:t>точность толкования</w:t>
            </w:r>
            <w:r w:rsidRPr="002F27FE">
              <w:t xml:space="preserve"> требования </w:t>
            </w:r>
            <w:hyperlink r:id="rId20">
              <w:r w:rsidRPr="002F27FE">
                <w:t>ЕСКД</w:t>
              </w:r>
            </w:hyperlink>
            <w:r w:rsidRPr="002F27FE">
              <w:t xml:space="preserve"> и ЕСТД</w:t>
            </w:r>
            <w:r>
              <w:t>.</w:t>
            </w:r>
          </w:p>
        </w:tc>
        <w:tc>
          <w:tcPr>
            <w:tcW w:w="1508" w:type="pct"/>
          </w:tcPr>
          <w:p w:rsidR="00A05687" w:rsidRPr="00003F3C" w:rsidRDefault="00A05687" w:rsidP="00A05687">
            <w:pPr>
              <w:rPr>
                <w:bCs/>
                <w:szCs w:val="22"/>
              </w:rPr>
            </w:pPr>
            <w:r w:rsidRPr="00003F3C">
              <w:rPr>
                <w:bCs/>
                <w:szCs w:val="22"/>
              </w:rPr>
              <w:t>Тестовый контроль по выбранной тематике</w:t>
            </w:r>
          </w:p>
          <w:p w:rsidR="00A05687" w:rsidRPr="00003F3C" w:rsidRDefault="00A05687" w:rsidP="00A05687">
            <w:pPr>
              <w:rPr>
                <w:bCs/>
                <w:szCs w:val="22"/>
              </w:rPr>
            </w:pPr>
          </w:p>
          <w:p w:rsidR="00A05687" w:rsidRPr="00003F3C" w:rsidRDefault="00A05687" w:rsidP="00A05687">
            <w:pPr>
              <w:rPr>
                <w:bCs/>
                <w:szCs w:val="22"/>
              </w:rPr>
            </w:pPr>
          </w:p>
          <w:p w:rsidR="00A05687" w:rsidRPr="00A05687" w:rsidRDefault="00A05687" w:rsidP="002F27FE">
            <w:pPr>
              <w:rPr>
                <w:bCs/>
                <w:szCs w:val="22"/>
                <w:highlight w:val="yellow"/>
              </w:rPr>
            </w:pPr>
            <w:r w:rsidRPr="00003F3C">
              <w:rPr>
                <w:bCs/>
                <w:szCs w:val="22"/>
              </w:rPr>
              <w:t>Дифференцированный зачет</w:t>
            </w:r>
          </w:p>
        </w:tc>
      </w:tr>
      <w:tr w:rsidR="00A05687" w:rsidRPr="00A05687" w:rsidTr="0063350D">
        <w:trPr>
          <w:trHeight w:val="896"/>
        </w:trPr>
        <w:tc>
          <w:tcPr>
            <w:tcW w:w="1686" w:type="pct"/>
          </w:tcPr>
          <w:p w:rsidR="00A05687" w:rsidRPr="002F27FE" w:rsidRDefault="00A05687" w:rsidP="00A05687">
            <w:pPr>
              <w:widowControl w:val="0"/>
              <w:autoSpaceDE w:val="0"/>
              <w:autoSpaceDN w:val="0"/>
              <w:adjustRightInd w:val="0"/>
              <w:rPr>
                <w:b/>
                <w:bCs/>
              </w:rPr>
            </w:pPr>
            <w:r w:rsidRPr="002F27FE">
              <w:rPr>
                <w:b/>
                <w:bCs/>
              </w:rPr>
              <w:t>Умения:</w:t>
            </w:r>
          </w:p>
          <w:p w:rsidR="002F27FE" w:rsidRPr="002F27FE" w:rsidRDefault="002F27FE" w:rsidP="0063350D">
            <w:pPr>
              <w:numPr>
                <w:ilvl w:val="0"/>
                <w:numId w:val="6"/>
              </w:numPr>
              <w:spacing w:after="200" w:line="276" w:lineRule="auto"/>
              <w:ind w:left="284" w:hanging="284"/>
              <w:rPr>
                <w:bCs/>
              </w:rPr>
            </w:pPr>
            <w:r w:rsidRPr="002F27FE">
              <w:t>использовать конструкторско-технологическую документацию</w:t>
            </w:r>
            <w:r w:rsidRPr="002F27FE">
              <w:rPr>
                <w:bCs/>
              </w:rPr>
              <w:t xml:space="preserve"> –</w:t>
            </w:r>
          </w:p>
          <w:p w:rsidR="00A05687" w:rsidRPr="002F27FE" w:rsidRDefault="002F27FE" w:rsidP="0063350D">
            <w:pPr>
              <w:numPr>
                <w:ilvl w:val="0"/>
                <w:numId w:val="6"/>
              </w:numPr>
              <w:spacing w:after="200" w:line="276" w:lineRule="auto"/>
              <w:ind w:left="284" w:hanging="284"/>
              <w:rPr>
                <w:bCs/>
              </w:rPr>
            </w:pPr>
            <w:r w:rsidRPr="002F27FE">
              <w:t>определять порядок и этапы конструкторской документации</w:t>
            </w:r>
            <w:r w:rsidR="00A05687" w:rsidRPr="002F27FE">
              <w:rPr>
                <w:bCs/>
              </w:rPr>
              <w:t>;</w:t>
            </w:r>
          </w:p>
          <w:p w:rsidR="002F27FE" w:rsidRPr="00A05687" w:rsidRDefault="002F27FE" w:rsidP="002F27FE">
            <w:pPr>
              <w:spacing w:after="200" w:line="276" w:lineRule="auto"/>
              <w:ind w:left="284"/>
              <w:rPr>
                <w:bCs/>
                <w:szCs w:val="22"/>
                <w:highlight w:val="yellow"/>
              </w:rPr>
            </w:pPr>
            <w:r>
              <w:lastRenderedPageBreak/>
              <w:t xml:space="preserve">- </w:t>
            </w:r>
            <w:r w:rsidRPr="002F27FE">
              <w:t>разрабатывать проектно-конструкторскую и технологическую документацию электронных приборов и устройств.</w:t>
            </w:r>
          </w:p>
        </w:tc>
        <w:tc>
          <w:tcPr>
            <w:tcW w:w="1806" w:type="pct"/>
          </w:tcPr>
          <w:p w:rsidR="00A05687" w:rsidRDefault="002F27FE" w:rsidP="002F27FE">
            <w:pPr>
              <w:spacing w:after="200" w:line="276" w:lineRule="auto"/>
              <w:ind w:left="259"/>
              <w:rPr>
                <w:szCs w:val="22"/>
              </w:rPr>
            </w:pPr>
            <w:r>
              <w:rPr>
                <w:szCs w:val="22"/>
              </w:rPr>
              <w:lastRenderedPageBreak/>
              <w:t>-</w:t>
            </w:r>
            <w:r w:rsidR="00A05687" w:rsidRPr="002F27FE">
              <w:rPr>
                <w:szCs w:val="22"/>
              </w:rPr>
              <w:t xml:space="preserve">обоснованность использования </w:t>
            </w:r>
            <w:r w:rsidRPr="002F27FE">
              <w:t>конструкторско-технологическ</w:t>
            </w:r>
            <w:r>
              <w:t xml:space="preserve">ой </w:t>
            </w:r>
            <w:r w:rsidRPr="002F27FE">
              <w:t>документаци</w:t>
            </w:r>
            <w:r>
              <w:t>и</w:t>
            </w:r>
            <w:r w:rsidRPr="002F27FE">
              <w:rPr>
                <w:szCs w:val="22"/>
              </w:rPr>
              <w:t>;</w:t>
            </w:r>
          </w:p>
          <w:p w:rsidR="002F27FE" w:rsidRDefault="002F27FE" w:rsidP="002F27FE">
            <w:pPr>
              <w:spacing w:after="200" w:line="276" w:lineRule="auto"/>
              <w:ind w:left="259"/>
            </w:pPr>
            <w:r>
              <w:rPr>
                <w:szCs w:val="22"/>
              </w:rPr>
              <w:t xml:space="preserve">- мотивировать </w:t>
            </w:r>
            <w:r w:rsidRPr="002F27FE">
              <w:t>определ</w:t>
            </w:r>
            <w:r>
              <w:t>енный</w:t>
            </w:r>
            <w:r w:rsidRPr="002F27FE">
              <w:t xml:space="preserve"> порядок и этапы конструкторской </w:t>
            </w:r>
            <w:r w:rsidRPr="002F27FE">
              <w:lastRenderedPageBreak/>
              <w:t>документации</w:t>
            </w:r>
            <w:r>
              <w:t>;</w:t>
            </w:r>
          </w:p>
          <w:p w:rsidR="002F27FE" w:rsidRPr="00A05687" w:rsidRDefault="002F27FE" w:rsidP="002F27FE">
            <w:pPr>
              <w:spacing w:after="200" w:line="276" w:lineRule="auto"/>
              <w:ind w:left="259"/>
              <w:rPr>
                <w:bCs/>
                <w:szCs w:val="22"/>
                <w:highlight w:val="yellow"/>
              </w:rPr>
            </w:pPr>
            <w:r>
              <w:t xml:space="preserve">- аргументировать </w:t>
            </w:r>
            <w:r w:rsidRPr="002F27FE">
              <w:t>проектно-конструкторскую и технологическую документацию электронных приборов и устройств</w:t>
            </w:r>
            <w:r>
              <w:t>.</w:t>
            </w:r>
          </w:p>
        </w:tc>
        <w:tc>
          <w:tcPr>
            <w:tcW w:w="1508" w:type="pct"/>
          </w:tcPr>
          <w:p w:rsidR="00A05687" w:rsidRPr="002F27FE" w:rsidRDefault="00A05687" w:rsidP="00A05687">
            <w:pPr>
              <w:widowControl w:val="0"/>
              <w:jc w:val="both"/>
              <w:rPr>
                <w:bCs/>
                <w:szCs w:val="22"/>
              </w:rPr>
            </w:pPr>
            <w:r w:rsidRPr="002F27FE">
              <w:rPr>
                <w:bCs/>
                <w:szCs w:val="22"/>
              </w:rPr>
              <w:lastRenderedPageBreak/>
              <w:t xml:space="preserve">Оценка результатов выполнения практических заданий, </w:t>
            </w:r>
          </w:p>
          <w:p w:rsidR="00A05687" w:rsidRPr="00A05687" w:rsidRDefault="00A05687" w:rsidP="00A05687">
            <w:pPr>
              <w:widowControl w:val="0"/>
              <w:jc w:val="both"/>
              <w:rPr>
                <w:bCs/>
                <w:szCs w:val="22"/>
              </w:rPr>
            </w:pPr>
            <w:r w:rsidRPr="002F27FE">
              <w:rPr>
                <w:bCs/>
                <w:szCs w:val="22"/>
              </w:rPr>
              <w:t>дифференцированный зачет</w:t>
            </w:r>
          </w:p>
        </w:tc>
      </w:tr>
    </w:tbl>
    <w:p w:rsidR="008C742C" w:rsidRPr="00BE5AAE" w:rsidRDefault="008C742C" w:rsidP="001A189D">
      <w:pPr>
        <w:widowControl w:val="0"/>
        <w:ind w:firstLine="709"/>
        <w:jc w:val="center"/>
        <w:rPr>
          <w:b/>
          <w:color w:val="FF0000"/>
          <w:sz w:val="28"/>
          <w:szCs w:val="28"/>
        </w:rPr>
      </w:pPr>
    </w:p>
    <w:p w:rsidR="008C742C" w:rsidRPr="00BE5AAE" w:rsidRDefault="008C742C" w:rsidP="001A189D">
      <w:pPr>
        <w:widowControl w:val="0"/>
        <w:ind w:firstLine="709"/>
        <w:jc w:val="center"/>
        <w:rPr>
          <w:b/>
          <w:color w:val="FF0000"/>
          <w:sz w:val="28"/>
          <w:szCs w:val="28"/>
        </w:rPr>
      </w:pPr>
    </w:p>
    <w:p w:rsidR="005B56B8" w:rsidRDefault="005B56B8" w:rsidP="00927809">
      <w:pPr>
        <w:widowControl w:val="0"/>
        <w:ind w:firstLine="709"/>
        <w:jc w:val="center"/>
        <w:rPr>
          <w:b/>
          <w:sz w:val="28"/>
          <w:szCs w:val="28"/>
        </w:rPr>
      </w:pPr>
      <w:r w:rsidRPr="00A05687">
        <w:rPr>
          <w:b/>
          <w:sz w:val="28"/>
          <w:szCs w:val="28"/>
        </w:rPr>
        <w:t xml:space="preserve">2. </w:t>
      </w:r>
      <w:r w:rsidR="008C742C" w:rsidRPr="00A05687">
        <w:rPr>
          <w:b/>
          <w:sz w:val="28"/>
          <w:szCs w:val="28"/>
        </w:rPr>
        <w:t>Типовые контрольные задания или иные материалы, необходимые для оценки знаний, умений, характеризующих этапы формирования компетенций в процессе освоения учебной дисциплины для проведения текущего контроля успеваемости обучающихся</w:t>
      </w:r>
    </w:p>
    <w:p w:rsidR="00FA3DB6" w:rsidRDefault="00FA3DB6" w:rsidP="00927809">
      <w:pPr>
        <w:widowControl w:val="0"/>
        <w:ind w:firstLine="709"/>
        <w:jc w:val="center"/>
        <w:rPr>
          <w:b/>
          <w:sz w:val="28"/>
          <w:szCs w:val="28"/>
        </w:rPr>
      </w:pPr>
    </w:p>
    <w:p w:rsidR="00FA3DB6" w:rsidRDefault="00FA3DB6" w:rsidP="00927809">
      <w:pPr>
        <w:widowControl w:val="0"/>
        <w:jc w:val="center"/>
      </w:pPr>
      <w:r w:rsidRPr="00775F66">
        <w:rPr>
          <w:b/>
          <w:sz w:val="28"/>
          <w:szCs w:val="28"/>
        </w:rPr>
        <w:t>2.1. Тестовые задания</w:t>
      </w:r>
    </w:p>
    <w:p w:rsidR="00FA3DB6" w:rsidRDefault="00FA3DB6" w:rsidP="00927809">
      <w:pPr>
        <w:widowControl w:val="0"/>
        <w:rPr>
          <w:b/>
          <w:bCs/>
          <w:iCs/>
        </w:rPr>
      </w:pPr>
    </w:p>
    <w:p w:rsidR="00FA3DB6" w:rsidRPr="005F5AF3" w:rsidRDefault="00FA3DB6" w:rsidP="00927809">
      <w:pPr>
        <w:widowControl w:val="0"/>
        <w:rPr>
          <w:b/>
        </w:rPr>
      </w:pPr>
      <w:r w:rsidRPr="005F5AF3">
        <w:rPr>
          <w:b/>
          <w:bCs/>
          <w:iCs/>
        </w:rPr>
        <w:t xml:space="preserve">Раздел 1. </w:t>
      </w:r>
      <w:r w:rsidR="00B6335F" w:rsidRPr="005F5AF3">
        <w:rPr>
          <w:b/>
        </w:rPr>
        <w:t>Правовое обеспечение профессиональной деятельности</w:t>
      </w:r>
    </w:p>
    <w:p w:rsidR="00FA3DB6" w:rsidRPr="005F5AF3" w:rsidRDefault="00FA3DB6" w:rsidP="00927809">
      <w:pPr>
        <w:widowControl w:val="0"/>
        <w:rPr>
          <w:b/>
          <w:color w:val="000000"/>
        </w:rPr>
      </w:pPr>
    </w:p>
    <w:p w:rsidR="00FA3DB6" w:rsidRPr="005F5AF3" w:rsidRDefault="00FA3DB6" w:rsidP="00927809">
      <w:pPr>
        <w:widowControl w:val="0"/>
        <w:rPr>
          <w:b/>
        </w:rPr>
      </w:pPr>
      <w:r w:rsidRPr="005F5AF3">
        <w:rPr>
          <w:b/>
        </w:rPr>
        <w:t>Задание № 1. В задании установите соответствие между понятием и его определением. Ответ запишите в таблицу.</w:t>
      </w:r>
    </w:p>
    <w:p w:rsidR="00FA3DB6" w:rsidRPr="005F5AF3" w:rsidRDefault="00FA3DB6" w:rsidP="00927809">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w:t>
      </w:r>
      <w:r w:rsidR="000014B7" w:rsidRPr="005F5AF3">
        <w:rPr>
          <w:b/>
          <w:i/>
        </w:rPr>
        <w:t>1,</w:t>
      </w:r>
      <w:r w:rsidRPr="005F5AF3">
        <w:rPr>
          <w:b/>
          <w:i/>
        </w:rPr>
        <w:t xml:space="preserve">2,3 </w:t>
      </w:r>
      <w:r w:rsidR="000014B7" w:rsidRPr="005F5AF3">
        <w:rPr>
          <w:b/>
          <w:i/>
        </w:rPr>
        <w:t>ОК</w:t>
      </w:r>
      <w:r w:rsidRPr="005F5AF3">
        <w:rPr>
          <w:b/>
          <w:i/>
        </w:rPr>
        <w:t xml:space="preserve">. </w:t>
      </w:r>
      <w:r w:rsidR="000014B7" w:rsidRPr="005F5AF3">
        <w:rPr>
          <w:b/>
          <w:i/>
        </w:rPr>
        <w:t>01</w:t>
      </w:r>
      <w:r w:rsidRPr="005F5AF3">
        <w:rPr>
          <w:b/>
          <w:i/>
        </w:rPr>
        <w:t xml:space="preserve">, </w:t>
      </w:r>
      <w:r w:rsidR="000014B7" w:rsidRPr="005F5AF3">
        <w:rPr>
          <w:b/>
          <w:i/>
        </w:rPr>
        <w:t>ОК 02, ОК 09</w:t>
      </w:r>
      <w:r w:rsidRPr="005F5AF3">
        <w:rPr>
          <w:b/>
          <w:i/>
        </w:rPr>
        <w:t xml:space="preserve">) </w:t>
      </w:r>
    </w:p>
    <w:p w:rsidR="00FA3DB6" w:rsidRPr="005F5AF3" w:rsidRDefault="00FA3DB6" w:rsidP="00927809">
      <w:pPr>
        <w:widowControl w:val="0"/>
        <w:ind w:left="720"/>
        <w:jc w:val="both"/>
      </w:pPr>
    </w:p>
    <w:p w:rsidR="00FA3DB6" w:rsidRPr="005F5AF3" w:rsidRDefault="00FA3DB6" w:rsidP="00927809">
      <w:pPr>
        <w:widowControl w:val="0"/>
        <w:ind w:left="720"/>
        <w:jc w:val="both"/>
        <w:rPr>
          <w:i/>
        </w:rPr>
      </w:pPr>
      <w:r w:rsidRPr="005F5AF3">
        <w:t xml:space="preserve">Сопоставьте понятие и определение.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7371"/>
      </w:tblGrid>
      <w:tr w:rsidR="00FA3DB6" w:rsidRPr="005F5AF3" w:rsidTr="00B6335F">
        <w:trPr>
          <w:trHeight w:val="32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3DB6" w:rsidRPr="005F5AF3" w:rsidRDefault="00FA3DB6" w:rsidP="00927809">
            <w:pPr>
              <w:widowControl w:val="0"/>
            </w:pPr>
            <w:r w:rsidRPr="005F5AF3">
              <w:t xml:space="preserve">1 </w:t>
            </w:r>
            <w:r w:rsidR="00B6335F" w:rsidRPr="005F5AF3">
              <w:rPr>
                <w:b/>
                <w:bCs/>
              </w:rPr>
              <w:t>Монтаж</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3DB6" w:rsidRPr="005F5AF3" w:rsidRDefault="00FA3DB6" w:rsidP="00927809">
            <w:pPr>
              <w:widowControl w:val="0"/>
              <w:jc w:val="both"/>
            </w:pPr>
            <w:r w:rsidRPr="005F5AF3">
              <w:t xml:space="preserve">а) </w:t>
            </w:r>
            <w:r w:rsidR="00B6335F" w:rsidRPr="005F5AF3">
              <w:rPr>
                <w:shd w:val="clear" w:color="auto" w:fill="FFFFFF"/>
              </w:rPr>
              <w:t>это не только выполнение работ, но и другие аспекты, которые влияют на общий опыт клиента</w:t>
            </w:r>
            <w:r w:rsidRPr="005F5AF3">
              <w:rPr>
                <w:shd w:val="clear" w:color="auto" w:fill="FFFFFF"/>
              </w:rPr>
              <w:t>.</w:t>
            </w:r>
          </w:p>
        </w:tc>
      </w:tr>
      <w:tr w:rsidR="00FA3DB6" w:rsidRPr="005F5AF3" w:rsidTr="00B6335F">
        <w:trPr>
          <w:trHeight w:val="32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3DB6" w:rsidRPr="005F5AF3" w:rsidRDefault="00FA3DB6" w:rsidP="00927809">
            <w:pPr>
              <w:widowControl w:val="0"/>
            </w:pPr>
            <w:r w:rsidRPr="005F5AF3">
              <w:t xml:space="preserve">2 </w:t>
            </w:r>
            <w:r w:rsidR="00B6335F" w:rsidRPr="005F5AF3">
              <w:rPr>
                <w:b/>
                <w:bCs/>
              </w:rPr>
              <w:t>Сервис</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3DB6" w:rsidRPr="005F5AF3" w:rsidRDefault="00FA3DB6" w:rsidP="00927809">
            <w:pPr>
              <w:widowControl w:val="0"/>
            </w:pPr>
            <w:r w:rsidRPr="005F5AF3">
              <w:t xml:space="preserve">б) </w:t>
            </w:r>
            <w:r w:rsidRPr="005F5AF3">
              <w:rPr>
                <w:shd w:val="clear" w:color="auto" w:fill="FFFFFF"/>
              </w:rPr>
              <w:t>пользователь или сущность, которые выполняют обработку информации в соответствии с назначенными им правами доступа</w:t>
            </w:r>
          </w:p>
        </w:tc>
      </w:tr>
      <w:tr w:rsidR="00FA3DB6" w:rsidRPr="005F5AF3" w:rsidTr="00B6335F">
        <w:trPr>
          <w:trHeight w:val="445"/>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3DB6" w:rsidRPr="005F5AF3" w:rsidRDefault="00FA3DB6" w:rsidP="00927809">
            <w:pPr>
              <w:widowControl w:val="0"/>
            </w:pPr>
            <w:r w:rsidRPr="005F5AF3">
              <w:t xml:space="preserve">3 </w:t>
            </w:r>
            <w:r w:rsidRPr="005F5AF3">
              <w:rPr>
                <w:b/>
                <w:bCs/>
              </w:rPr>
              <w:t>Целостность информации</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3DB6" w:rsidRPr="005F5AF3" w:rsidRDefault="00FA3DB6" w:rsidP="00927809">
            <w:pPr>
              <w:widowControl w:val="0"/>
              <w:jc w:val="both"/>
            </w:pPr>
            <w:r w:rsidRPr="005F5AF3">
              <w:t xml:space="preserve">в) </w:t>
            </w:r>
            <w:r w:rsidR="00B6335F" w:rsidRPr="005F5AF3">
              <w:rPr>
                <w:shd w:val="clear" w:color="auto" w:fill="FFFFFF"/>
              </w:rPr>
              <w:t>это сборка и установка строительных конструкций из предварительно изготовленных элементов</w:t>
            </w:r>
          </w:p>
        </w:tc>
      </w:tr>
      <w:tr w:rsidR="00FA3DB6" w:rsidRPr="005F5AF3" w:rsidTr="00B6335F">
        <w:trPr>
          <w:trHeight w:val="32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3DB6" w:rsidRPr="005F5AF3" w:rsidRDefault="00FA3DB6" w:rsidP="00927809">
            <w:pPr>
              <w:widowControl w:val="0"/>
            </w:pPr>
            <w:r w:rsidRPr="005F5AF3">
              <w:t xml:space="preserve">4 </w:t>
            </w:r>
            <w:r w:rsidRPr="005F5AF3">
              <w:rPr>
                <w:b/>
                <w:bCs/>
              </w:rPr>
              <w:t>Конфиденциальность информации</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3DB6" w:rsidRPr="005F5AF3" w:rsidRDefault="00FA3DB6" w:rsidP="00927809">
            <w:pPr>
              <w:widowControl w:val="0"/>
            </w:pPr>
            <w:r w:rsidRPr="005F5AF3">
              <w:t xml:space="preserve">г) </w:t>
            </w:r>
            <w:r w:rsidRPr="005F5AF3">
              <w:rPr>
                <w:shd w:val="clear" w:color="auto" w:fill="FFFFFF"/>
              </w:rPr>
              <w:t>состояние информации, при котором доступ к ней имеют только те, кто обладает соответствующими правами доступа</w:t>
            </w:r>
          </w:p>
        </w:tc>
      </w:tr>
      <w:tr w:rsidR="00FA3DB6" w:rsidRPr="005F5AF3" w:rsidTr="00B6335F">
        <w:trPr>
          <w:trHeight w:val="32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3DB6" w:rsidRPr="005F5AF3" w:rsidRDefault="00FA3DB6" w:rsidP="00927809">
            <w:pPr>
              <w:widowControl w:val="0"/>
            </w:pPr>
            <w:r w:rsidRPr="005F5AF3">
              <w:t xml:space="preserve">5 </w:t>
            </w:r>
            <w:r w:rsidRPr="005F5AF3">
              <w:rPr>
                <w:b/>
                <w:bCs/>
              </w:rPr>
              <w:t>Субъект доступа</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3DB6" w:rsidRPr="005F5AF3" w:rsidRDefault="00FA3DB6" w:rsidP="00927809">
            <w:pPr>
              <w:widowControl w:val="0"/>
            </w:pPr>
            <w:r w:rsidRPr="005F5AF3">
              <w:t xml:space="preserve">д) </w:t>
            </w:r>
            <w:r w:rsidRPr="005F5AF3">
              <w:rPr>
                <w:shd w:val="clear" w:color="auto" w:fill="FFFFFF"/>
              </w:rPr>
              <w:t>состояние информации, при котором она либо остаётся неизменной, либо изменения осуществляются только теми, кто имеет на это право.</w:t>
            </w:r>
          </w:p>
        </w:tc>
      </w:tr>
    </w:tbl>
    <w:p w:rsidR="00FA3DB6" w:rsidRPr="005F5AF3" w:rsidRDefault="00FA3DB6" w:rsidP="00927809">
      <w:pPr>
        <w:widowControl w:val="0"/>
        <w:ind w:left="720"/>
      </w:pPr>
      <w:r w:rsidRPr="005F5AF3">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tblGrid>
      <w:tr w:rsidR="00FA3DB6" w:rsidRPr="005F5AF3" w:rsidTr="00B6335F">
        <w:tc>
          <w:tcPr>
            <w:tcW w:w="846" w:type="dxa"/>
            <w:shd w:val="clear" w:color="auto" w:fill="auto"/>
          </w:tcPr>
          <w:p w:rsidR="00FA3DB6" w:rsidRPr="005F5AF3" w:rsidRDefault="00FA3DB6" w:rsidP="00927809">
            <w:pPr>
              <w:widowControl w:val="0"/>
              <w:rPr>
                <w:rFonts w:eastAsia="Calibri"/>
              </w:rPr>
            </w:pPr>
            <w:r w:rsidRPr="005F5AF3">
              <w:rPr>
                <w:rFonts w:eastAsia="Calibri"/>
              </w:rPr>
              <w:t>1</w:t>
            </w:r>
          </w:p>
        </w:tc>
        <w:tc>
          <w:tcPr>
            <w:tcW w:w="5245" w:type="dxa"/>
            <w:shd w:val="clear" w:color="auto" w:fill="auto"/>
          </w:tcPr>
          <w:p w:rsidR="00FA3DB6" w:rsidRPr="005F5AF3" w:rsidRDefault="00FA3DB6" w:rsidP="00927809">
            <w:pPr>
              <w:widowControl w:val="0"/>
              <w:rPr>
                <w:rFonts w:eastAsia="Calibri"/>
              </w:rPr>
            </w:pPr>
          </w:p>
        </w:tc>
      </w:tr>
      <w:tr w:rsidR="00FA3DB6" w:rsidRPr="005F5AF3" w:rsidTr="00B6335F">
        <w:tc>
          <w:tcPr>
            <w:tcW w:w="846" w:type="dxa"/>
            <w:shd w:val="clear" w:color="auto" w:fill="auto"/>
          </w:tcPr>
          <w:p w:rsidR="00FA3DB6" w:rsidRPr="005F5AF3" w:rsidRDefault="00FA3DB6" w:rsidP="00927809">
            <w:pPr>
              <w:widowControl w:val="0"/>
              <w:rPr>
                <w:rFonts w:eastAsia="Calibri"/>
              </w:rPr>
            </w:pPr>
            <w:r w:rsidRPr="005F5AF3">
              <w:rPr>
                <w:rFonts w:eastAsia="Calibri"/>
              </w:rPr>
              <w:t>2</w:t>
            </w:r>
          </w:p>
        </w:tc>
        <w:tc>
          <w:tcPr>
            <w:tcW w:w="5245" w:type="dxa"/>
            <w:shd w:val="clear" w:color="auto" w:fill="auto"/>
          </w:tcPr>
          <w:p w:rsidR="00FA3DB6" w:rsidRPr="005F5AF3" w:rsidRDefault="00FA3DB6" w:rsidP="00927809">
            <w:pPr>
              <w:widowControl w:val="0"/>
              <w:rPr>
                <w:rFonts w:eastAsia="Calibri"/>
              </w:rPr>
            </w:pPr>
          </w:p>
        </w:tc>
      </w:tr>
      <w:tr w:rsidR="00FA3DB6" w:rsidRPr="005F5AF3" w:rsidTr="00B6335F">
        <w:tc>
          <w:tcPr>
            <w:tcW w:w="846" w:type="dxa"/>
            <w:shd w:val="clear" w:color="auto" w:fill="auto"/>
          </w:tcPr>
          <w:p w:rsidR="00FA3DB6" w:rsidRPr="005F5AF3" w:rsidRDefault="00FA3DB6" w:rsidP="00927809">
            <w:pPr>
              <w:widowControl w:val="0"/>
              <w:rPr>
                <w:rFonts w:eastAsia="Calibri"/>
              </w:rPr>
            </w:pPr>
            <w:r w:rsidRPr="005F5AF3">
              <w:rPr>
                <w:rFonts w:eastAsia="Calibri"/>
              </w:rPr>
              <w:t>3</w:t>
            </w:r>
          </w:p>
        </w:tc>
        <w:tc>
          <w:tcPr>
            <w:tcW w:w="5245" w:type="dxa"/>
            <w:shd w:val="clear" w:color="auto" w:fill="auto"/>
          </w:tcPr>
          <w:p w:rsidR="00FA3DB6" w:rsidRPr="005F5AF3" w:rsidRDefault="00FA3DB6" w:rsidP="00927809">
            <w:pPr>
              <w:widowControl w:val="0"/>
              <w:rPr>
                <w:rFonts w:eastAsia="Calibri"/>
              </w:rPr>
            </w:pPr>
          </w:p>
        </w:tc>
      </w:tr>
      <w:tr w:rsidR="00FA3DB6" w:rsidRPr="005F5AF3" w:rsidTr="00B6335F">
        <w:tc>
          <w:tcPr>
            <w:tcW w:w="846" w:type="dxa"/>
            <w:shd w:val="clear" w:color="auto" w:fill="auto"/>
          </w:tcPr>
          <w:p w:rsidR="00FA3DB6" w:rsidRPr="005F5AF3" w:rsidRDefault="00FA3DB6" w:rsidP="00927809">
            <w:pPr>
              <w:widowControl w:val="0"/>
              <w:rPr>
                <w:rFonts w:eastAsia="Calibri"/>
              </w:rPr>
            </w:pPr>
            <w:r w:rsidRPr="005F5AF3">
              <w:rPr>
                <w:rFonts w:eastAsia="Calibri"/>
              </w:rPr>
              <w:t>4</w:t>
            </w:r>
          </w:p>
        </w:tc>
        <w:tc>
          <w:tcPr>
            <w:tcW w:w="5245" w:type="dxa"/>
            <w:shd w:val="clear" w:color="auto" w:fill="auto"/>
          </w:tcPr>
          <w:p w:rsidR="00FA3DB6" w:rsidRPr="005F5AF3" w:rsidRDefault="00FA3DB6" w:rsidP="00927809">
            <w:pPr>
              <w:widowControl w:val="0"/>
              <w:rPr>
                <w:rFonts w:eastAsia="Calibri"/>
              </w:rPr>
            </w:pPr>
          </w:p>
        </w:tc>
      </w:tr>
      <w:tr w:rsidR="00FA3DB6" w:rsidRPr="005F5AF3" w:rsidTr="00B6335F">
        <w:tc>
          <w:tcPr>
            <w:tcW w:w="846" w:type="dxa"/>
            <w:shd w:val="clear" w:color="auto" w:fill="auto"/>
          </w:tcPr>
          <w:p w:rsidR="00FA3DB6" w:rsidRPr="005F5AF3" w:rsidRDefault="00FA3DB6" w:rsidP="00927809">
            <w:pPr>
              <w:widowControl w:val="0"/>
              <w:rPr>
                <w:rFonts w:eastAsia="Calibri"/>
              </w:rPr>
            </w:pPr>
            <w:r w:rsidRPr="005F5AF3">
              <w:rPr>
                <w:rFonts w:eastAsia="Calibri"/>
              </w:rPr>
              <w:t>5</w:t>
            </w:r>
          </w:p>
        </w:tc>
        <w:tc>
          <w:tcPr>
            <w:tcW w:w="5245" w:type="dxa"/>
            <w:shd w:val="clear" w:color="auto" w:fill="auto"/>
          </w:tcPr>
          <w:p w:rsidR="00FA3DB6" w:rsidRPr="005F5AF3" w:rsidRDefault="00FA3DB6" w:rsidP="00927809">
            <w:pPr>
              <w:widowControl w:val="0"/>
              <w:rPr>
                <w:rFonts w:eastAsia="Calibri"/>
              </w:rPr>
            </w:pPr>
          </w:p>
        </w:tc>
      </w:tr>
    </w:tbl>
    <w:p w:rsidR="00FA3DB6" w:rsidRPr="005F5AF3" w:rsidRDefault="00FA3DB6" w:rsidP="00927809">
      <w:pPr>
        <w:widowControl w:val="0"/>
        <w:rPr>
          <w:b/>
        </w:rPr>
      </w:pPr>
    </w:p>
    <w:p w:rsidR="00FA3DB6" w:rsidRPr="005F5AF3" w:rsidRDefault="00FA3DB6" w:rsidP="00927809">
      <w:pPr>
        <w:widowControl w:val="0"/>
        <w:rPr>
          <w:b/>
        </w:rPr>
      </w:pPr>
      <w:r w:rsidRPr="005F5AF3">
        <w:rPr>
          <w:b/>
        </w:rPr>
        <w:t>Задание № 2. В задании определите правильный ответ. Поставьте галочку в символ напротив правильного ответа</w:t>
      </w:r>
    </w:p>
    <w:p w:rsidR="00FA3DB6" w:rsidRPr="005F5AF3" w:rsidRDefault="00FA3DB6" w:rsidP="00927809">
      <w:pPr>
        <w:widowControl w:val="0"/>
      </w:pPr>
      <w:proofErr w:type="gramStart"/>
      <w:r w:rsidRPr="005F5AF3">
        <w:rPr>
          <w:b/>
          <w:i/>
        </w:rPr>
        <w:t>(оцениваемые знания, умения, компетенции:</w:t>
      </w:r>
      <w:proofErr w:type="gramEnd"/>
      <w:r w:rsidR="000014B7" w:rsidRPr="005F5AF3">
        <w:rPr>
          <w:b/>
          <w:i/>
        </w:rPr>
        <w:t xml:space="preserve"> </w:t>
      </w:r>
      <w:proofErr w:type="gramStart"/>
      <w:r w:rsidR="000014B7" w:rsidRPr="005F5AF3">
        <w:rPr>
          <w:b/>
          <w:i/>
        </w:rPr>
        <w:t>З</w:t>
      </w:r>
      <w:proofErr w:type="gramEnd"/>
      <w:r w:rsidR="000014B7" w:rsidRPr="005F5AF3">
        <w:rPr>
          <w:b/>
          <w:i/>
        </w:rPr>
        <w:t xml:space="preserve"> 2,З4, У 1,2,3 ОК. 01, ОК 02, ОК 09</w:t>
      </w:r>
      <w:r w:rsidRPr="005F5AF3">
        <w:rPr>
          <w:b/>
          <w:i/>
        </w:rPr>
        <w:t>)</w:t>
      </w:r>
    </w:p>
    <w:p w:rsidR="00FA3DB6" w:rsidRPr="005F5AF3" w:rsidRDefault="00FA3DB6" w:rsidP="00927809">
      <w:pPr>
        <w:widowControl w:val="0"/>
        <w:rPr>
          <w:b/>
        </w:rPr>
      </w:pPr>
    </w:p>
    <w:p w:rsidR="00FA3DB6" w:rsidRPr="005F5AF3" w:rsidRDefault="00FA3DB6" w:rsidP="00927809">
      <w:pPr>
        <w:widowControl w:val="0"/>
      </w:pPr>
      <w:r w:rsidRPr="005F5AF3">
        <w:t>Правовой документ, изданный компетентным органом государственной власти, устанавливающий, изменяющий или отменяющий правила регулирования общественных отношений, называется</w:t>
      </w:r>
    </w:p>
    <w:p w:rsidR="00FA3DB6" w:rsidRPr="005F5AF3" w:rsidRDefault="00FA3DB6" w:rsidP="00927809">
      <w:pPr>
        <w:widowControl w:val="0"/>
      </w:pPr>
      <w:r w:rsidRPr="005F5AF3">
        <w:lastRenderedPageBreak/>
        <w:t> </w:t>
      </w:r>
    </w:p>
    <w:p w:rsidR="00FA3DB6" w:rsidRPr="005F5AF3" w:rsidRDefault="00FA3DB6" w:rsidP="00927809">
      <w:pPr>
        <w:widowControl w:val="0"/>
      </w:pPr>
      <w:r w:rsidRPr="005F5AF3">
        <w:t>Ο1)  правовым обычаем</w:t>
      </w:r>
    </w:p>
    <w:p w:rsidR="00FA3DB6" w:rsidRPr="005F5AF3" w:rsidRDefault="00FA3DB6" w:rsidP="00927809">
      <w:pPr>
        <w:widowControl w:val="0"/>
        <w:rPr>
          <w:b/>
        </w:rPr>
      </w:pPr>
      <w:r w:rsidRPr="005F5AF3">
        <w:t>Ο2)  нормативно-правовым актом</w:t>
      </w:r>
    </w:p>
    <w:p w:rsidR="00FA3DB6" w:rsidRPr="005F5AF3" w:rsidRDefault="00FA3DB6" w:rsidP="00927809">
      <w:pPr>
        <w:widowControl w:val="0"/>
      </w:pPr>
      <w:r w:rsidRPr="005F5AF3">
        <w:t>Ο3)  правовым прецедентом</w:t>
      </w:r>
    </w:p>
    <w:p w:rsidR="00FA3DB6" w:rsidRPr="005F5AF3" w:rsidRDefault="00FA3DB6" w:rsidP="00927809">
      <w:pPr>
        <w:widowControl w:val="0"/>
      </w:pPr>
      <w:r w:rsidRPr="005F5AF3">
        <w:t>Ο4)  естественным правом</w:t>
      </w:r>
    </w:p>
    <w:p w:rsidR="00FA3DB6" w:rsidRPr="005F5AF3" w:rsidRDefault="00FA3DB6" w:rsidP="00927809">
      <w:pPr>
        <w:widowControl w:val="0"/>
        <w:rPr>
          <w:b/>
        </w:rPr>
      </w:pPr>
    </w:p>
    <w:p w:rsidR="00FA3DB6" w:rsidRPr="005F5AF3" w:rsidRDefault="00FA3DB6" w:rsidP="00927809">
      <w:pPr>
        <w:widowControl w:val="0"/>
        <w:rPr>
          <w:b/>
        </w:rPr>
      </w:pPr>
      <w:r w:rsidRPr="005F5AF3">
        <w:rPr>
          <w:b/>
        </w:rPr>
        <w:t xml:space="preserve">Задание № 3. </w:t>
      </w:r>
      <w:r w:rsidRPr="005F5AF3">
        <w:rPr>
          <w:rFonts w:eastAsia="Calibri"/>
          <w:b/>
          <w:lang w:eastAsia="en-US"/>
        </w:rPr>
        <w:t xml:space="preserve">Прочитайте текст и вставьте (впишите) пропущенные слова в предложения. </w:t>
      </w:r>
      <w:r w:rsidRPr="005F5AF3">
        <w:rPr>
          <w:b/>
        </w:rPr>
        <w:t>Ответ запишите в таблицу.</w:t>
      </w:r>
    </w:p>
    <w:p w:rsidR="00FA3DB6" w:rsidRPr="005F5AF3" w:rsidRDefault="00FA3DB6" w:rsidP="00927809">
      <w:pPr>
        <w:widowControl w:val="0"/>
      </w:pPr>
      <w:proofErr w:type="gramStart"/>
      <w:r w:rsidRPr="005F5AF3">
        <w:rPr>
          <w:b/>
          <w:i/>
        </w:rPr>
        <w:t>(оцениваемые знания, умения, компетенции:</w:t>
      </w:r>
      <w:proofErr w:type="gramEnd"/>
      <w:r w:rsidR="000014B7" w:rsidRPr="005F5AF3">
        <w:rPr>
          <w:b/>
          <w:i/>
        </w:rPr>
        <w:t xml:space="preserve"> </w:t>
      </w:r>
      <w:proofErr w:type="gramStart"/>
      <w:r w:rsidR="000014B7" w:rsidRPr="005F5AF3">
        <w:rPr>
          <w:b/>
          <w:i/>
        </w:rPr>
        <w:t>З</w:t>
      </w:r>
      <w:proofErr w:type="gramEnd"/>
      <w:r w:rsidR="000014B7" w:rsidRPr="005F5AF3">
        <w:rPr>
          <w:b/>
          <w:i/>
        </w:rPr>
        <w:t xml:space="preserve"> 2, У 1,2,3 ОК. 01, ОК 02, ОК 09</w:t>
      </w:r>
      <w:r w:rsidRPr="005F5AF3">
        <w:rPr>
          <w:b/>
          <w:i/>
        </w:rPr>
        <w:t>)</w:t>
      </w:r>
    </w:p>
    <w:p w:rsidR="00FA3DB6" w:rsidRPr="005F5AF3" w:rsidRDefault="00FA3DB6" w:rsidP="00927809">
      <w:pPr>
        <w:widowControl w:val="0"/>
      </w:pPr>
      <w:r w:rsidRPr="005F5AF3">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5"/>
        <w:gridCol w:w="7473"/>
      </w:tblGrid>
      <w:tr w:rsidR="00FA3DB6" w:rsidRPr="005F5AF3" w:rsidTr="00B6335F">
        <w:trPr>
          <w:tblCellSpacing w:w="15" w:type="dxa"/>
        </w:trPr>
        <w:tc>
          <w:tcPr>
            <w:tcW w:w="0" w:type="auto"/>
            <w:vAlign w:val="center"/>
            <w:hideMark/>
          </w:tcPr>
          <w:p w:rsidR="00FA3DB6" w:rsidRPr="005F5AF3" w:rsidRDefault="00FA3DB6" w:rsidP="00927809">
            <w:pPr>
              <w:widowControl w:val="0"/>
              <w:jc w:val="center"/>
              <w:rPr>
                <w:b/>
                <w:bCs/>
              </w:rPr>
            </w:pPr>
            <w:r w:rsidRPr="005F5AF3">
              <w:rPr>
                <w:b/>
                <w:bCs/>
              </w:rPr>
              <w:t>Отрасль права</w:t>
            </w:r>
          </w:p>
        </w:tc>
        <w:tc>
          <w:tcPr>
            <w:tcW w:w="0" w:type="auto"/>
            <w:vAlign w:val="center"/>
            <w:hideMark/>
          </w:tcPr>
          <w:p w:rsidR="00FA3DB6" w:rsidRPr="005F5AF3" w:rsidRDefault="00FA3DB6" w:rsidP="00927809">
            <w:pPr>
              <w:widowControl w:val="0"/>
              <w:jc w:val="center"/>
              <w:rPr>
                <w:b/>
                <w:bCs/>
              </w:rPr>
            </w:pPr>
            <w:r w:rsidRPr="005F5AF3">
              <w:rPr>
                <w:b/>
                <w:bCs/>
              </w:rPr>
              <w:t>Характеристика</w:t>
            </w:r>
          </w:p>
        </w:tc>
      </w:tr>
      <w:tr w:rsidR="00FA3DB6" w:rsidRPr="005F5AF3" w:rsidTr="00B6335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A3DB6" w:rsidRPr="005F5AF3" w:rsidRDefault="00FA3DB6" w:rsidP="00927809">
            <w:pPr>
              <w:widowControl w:val="0"/>
              <w:jc w:val="center"/>
            </w:pPr>
            <w:r w:rsidRPr="005F5AF3">
              <w:t>Конституционное право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FA3DB6" w:rsidRPr="005F5AF3" w:rsidRDefault="00FA3DB6" w:rsidP="00927809">
            <w:pPr>
              <w:widowControl w:val="0"/>
            </w:pPr>
            <w:r w:rsidRPr="005F5AF3">
              <w:t>Устанавливает и закрепляет основы государственного устройства, обеспечивает соблюдение прав человека, регулирует порядок формирования органов государственной власти и принципы их деятельности</w:t>
            </w:r>
          </w:p>
        </w:tc>
      </w:tr>
      <w:tr w:rsidR="00FA3DB6" w:rsidRPr="005F5AF3" w:rsidTr="00B6335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A3DB6" w:rsidRPr="005F5AF3" w:rsidRDefault="00FA3DB6" w:rsidP="00927809">
            <w:pPr>
              <w:widowControl w:val="0"/>
            </w:pPr>
            <w:r w:rsidRPr="005F5AF3">
              <w:t>... право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FA3DB6" w:rsidRPr="005F5AF3" w:rsidRDefault="00FA3DB6" w:rsidP="00927809">
            <w:pPr>
              <w:widowControl w:val="0"/>
            </w:pPr>
            <w:r w:rsidRPr="005F5AF3">
              <w:t>Регулирует отношения в процессе осуществления государственного управления, реализации исполнительной власти</w:t>
            </w:r>
          </w:p>
        </w:tc>
      </w:tr>
    </w:tbl>
    <w:p w:rsidR="00FA3DB6" w:rsidRPr="005F5AF3" w:rsidRDefault="00FA3DB6" w:rsidP="00927809">
      <w:pPr>
        <w:widowControl w:val="0"/>
        <w:rPr>
          <w:b/>
        </w:rPr>
      </w:pPr>
    </w:p>
    <w:p w:rsidR="00FA3DB6" w:rsidRPr="005F5AF3" w:rsidRDefault="00FA3DB6" w:rsidP="00927809">
      <w:pPr>
        <w:widowControl w:val="0"/>
        <w:rPr>
          <w:b/>
        </w:rPr>
      </w:pPr>
      <w:r w:rsidRPr="005F5AF3">
        <w:rPr>
          <w:b/>
        </w:rPr>
        <w:t>Задание № 4. Прочитайте текст ситуационной задачи и ответьте на поставленные вопросы. Ответ запишите в таблицу.</w:t>
      </w:r>
    </w:p>
    <w:p w:rsidR="00FA3DB6" w:rsidRPr="005F5AF3" w:rsidRDefault="00FA3DB6" w:rsidP="00927809">
      <w:pPr>
        <w:widowControl w:val="0"/>
      </w:pPr>
      <w:proofErr w:type="gramStart"/>
      <w:r w:rsidRPr="005F5AF3">
        <w:rPr>
          <w:b/>
          <w:i/>
        </w:rPr>
        <w:t>(оцениваемые знания, умения, компетенции:</w:t>
      </w:r>
      <w:proofErr w:type="gramEnd"/>
      <w:r w:rsidR="000014B7" w:rsidRPr="005F5AF3">
        <w:rPr>
          <w:b/>
          <w:i/>
        </w:rPr>
        <w:t xml:space="preserve"> </w:t>
      </w:r>
      <w:proofErr w:type="gramStart"/>
      <w:r w:rsidR="000014B7" w:rsidRPr="005F5AF3">
        <w:rPr>
          <w:b/>
          <w:i/>
        </w:rPr>
        <w:t>З</w:t>
      </w:r>
      <w:proofErr w:type="gramEnd"/>
      <w:r w:rsidR="000014B7" w:rsidRPr="005F5AF3">
        <w:rPr>
          <w:b/>
          <w:i/>
        </w:rPr>
        <w:t xml:space="preserve"> 2, У 1,2,3 ОК. 01, ОК 02, ОК 03</w:t>
      </w:r>
      <w:r w:rsidRPr="005F5AF3">
        <w:rPr>
          <w:b/>
          <w:i/>
        </w:rPr>
        <w:t>)</w:t>
      </w:r>
    </w:p>
    <w:p w:rsidR="00FA3DB6" w:rsidRPr="005F5AF3" w:rsidRDefault="00FA3DB6" w:rsidP="00927809">
      <w:pPr>
        <w:widowControl w:val="0"/>
        <w:rPr>
          <w:b/>
        </w:rPr>
      </w:pPr>
    </w:p>
    <w:p w:rsidR="00FA3DB6" w:rsidRPr="005F5AF3" w:rsidRDefault="00FA3DB6" w:rsidP="00927809">
      <w:pPr>
        <w:pStyle w:val="leftmargin"/>
        <w:widowControl w:val="0"/>
        <w:spacing w:before="0" w:beforeAutospacing="0" w:after="0" w:afterAutospacing="0"/>
        <w:ind w:firstLine="300"/>
        <w:jc w:val="both"/>
      </w:pPr>
      <w:r w:rsidRPr="005F5AF3">
        <w:t>Национальная экономика складывается из отраслей промышленности, сельского хозяйства, непроизводственной сферы. Она во многом зависит от тех природных ресурсов, которыми наделила страну природа, от климатического пояса, в котором страна расположена, от численности ее жителей.</w:t>
      </w:r>
    </w:p>
    <w:p w:rsidR="00FA3DB6" w:rsidRPr="005F5AF3" w:rsidRDefault="00FA3DB6" w:rsidP="00927809">
      <w:pPr>
        <w:pStyle w:val="leftmargin"/>
        <w:widowControl w:val="0"/>
        <w:spacing w:before="0" w:beforeAutospacing="0" w:after="0" w:afterAutospacing="0"/>
        <w:ind w:firstLine="300"/>
        <w:jc w:val="both"/>
      </w:pPr>
      <w:r w:rsidRPr="005F5AF3">
        <w:t>Экономическое состояние любого государства можно оценить с помощью различных показателей. Прежде всего, об уровне развития страны говорит отраслевая структура национальной экономики. В экономике одних стран преобладают высокотехнологичные отрасли промышленности (Япония, США, страны Западной Европы). В других, например в современной России, высок удельный вес добывающих отраслей. Есть страны, в которых основой экономики служит сельское хозяйство, туризм.</w:t>
      </w:r>
    </w:p>
    <w:p w:rsidR="00FA3DB6" w:rsidRPr="005F5AF3" w:rsidRDefault="00FA3DB6" w:rsidP="00927809">
      <w:pPr>
        <w:pStyle w:val="leftmargin"/>
        <w:widowControl w:val="0"/>
        <w:spacing w:before="0" w:beforeAutospacing="0" w:after="0" w:afterAutospacing="0"/>
        <w:ind w:firstLine="300"/>
        <w:jc w:val="both"/>
      </w:pPr>
      <w:r w:rsidRPr="005F5AF3">
        <w:t xml:space="preserve">Другой важнейший показатель оценки экономики государства  — валовой внутренний продукт  — сумма всех товаров и услуг в денежном выражении, произведенных экономикой страны за определенный период, как </w:t>
      </w:r>
      <w:proofErr w:type="gramStart"/>
      <w:r w:rsidRPr="005F5AF3">
        <w:t>правило</w:t>
      </w:r>
      <w:proofErr w:type="gramEnd"/>
      <w:r w:rsidRPr="005F5AF3">
        <w:t xml:space="preserve"> за год. По величине и ежегодной динамике ВВП можно судить о том, насколько эффективно функционирует экономика страны, какие тенденции в ней преобладают: ежегодный рост ВВП свидетельствует о развитии экономики, об улучшении благосостояния ее граждан. Доля ВВП данного государства в мировом валовом продукте позволяет оценить, какую роль играет страна в мировом хозяйстве.</w:t>
      </w:r>
    </w:p>
    <w:p w:rsidR="00FA3DB6" w:rsidRPr="005F5AF3" w:rsidRDefault="00FA3DB6" w:rsidP="00927809">
      <w:pPr>
        <w:pStyle w:val="leftmargin"/>
        <w:widowControl w:val="0"/>
        <w:spacing w:before="0" w:beforeAutospacing="0" w:after="0" w:afterAutospacing="0"/>
        <w:ind w:firstLine="300"/>
        <w:jc w:val="both"/>
      </w:pPr>
      <w:r w:rsidRPr="005F5AF3">
        <w:t>Еще один важнейший показатель  — уровень и качество жизни населения. Он отражает структуру использования валового внутреннего продукта: то, какие товары преобладают во внутреннем продукте страны, как происходит их распределение и потребление внутри общества, какое количество того или иного товара может позволить себе приобрести среднестатистический житель.</w:t>
      </w:r>
    </w:p>
    <w:p w:rsidR="00FA3DB6" w:rsidRPr="005F5AF3" w:rsidRDefault="00FA3DB6" w:rsidP="00927809">
      <w:pPr>
        <w:pStyle w:val="leftmargin"/>
        <w:widowControl w:val="0"/>
        <w:spacing w:before="0" w:beforeAutospacing="0" w:after="0" w:afterAutospacing="0"/>
        <w:ind w:firstLine="300"/>
        <w:jc w:val="both"/>
      </w:pPr>
      <w:r w:rsidRPr="005F5AF3">
        <w:t>Чтобы оценить уровень развития того или иного государства, необходимо проанализировать все эти и еще многие другие показатели, поскольку национальная экономика  — это сложный комплекс, состоящий из множества элементов, каждый из которых важен.</w:t>
      </w:r>
    </w:p>
    <w:p w:rsidR="00FA3DB6" w:rsidRPr="005F5AF3" w:rsidRDefault="00FA3DB6" w:rsidP="00927809">
      <w:pPr>
        <w:pStyle w:val="leftmargin"/>
        <w:widowControl w:val="0"/>
        <w:spacing w:before="0" w:beforeAutospacing="0" w:after="0" w:afterAutospacing="0"/>
      </w:pPr>
      <w:r w:rsidRPr="005F5AF3">
        <w:t xml:space="preserve">Какую характеристику дает автор понятию «национальная экономика»? Укажите любые три компонента, из которых, по мнению автора, складывается национальная экономика. </w:t>
      </w:r>
      <w:r w:rsidRPr="005F5AF3">
        <w:lastRenderedPageBreak/>
        <w:t>Какие три показателя экономического развития рассмотрены в тексте?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FA3DB6" w:rsidRPr="005F5AF3" w:rsidTr="00B6335F">
        <w:trPr>
          <w:trHeight w:val="547"/>
        </w:trPr>
        <w:tc>
          <w:tcPr>
            <w:tcW w:w="9462" w:type="dxa"/>
            <w:shd w:val="clear" w:color="auto" w:fill="auto"/>
          </w:tcPr>
          <w:p w:rsidR="00FA3DB6" w:rsidRPr="005F5AF3" w:rsidRDefault="00FA3DB6" w:rsidP="00927809">
            <w:pPr>
              <w:widowControl w:val="0"/>
              <w:contextualSpacing/>
              <w:rPr>
                <w:rFonts w:ascii="Calibri" w:eastAsia="Calibri" w:hAnsi="Calibri"/>
                <w:b/>
                <w:lang w:eastAsia="en-US"/>
              </w:rPr>
            </w:pPr>
          </w:p>
          <w:p w:rsidR="00FA3DB6" w:rsidRPr="005F5AF3" w:rsidRDefault="00FA3DB6" w:rsidP="00927809">
            <w:pPr>
              <w:widowControl w:val="0"/>
              <w:contextualSpacing/>
              <w:rPr>
                <w:rFonts w:ascii="Calibri" w:eastAsia="Calibri" w:hAnsi="Calibri"/>
                <w:b/>
                <w:lang w:eastAsia="en-US"/>
              </w:rPr>
            </w:pPr>
          </w:p>
          <w:p w:rsidR="00FA3DB6" w:rsidRPr="005F5AF3" w:rsidRDefault="00FA3DB6" w:rsidP="00927809">
            <w:pPr>
              <w:widowControl w:val="0"/>
              <w:contextualSpacing/>
              <w:rPr>
                <w:rFonts w:ascii="Calibri" w:eastAsia="Calibri" w:hAnsi="Calibri"/>
                <w:b/>
                <w:lang w:eastAsia="en-US"/>
              </w:rPr>
            </w:pPr>
          </w:p>
          <w:p w:rsidR="00FA3DB6" w:rsidRPr="005F5AF3" w:rsidRDefault="00FA3DB6" w:rsidP="00927809">
            <w:pPr>
              <w:widowControl w:val="0"/>
              <w:contextualSpacing/>
              <w:rPr>
                <w:rFonts w:ascii="Calibri" w:eastAsia="Calibri" w:hAnsi="Calibri"/>
                <w:b/>
                <w:lang w:eastAsia="en-US"/>
              </w:rPr>
            </w:pPr>
          </w:p>
          <w:p w:rsidR="00FA3DB6" w:rsidRPr="005F5AF3" w:rsidRDefault="00FA3DB6" w:rsidP="00927809">
            <w:pPr>
              <w:widowControl w:val="0"/>
              <w:contextualSpacing/>
              <w:rPr>
                <w:rFonts w:ascii="Calibri" w:eastAsia="Calibri" w:hAnsi="Calibri"/>
                <w:b/>
                <w:lang w:eastAsia="en-US"/>
              </w:rPr>
            </w:pPr>
          </w:p>
          <w:p w:rsidR="00FA3DB6" w:rsidRPr="005F5AF3" w:rsidRDefault="00FA3DB6" w:rsidP="00927809">
            <w:pPr>
              <w:widowControl w:val="0"/>
              <w:contextualSpacing/>
              <w:rPr>
                <w:rFonts w:ascii="Calibri" w:eastAsia="Calibri" w:hAnsi="Calibri"/>
                <w:b/>
                <w:lang w:eastAsia="en-US"/>
              </w:rPr>
            </w:pPr>
          </w:p>
        </w:tc>
      </w:tr>
    </w:tbl>
    <w:p w:rsidR="00FA3DB6" w:rsidRPr="005F5AF3" w:rsidRDefault="00FA3DB6" w:rsidP="00927809">
      <w:pPr>
        <w:widowControl w:val="0"/>
      </w:pPr>
    </w:p>
    <w:p w:rsidR="00FA3DB6" w:rsidRPr="005F5AF3" w:rsidRDefault="00FA3DB6" w:rsidP="00927809">
      <w:pPr>
        <w:widowControl w:val="0"/>
        <w:rPr>
          <w:b/>
        </w:rPr>
      </w:pPr>
      <w:r w:rsidRPr="005F5AF3">
        <w:rPr>
          <w:b/>
        </w:rPr>
        <w:t>Задание № 5. Установите соответствие между общественными отношениями и отраслями права: к каждому элементу, данному в первом столбце, подберите элемент из второго столбца.</w:t>
      </w:r>
    </w:p>
    <w:p w:rsidR="00FA3DB6" w:rsidRPr="005F5AF3" w:rsidRDefault="00FA3DB6" w:rsidP="00927809">
      <w:pPr>
        <w:widowControl w:val="0"/>
      </w:pPr>
      <w:proofErr w:type="gramStart"/>
      <w:r w:rsidRPr="005F5AF3">
        <w:rPr>
          <w:b/>
          <w:i/>
        </w:rPr>
        <w:t>(оцениваемые знания, умения, компетенции:</w:t>
      </w:r>
      <w:proofErr w:type="gramEnd"/>
      <w:r w:rsidR="000014B7" w:rsidRPr="005F5AF3">
        <w:rPr>
          <w:b/>
          <w:i/>
        </w:rPr>
        <w:t xml:space="preserve"> </w:t>
      </w:r>
      <w:proofErr w:type="gramStart"/>
      <w:r w:rsidR="000014B7" w:rsidRPr="005F5AF3">
        <w:rPr>
          <w:b/>
          <w:i/>
        </w:rPr>
        <w:t>З</w:t>
      </w:r>
      <w:proofErr w:type="gramEnd"/>
      <w:r w:rsidR="000014B7" w:rsidRPr="005F5AF3">
        <w:rPr>
          <w:b/>
          <w:i/>
        </w:rPr>
        <w:t xml:space="preserve"> 2, У 1,2, ОК. 01, ОК 02, ОК 03</w:t>
      </w:r>
      <w:r w:rsidRPr="005F5AF3">
        <w:rPr>
          <w:b/>
          <w:i/>
        </w:rPr>
        <w:t>)</w:t>
      </w:r>
    </w:p>
    <w:p w:rsidR="00FA3DB6" w:rsidRPr="005F5AF3" w:rsidRDefault="00FA3DB6" w:rsidP="00927809">
      <w:pPr>
        <w:widowControl w:val="0"/>
      </w:pPr>
    </w:p>
    <w:p w:rsidR="00FA3DB6" w:rsidRPr="005F5AF3" w:rsidRDefault="00FA3DB6" w:rsidP="00927809">
      <w:pPr>
        <w:widowControl w:val="0"/>
      </w:pPr>
      <w:r w:rsidRPr="005F5AF3">
        <w:t>ОБЩЕСТВЕННЫЕ ОТНОШЕНИЯ</w:t>
      </w:r>
    </w:p>
    <w:p w:rsidR="00FA3DB6" w:rsidRPr="005F5AF3" w:rsidRDefault="00FA3DB6" w:rsidP="00927809">
      <w:pPr>
        <w:widowControl w:val="0"/>
      </w:pPr>
      <w:r w:rsidRPr="005F5AF3">
        <w:t>А)  права собственности</w:t>
      </w:r>
    </w:p>
    <w:p w:rsidR="00FA3DB6" w:rsidRPr="005F5AF3" w:rsidRDefault="00FA3DB6" w:rsidP="00927809">
      <w:pPr>
        <w:widowControl w:val="0"/>
      </w:pPr>
      <w:r w:rsidRPr="005F5AF3">
        <w:t>Б)  личные неимущественные отношения</w:t>
      </w:r>
    </w:p>
    <w:p w:rsidR="00FA3DB6" w:rsidRPr="005F5AF3" w:rsidRDefault="00FA3DB6" w:rsidP="00927809">
      <w:pPr>
        <w:widowControl w:val="0"/>
      </w:pPr>
      <w:r w:rsidRPr="005F5AF3">
        <w:t>В)  деятельность исполнительной власти</w:t>
      </w:r>
    </w:p>
    <w:p w:rsidR="00FA3DB6" w:rsidRPr="005F5AF3" w:rsidRDefault="00FA3DB6" w:rsidP="00927809">
      <w:pPr>
        <w:widowControl w:val="0"/>
      </w:pPr>
      <w:r w:rsidRPr="005F5AF3">
        <w:t>Г)  поведение в общественных местах</w:t>
      </w:r>
    </w:p>
    <w:p w:rsidR="00FA3DB6" w:rsidRPr="005F5AF3" w:rsidRDefault="00FA3DB6" w:rsidP="00927809">
      <w:pPr>
        <w:widowControl w:val="0"/>
      </w:pPr>
    </w:p>
    <w:p w:rsidR="00FA3DB6" w:rsidRPr="005F5AF3" w:rsidRDefault="00FA3DB6" w:rsidP="00927809">
      <w:pPr>
        <w:widowControl w:val="0"/>
      </w:pPr>
      <w:r w:rsidRPr="005F5AF3">
        <w:t>ОТРАСЛИ ПРАВА</w:t>
      </w:r>
    </w:p>
    <w:p w:rsidR="00FA3DB6" w:rsidRPr="005F5AF3" w:rsidRDefault="00FA3DB6" w:rsidP="00927809">
      <w:pPr>
        <w:widowControl w:val="0"/>
      </w:pPr>
      <w:r w:rsidRPr="005F5AF3">
        <w:t>1)  гражданское право</w:t>
      </w:r>
    </w:p>
    <w:p w:rsidR="00FA3DB6" w:rsidRPr="005F5AF3" w:rsidRDefault="00FA3DB6" w:rsidP="00927809">
      <w:pPr>
        <w:widowControl w:val="0"/>
      </w:pPr>
      <w:r w:rsidRPr="005F5AF3">
        <w:t>2)  административное право</w:t>
      </w:r>
    </w:p>
    <w:p w:rsidR="00FA3DB6" w:rsidRPr="005F5AF3" w:rsidRDefault="00FA3DB6" w:rsidP="00927809">
      <w:pPr>
        <w:widowControl w:val="0"/>
      </w:pPr>
      <w:r w:rsidRPr="005F5AF3">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5"/>
        <w:gridCol w:w="630"/>
        <w:gridCol w:w="630"/>
        <w:gridCol w:w="645"/>
      </w:tblGrid>
      <w:tr w:rsidR="00FA3DB6" w:rsidRPr="005F5AF3" w:rsidTr="00B6335F">
        <w:trPr>
          <w:tblCellSpacing w:w="15" w:type="dxa"/>
        </w:trPr>
        <w:tc>
          <w:tcPr>
            <w:tcW w:w="600" w:type="dxa"/>
            <w:vAlign w:val="center"/>
            <w:hideMark/>
          </w:tcPr>
          <w:p w:rsidR="00FA3DB6" w:rsidRPr="005F5AF3" w:rsidRDefault="00FA3DB6" w:rsidP="00927809">
            <w:pPr>
              <w:widowControl w:val="0"/>
              <w:jc w:val="center"/>
            </w:pPr>
            <w:r w:rsidRPr="005F5AF3">
              <w:t>А</w:t>
            </w:r>
          </w:p>
        </w:tc>
        <w:tc>
          <w:tcPr>
            <w:tcW w:w="600" w:type="dxa"/>
            <w:vAlign w:val="center"/>
            <w:hideMark/>
          </w:tcPr>
          <w:p w:rsidR="00FA3DB6" w:rsidRPr="005F5AF3" w:rsidRDefault="00FA3DB6" w:rsidP="00927809">
            <w:pPr>
              <w:widowControl w:val="0"/>
              <w:jc w:val="center"/>
            </w:pPr>
            <w:r w:rsidRPr="005F5AF3">
              <w:t>Б</w:t>
            </w:r>
          </w:p>
        </w:tc>
        <w:tc>
          <w:tcPr>
            <w:tcW w:w="600" w:type="dxa"/>
            <w:vAlign w:val="center"/>
            <w:hideMark/>
          </w:tcPr>
          <w:p w:rsidR="00FA3DB6" w:rsidRPr="005F5AF3" w:rsidRDefault="00FA3DB6" w:rsidP="00927809">
            <w:pPr>
              <w:widowControl w:val="0"/>
              <w:jc w:val="center"/>
            </w:pPr>
            <w:r w:rsidRPr="005F5AF3">
              <w:t>В</w:t>
            </w:r>
          </w:p>
        </w:tc>
        <w:tc>
          <w:tcPr>
            <w:tcW w:w="600" w:type="dxa"/>
            <w:vAlign w:val="center"/>
            <w:hideMark/>
          </w:tcPr>
          <w:p w:rsidR="00FA3DB6" w:rsidRPr="005F5AF3" w:rsidRDefault="00FA3DB6" w:rsidP="00927809">
            <w:pPr>
              <w:widowControl w:val="0"/>
              <w:jc w:val="center"/>
            </w:pPr>
            <w:r w:rsidRPr="005F5AF3">
              <w:t>Г</w:t>
            </w:r>
          </w:p>
        </w:tc>
      </w:tr>
      <w:tr w:rsidR="00FA3DB6" w:rsidRPr="005F5AF3" w:rsidTr="00B6335F">
        <w:trPr>
          <w:trHeight w:val="187"/>
          <w:tblCellSpacing w:w="15" w:type="dxa"/>
        </w:trPr>
        <w:tc>
          <w:tcPr>
            <w:tcW w:w="0" w:type="auto"/>
            <w:vAlign w:val="center"/>
            <w:hideMark/>
          </w:tcPr>
          <w:p w:rsidR="00FA3DB6" w:rsidRPr="005F5AF3" w:rsidRDefault="00FA3DB6" w:rsidP="00927809">
            <w:pPr>
              <w:widowControl w:val="0"/>
            </w:pPr>
            <w:r w:rsidRPr="005F5AF3">
              <w:t> </w:t>
            </w:r>
          </w:p>
        </w:tc>
        <w:tc>
          <w:tcPr>
            <w:tcW w:w="0" w:type="auto"/>
            <w:vAlign w:val="center"/>
            <w:hideMark/>
          </w:tcPr>
          <w:p w:rsidR="00FA3DB6" w:rsidRPr="005F5AF3" w:rsidRDefault="00FA3DB6" w:rsidP="00927809">
            <w:pPr>
              <w:widowControl w:val="0"/>
            </w:pPr>
            <w:r w:rsidRPr="005F5AF3">
              <w:t> </w:t>
            </w:r>
          </w:p>
        </w:tc>
        <w:tc>
          <w:tcPr>
            <w:tcW w:w="0" w:type="auto"/>
            <w:vAlign w:val="center"/>
            <w:hideMark/>
          </w:tcPr>
          <w:p w:rsidR="00FA3DB6" w:rsidRPr="005F5AF3" w:rsidRDefault="00FA3DB6" w:rsidP="00927809">
            <w:pPr>
              <w:widowControl w:val="0"/>
            </w:pPr>
            <w:r w:rsidRPr="005F5AF3">
              <w:t> </w:t>
            </w:r>
          </w:p>
        </w:tc>
        <w:tc>
          <w:tcPr>
            <w:tcW w:w="0" w:type="auto"/>
            <w:vAlign w:val="center"/>
            <w:hideMark/>
          </w:tcPr>
          <w:p w:rsidR="00FA3DB6" w:rsidRPr="005F5AF3" w:rsidRDefault="00FA3DB6" w:rsidP="00927809">
            <w:pPr>
              <w:widowControl w:val="0"/>
            </w:pPr>
            <w:r w:rsidRPr="005F5AF3">
              <w:t> </w:t>
            </w:r>
          </w:p>
        </w:tc>
      </w:tr>
    </w:tbl>
    <w:p w:rsidR="00FA3DB6" w:rsidRPr="005F5AF3" w:rsidRDefault="00FA3DB6" w:rsidP="00927809">
      <w:pPr>
        <w:widowControl w:val="0"/>
        <w:rPr>
          <w:rFonts w:ascii="Calibri" w:eastAsia="Calibri" w:hAnsi="Calibri"/>
          <w:b/>
          <w:lang w:eastAsia="en-US"/>
        </w:rPr>
      </w:pPr>
    </w:p>
    <w:p w:rsidR="00FA3DB6" w:rsidRPr="005F5AF3" w:rsidRDefault="00FA3DB6" w:rsidP="00927809">
      <w:pPr>
        <w:widowControl w:val="0"/>
        <w:rPr>
          <w:rFonts w:eastAsia="Calibri"/>
          <w:b/>
          <w:lang w:eastAsia="en-US"/>
        </w:rPr>
      </w:pPr>
      <w:r w:rsidRPr="005F5AF3">
        <w:rPr>
          <w:b/>
        </w:rPr>
        <w:t xml:space="preserve">Задание № 6. </w:t>
      </w:r>
      <w:r w:rsidRPr="005F5AF3">
        <w:rPr>
          <w:rFonts w:eastAsia="Calibri"/>
          <w:b/>
          <w:lang w:eastAsia="en-US"/>
        </w:rPr>
        <w:t>Прочитайте текст, выберите правильный ответ и запишите аргументы, обосновывающие выбор ответа.</w:t>
      </w:r>
    </w:p>
    <w:p w:rsidR="00FA3DB6" w:rsidRPr="005F5AF3" w:rsidRDefault="00FA3DB6" w:rsidP="00927809">
      <w:pPr>
        <w:widowControl w:val="0"/>
        <w:rPr>
          <w:b/>
          <w:i/>
        </w:rPr>
      </w:pPr>
      <w:proofErr w:type="gramStart"/>
      <w:r w:rsidRPr="005F5AF3">
        <w:rPr>
          <w:b/>
          <w:i/>
        </w:rPr>
        <w:t>(оцениваемые знания, умения, компетенции:</w:t>
      </w:r>
      <w:proofErr w:type="gramEnd"/>
      <w:r w:rsidR="000014B7" w:rsidRPr="005F5AF3">
        <w:rPr>
          <w:b/>
          <w:i/>
        </w:rPr>
        <w:t xml:space="preserve"> </w:t>
      </w:r>
      <w:proofErr w:type="gramStart"/>
      <w:r w:rsidR="000014B7" w:rsidRPr="005F5AF3">
        <w:rPr>
          <w:b/>
          <w:i/>
        </w:rPr>
        <w:t>З</w:t>
      </w:r>
      <w:proofErr w:type="gramEnd"/>
      <w:r w:rsidR="000014B7" w:rsidRPr="005F5AF3">
        <w:rPr>
          <w:b/>
          <w:i/>
        </w:rPr>
        <w:t xml:space="preserve"> 2, ОК. 01, ОК 05, ОК 09</w:t>
      </w:r>
      <w:r w:rsidRPr="005F5AF3">
        <w:rPr>
          <w:b/>
          <w:i/>
        </w:rPr>
        <w:t>)</w:t>
      </w:r>
    </w:p>
    <w:p w:rsidR="00FA3DB6" w:rsidRPr="005F5AF3" w:rsidRDefault="00FA3DB6" w:rsidP="00927809">
      <w:pPr>
        <w:widowControl w:val="0"/>
      </w:pPr>
    </w:p>
    <w:p w:rsidR="00FA3DB6" w:rsidRPr="005F5AF3" w:rsidRDefault="00FA3DB6" w:rsidP="00927809">
      <w:pPr>
        <w:widowControl w:val="0"/>
        <w:rPr>
          <w:color w:val="3D424D"/>
          <w:shd w:val="clear" w:color="auto" w:fill="F2F2F2"/>
        </w:rPr>
      </w:pPr>
      <w:r w:rsidRPr="005F5AF3">
        <w:rPr>
          <w:color w:val="3D424D"/>
        </w:rPr>
        <w:t xml:space="preserve">К государственной тайне и </w:t>
      </w:r>
      <w:proofErr w:type="spellStart"/>
      <w:r w:rsidRPr="005F5AF3">
        <w:rPr>
          <w:color w:val="3D424D"/>
        </w:rPr>
        <w:t>засекречиваниюотносятся</w:t>
      </w:r>
      <w:proofErr w:type="spellEnd"/>
      <w:r w:rsidRPr="005F5AF3">
        <w:rPr>
          <w:color w:val="3D424D"/>
        </w:rPr>
        <w:t xml:space="preserve"> сведения…</w:t>
      </w:r>
    </w:p>
    <w:p w:rsidR="00FA3DB6" w:rsidRPr="005F5AF3" w:rsidRDefault="00FA3DB6" w:rsidP="00927809">
      <w:pPr>
        <w:widowControl w:val="0"/>
        <w:rPr>
          <w:color w:val="3D424D"/>
          <w:shd w:val="clear" w:color="auto" w:fill="F2F2F2"/>
        </w:rPr>
      </w:pPr>
      <w:r w:rsidRPr="005F5AF3">
        <w:rPr>
          <w:color w:val="3D424D"/>
        </w:rPr>
        <w:t>-О защите Государственной границы РФ, исключительной экономической зоны и континентального шельфа РФ</w:t>
      </w:r>
    </w:p>
    <w:p w:rsidR="00FA3DB6" w:rsidRPr="005F5AF3" w:rsidRDefault="00FA3DB6" w:rsidP="00927809">
      <w:pPr>
        <w:widowControl w:val="0"/>
        <w:rPr>
          <w:color w:val="3D424D"/>
          <w:shd w:val="clear" w:color="auto" w:fill="F2F2F2"/>
        </w:rPr>
      </w:pPr>
      <w:r w:rsidRPr="005F5AF3">
        <w:rPr>
          <w:color w:val="3D424D"/>
        </w:rPr>
        <w:t>-О фактах нарушения прав и свобод человека и гражданина</w:t>
      </w:r>
    </w:p>
    <w:p w:rsidR="00FA3DB6" w:rsidRPr="005F5AF3" w:rsidRDefault="00FA3DB6" w:rsidP="00927809">
      <w:pPr>
        <w:widowControl w:val="0"/>
        <w:rPr>
          <w:color w:val="3D424D"/>
          <w:shd w:val="clear" w:color="auto" w:fill="F2F2F2"/>
        </w:rPr>
      </w:pPr>
      <w:r w:rsidRPr="005F5AF3">
        <w:rPr>
          <w:color w:val="3D424D"/>
        </w:rPr>
        <w:t>-О размерах золотого запаса и государственных валютных резервах РФ</w:t>
      </w:r>
    </w:p>
    <w:p w:rsidR="00FA3DB6" w:rsidRPr="005F5AF3" w:rsidRDefault="00FA3DB6" w:rsidP="00927809">
      <w:pPr>
        <w:widowControl w:val="0"/>
      </w:pPr>
      <w:r w:rsidRPr="005F5AF3">
        <w:rPr>
          <w:color w:val="3D424D"/>
        </w:rPr>
        <w:t>-О состоянии здоровья высших должностных лиц РФ</w:t>
      </w:r>
    </w:p>
    <w:p w:rsidR="00FA3DB6" w:rsidRPr="005F5AF3" w:rsidRDefault="00FA3DB6" w:rsidP="00927809">
      <w:pPr>
        <w:widowControl w:val="0"/>
        <w:rPr>
          <w:b/>
        </w:rPr>
      </w:pPr>
    </w:p>
    <w:p w:rsidR="00FA3DB6" w:rsidRPr="005F5AF3" w:rsidRDefault="00FA3DB6" w:rsidP="00927809">
      <w:pPr>
        <w:widowControl w:val="0"/>
        <w:rPr>
          <w:rFonts w:eastAsia="Calibri"/>
          <w:b/>
          <w:lang w:eastAsia="en-US"/>
        </w:rPr>
      </w:pPr>
      <w:r w:rsidRPr="005F5AF3">
        <w:rPr>
          <w:b/>
        </w:rPr>
        <w:t xml:space="preserve">Задание № 7. </w:t>
      </w:r>
      <w:r w:rsidRPr="005F5AF3">
        <w:rPr>
          <w:rFonts w:eastAsia="Calibri"/>
          <w:b/>
          <w:lang w:eastAsia="en-US"/>
        </w:rPr>
        <w:t>Прочитайте текст, выберите правильный ответ и запишите аргументы, обосновывающие выбор ответа.</w:t>
      </w:r>
    </w:p>
    <w:p w:rsidR="00FA3DB6" w:rsidRPr="005F5AF3" w:rsidRDefault="00FA3DB6" w:rsidP="00927809">
      <w:pPr>
        <w:widowControl w:val="0"/>
      </w:pPr>
      <w:proofErr w:type="gramStart"/>
      <w:r w:rsidRPr="005F5AF3">
        <w:rPr>
          <w:b/>
          <w:i/>
        </w:rPr>
        <w:t>(оцениваемые знания, умения, компетенции:</w:t>
      </w:r>
      <w:proofErr w:type="gramEnd"/>
      <w:r w:rsidR="000014B7" w:rsidRPr="005F5AF3">
        <w:rPr>
          <w:b/>
          <w:i/>
        </w:rPr>
        <w:t xml:space="preserve"> </w:t>
      </w:r>
      <w:proofErr w:type="gramStart"/>
      <w:r w:rsidR="000014B7" w:rsidRPr="005F5AF3">
        <w:rPr>
          <w:b/>
          <w:i/>
        </w:rPr>
        <w:t>З</w:t>
      </w:r>
      <w:proofErr w:type="gramEnd"/>
      <w:r w:rsidR="000014B7" w:rsidRPr="005F5AF3">
        <w:rPr>
          <w:b/>
          <w:i/>
        </w:rPr>
        <w:t xml:space="preserve"> 2, У 1,2,3 ОК. 01, ОК 02, ОК 09</w:t>
      </w:r>
      <w:r w:rsidRPr="005F5AF3">
        <w:rPr>
          <w:b/>
          <w:i/>
        </w:rPr>
        <w:t>)</w:t>
      </w:r>
    </w:p>
    <w:p w:rsidR="00FA3DB6" w:rsidRPr="005F5AF3" w:rsidRDefault="00FA3DB6" w:rsidP="00927809">
      <w:pPr>
        <w:widowControl w:val="0"/>
      </w:pPr>
    </w:p>
    <w:p w:rsidR="00FA3DB6" w:rsidRPr="005F5AF3" w:rsidRDefault="00FA3DB6" w:rsidP="00927809">
      <w:pPr>
        <w:widowControl w:val="0"/>
      </w:pPr>
      <w:r w:rsidRPr="005F5AF3">
        <w:t>Против журналистки</w:t>
      </w:r>
      <w:proofErr w:type="gramStart"/>
      <w:r w:rsidRPr="005F5AF3">
        <w:t xml:space="preserve"> А</w:t>
      </w:r>
      <w:proofErr w:type="gramEnd"/>
      <w:r w:rsidRPr="005F5AF3">
        <w:t>, не имевшей допуска к сведениям, составляющим государственную тайну, было возбуждено уголовное дело по признакам преступления, предусмотренного ст. 283 УК РФ. Обстоятельства дела сводились к следующему. Журналистка</w:t>
      </w:r>
      <w:proofErr w:type="gramStart"/>
      <w:r w:rsidRPr="005F5AF3">
        <w:t xml:space="preserve"> А</w:t>
      </w:r>
      <w:proofErr w:type="gramEnd"/>
      <w:r w:rsidRPr="005F5AF3">
        <w:t xml:space="preserve"> предала гласности (опубликовала в газете) закрытые сведения об объемах запасов в недрах стратегического вида полезных ископаемых в России, полученные ею в ходе интервью с высокопоставленным лицом из Минэкономразвития России. </w:t>
      </w:r>
    </w:p>
    <w:p w:rsidR="00FA3DB6" w:rsidRPr="005F5AF3" w:rsidRDefault="00FA3DB6" w:rsidP="00927809">
      <w:pPr>
        <w:widowControl w:val="0"/>
      </w:pPr>
      <w:r w:rsidRPr="005F5AF3">
        <w:t>1.Является ли журналистка</w:t>
      </w:r>
      <w:proofErr w:type="gramStart"/>
      <w:r w:rsidRPr="005F5AF3">
        <w:t xml:space="preserve"> А</w:t>
      </w:r>
      <w:proofErr w:type="gramEnd"/>
      <w:r w:rsidRPr="005F5AF3">
        <w:t xml:space="preserve"> субъектом разглашения государственной тайны? </w:t>
      </w:r>
    </w:p>
    <w:p w:rsidR="00FA3DB6" w:rsidRPr="005F5AF3" w:rsidRDefault="00FA3DB6" w:rsidP="00927809">
      <w:pPr>
        <w:widowControl w:val="0"/>
      </w:pPr>
      <w:r w:rsidRPr="005F5AF3">
        <w:t xml:space="preserve">2. Является ли субъектом разглашения сведений, составляющих государственную тайну, должностное лицо из Минэкономразвития России, в функциональные обязанности которого входит работа с такими сведениями? </w:t>
      </w:r>
    </w:p>
    <w:p w:rsidR="00FA3DB6" w:rsidRPr="005F5AF3" w:rsidRDefault="00FA3DB6" w:rsidP="00927809">
      <w:pPr>
        <w:widowControl w:val="0"/>
      </w:pPr>
      <w:r w:rsidRPr="005F5AF3">
        <w:lastRenderedPageBreak/>
        <w:t>3. Может ли журналистка А. быть привлечена к уголовной ответственности, если в ходе интервью была предупреждена со стороны интервьюируемого, что сведения, которыми он делится, не подлежат распространению в силу их секретности?</w:t>
      </w:r>
    </w:p>
    <w:p w:rsidR="00FA3DB6" w:rsidRPr="005F5AF3" w:rsidRDefault="00FA3DB6" w:rsidP="00927809">
      <w:pPr>
        <w:widowControl w:val="0"/>
        <w:contextualSpacing/>
        <w:rPr>
          <w:rFonts w:ascii="Calibri" w:eastAsia="Calibri" w:hAnsi="Calibri"/>
          <w:b/>
          <w:lang w:eastAsia="en-US"/>
        </w:rPr>
      </w:pPr>
    </w:p>
    <w:tbl>
      <w:tblPr>
        <w:tblStyle w:val="af2"/>
        <w:tblW w:w="0" w:type="auto"/>
        <w:tblLook w:val="04A0" w:firstRow="1" w:lastRow="0" w:firstColumn="1" w:lastColumn="0" w:noHBand="0" w:noVBand="1"/>
      </w:tblPr>
      <w:tblGrid>
        <w:gridCol w:w="9570"/>
      </w:tblGrid>
      <w:tr w:rsidR="00FA3DB6" w:rsidRPr="005F5AF3" w:rsidTr="002859CC">
        <w:trPr>
          <w:trHeight w:val="1339"/>
        </w:trPr>
        <w:tc>
          <w:tcPr>
            <w:tcW w:w="9570" w:type="dxa"/>
          </w:tcPr>
          <w:p w:rsidR="00FA3DB6" w:rsidRPr="005F5AF3" w:rsidRDefault="00FA3DB6" w:rsidP="00927809">
            <w:pPr>
              <w:widowControl w:val="0"/>
              <w:contextualSpacing/>
              <w:rPr>
                <w:rFonts w:ascii="Calibri" w:eastAsia="Calibri" w:hAnsi="Calibri"/>
                <w:b/>
                <w:lang w:eastAsia="en-US"/>
              </w:rPr>
            </w:pPr>
          </w:p>
          <w:p w:rsidR="00FA3DB6" w:rsidRPr="005F5AF3" w:rsidRDefault="00FA3DB6" w:rsidP="00927809">
            <w:pPr>
              <w:widowControl w:val="0"/>
              <w:contextualSpacing/>
              <w:rPr>
                <w:rFonts w:ascii="Calibri" w:eastAsia="Calibri" w:hAnsi="Calibri"/>
                <w:b/>
                <w:lang w:eastAsia="en-US"/>
              </w:rPr>
            </w:pPr>
          </w:p>
          <w:p w:rsidR="00FA3DB6" w:rsidRPr="005F5AF3" w:rsidRDefault="00FA3DB6" w:rsidP="00927809">
            <w:pPr>
              <w:widowControl w:val="0"/>
              <w:contextualSpacing/>
              <w:rPr>
                <w:rFonts w:ascii="Calibri" w:eastAsia="Calibri" w:hAnsi="Calibri"/>
                <w:b/>
                <w:lang w:eastAsia="en-US"/>
              </w:rPr>
            </w:pPr>
          </w:p>
          <w:p w:rsidR="00FA3DB6" w:rsidRPr="005F5AF3" w:rsidRDefault="00FA3DB6" w:rsidP="00927809">
            <w:pPr>
              <w:widowControl w:val="0"/>
              <w:contextualSpacing/>
              <w:rPr>
                <w:rFonts w:ascii="Calibri" w:eastAsia="Calibri" w:hAnsi="Calibri"/>
                <w:b/>
                <w:lang w:eastAsia="en-US"/>
              </w:rPr>
            </w:pPr>
          </w:p>
          <w:p w:rsidR="00FA3DB6" w:rsidRPr="005F5AF3" w:rsidRDefault="00FA3DB6" w:rsidP="00927809">
            <w:pPr>
              <w:widowControl w:val="0"/>
              <w:contextualSpacing/>
              <w:rPr>
                <w:rFonts w:ascii="Calibri" w:eastAsia="Calibri" w:hAnsi="Calibri"/>
                <w:b/>
                <w:lang w:eastAsia="en-US"/>
              </w:rPr>
            </w:pPr>
          </w:p>
          <w:p w:rsidR="00FA3DB6" w:rsidRPr="005F5AF3" w:rsidRDefault="00FA3DB6" w:rsidP="00927809">
            <w:pPr>
              <w:widowControl w:val="0"/>
              <w:contextualSpacing/>
              <w:rPr>
                <w:rFonts w:ascii="Calibri" w:eastAsia="Calibri" w:hAnsi="Calibri"/>
                <w:b/>
                <w:lang w:eastAsia="en-US"/>
              </w:rPr>
            </w:pPr>
          </w:p>
        </w:tc>
      </w:tr>
    </w:tbl>
    <w:p w:rsidR="00FA3DB6" w:rsidRPr="005F5AF3" w:rsidRDefault="00FA3DB6" w:rsidP="00927809">
      <w:pPr>
        <w:widowControl w:val="0"/>
        <w:contextualSpacing/>
        <w:rPr>
          <w:rFonts w:ascii="Calibri" w:eastAsia="Calibri" w:hAnsi="Calibri"/>
          <w:b/>
          <w:lang w:eastAsia="en-US"/>
        </w:rPr>
      </w:pPr>
    </w:p>
    <w:p w:rsidR="00FA3DB6" w:rsidRPr="005F5AF3" w:rsidRDefault="00FA3DB6" w:rsidP="00927809">
      <w:pPr>
        <w:widowControl w:val="0"/>
      </w:pPr>
      <w:r w:rsidRPr="005F5AF3">
        <w:rPr>
          <w:b/>
        </w:rPr>
        <w:t xml:space="preserve">Задание № 7. </w:t>
      </w:r>
      <w:r w:rsidRPr="005F5AF3">
        <w:rPr>
          <w:rFonts w:eastAsia="Calibri"/>
          <w:b/>
          <w:lang w:eastAsia="en-US"/>
        </w:rPr>
        <w:t>Выберите правильный вариант ответа и обведите кружочком номер правильного ответ</w:t>
      </w:r>
      <w:proofErr w:type="gramStart"/>
      <w:r w:rsidRPr="005F5AF3">
        <w:rPr>
          <w:rFonts w:eastAsia="Calibri"/>
          <w:b/>
          <w:lang w:eastAsia="en-US"/>
        </w:rPr>
        <w:t>а</w:t>
      </w:r>
      <w:r w:rsidRPr="005F5AF3">
        <w:rPr>
          <w:b/>
        </w:rPr>
        <w:t>(</w:t>
      </w:r>
      <w:proofErr w:type="gramEnd"/>
      <w:r w:rsidRPr="005F5AF3">
        <w:rPr>
          <w:b/>
        </w:rPr>
        <w:t>более 1 варианта ответа).</w:t>
      </w:r>
    </w:p>
    <w:p w:rsidR="00FA3DB6" w:rsidRPr="005F5AF3" w:rsidRDefault="00FA3DB6" w:rsidP="00927809">
      <w:pPr>
        <w:widowControl w:val="0"/>
        <w:spacing w:after="200" w:line="276" w:lineRule="auto"/>
        <w:contextualSpacing/>
      </w:pPr>
      <w:proofErr w:type="gramStart"/>
      <w:r w:rsidRPr="005F5AF3">
        <w:rPr>
          <w:b/>
          <w:i/>
        </w:rPr>
        <w:t>(оцениваемые знания, умения, компетенции:</w:t>
      </w:r>
      <w:proofErr w:type="gramEnd"/>
      <w:r w:rsidR="00E40D15" w:rsidRPr="005F5AF3">
        <w:rPr>
          <w:b/>
          <w:i/>
        </w:rPr>
        <w:t xml:space="preserve"> </w:t>
      </w:r>
      <w:proofErr w:type="gramStart"/>
      <w:r w:rsidR="00E40D15" w:rsidRPr="005F5AF3">
        <w:rPr>
          <w:b/>
          <w:i/>
        </w:rPr>
        <w:t>З</w:t>
      </w:r>
      <w:proofErr w:type="gramEnd"/>
      <w:r w:rsidR="00E40D15" w:rsidRPr="005F5AF3">
        <w:rPr>
          <w:b/>
          <w:i/>
        </w:rPr>
        <w:t xml:space="preserve"> 2, ОК. 03, ОК 04, ОК 02</w:t>
      </w:r>
      <w:r w:rsidRPr="005F5AF3">
        <w:rPr>
          <w:b/>
          <w:i/>
        </w:rPr>
        <w:t>)</w:t>
      </w:r>
    </w:p>
    <w:p w:rsidR="00FA3DB6" w:rsidRPr="005F5AF3" w:rsidRDefault="00FA3DB6" w:rsidP="00927809">
      <w:pPr>
        <w:widowControl w:val="0"/>
      </w:pPr>
      <w:r w:rsidRPr="005F5AF3">
        <w:t xml:space="preserve">Сведения, которые относятся к категории «государственная тайна» </w:t>
      </w:r>
    </w:p>
    <w:p w:rsidR="00FA3DB6" w:rsidRPr="005F5AF3" w:rsidRDefault="00FA3DB6" w:rsidP="00927809">
      <w:pPr>
        <w:widowControl w:val="0"/>
      </w:pPr>
      <w:r w:rsidRPr="005F5AF3">
        <w:t xml:space="preserve">а) о состоянии здоровья высших должностных лиц РФ </w:t>
      </w:r>
    </w:p>
    <w:p w:rsidR="00FA3DB6" w:rsidRPr="005F5AF3" w:rsidRDefault="00FA3DB6" w:rsidP="00927809">
      <w:pPr>
        <w:widowControl w:val="0"/>
      </w:pPr>
      <w:r w:rsidRPr="005F5AF3">
        <w:t xml:space="preserve">б) сведения опытно-конструкторских работ по созданию и модернизации образцов </w:t>
      </w:r>
    </w:p>
    <w:p w:rsidR="00FA3DB6" w:rsidRPr="005F5AF3" w:rsidRDefault="00FA3DB6" w:rsidP="00927809">
      <w:pPr>
        <w:widowControl w:val="0"/>
      </w:pPr>
      <w:r w:rsidRPr="005F5AF3">
        <w:t>вооружения и военной техники РФ</w:t>
      </w:r>
    </w:p>
    <w:p w:rsidR="00FA3DB6" w:rsidRPr="005F5AF3" w:rsidRDefault="00FA3DB6" w:rsidP="00927809">
      <w:pPr>
        <w:widowControl w:val="0"/>
      </w:pPr>
      <w:r w:rsidRPr="005F5AF3">
        <w:t>в) о содержании стратегических и оперативных планов, документов боевого управления по подготовке и проведению операций</w:t>
      </w:r>
    </w:p>
    <w:p w:rsidR="00FA3DB6" w:rsidRPr="005F5AF3" w:rsidRDefault="00FA3DB6" w:rsidP="00927809">
      <w:pPr>
        <w:widowControl w:val="0"/>
        <w:spacing w:after="200" w:line="276" w:lineRule="auto"/>
        <w:contextualSpacing/>
        <w:rPr>
          <w:rFonts w:ascii="Calibri" w:eastAsia="Calibri" w:hAnsi="Calibri"/>
          <w:b/>
          <w:lang w:eastAsia="en-US"/>
        </w:rPr>
      </w:pPr>
    </w:p>
    <w:p w:rsidR="00FA3DB6" w:rsidRPr="005F5AF3" w:rsidRDefault="00FA3DB6" w:rsidP="00927809">
      <w:pPr>
        <w:widowControl w:val="0"/>
      </w:pPr>
      <w:r w:rsidRPr="005F5AF3">
        <w:rPr>
          <w:b/>
        </w:rPr>
        <w:t xml:space="preserve">Задание № 8. </w:t>
      </w:r>
      <w:r w:rsidRPr="005F5AF3">
        <w:rPr>
          <w:rFonts w:eastAsia="Calibri"/>
          <w:b/>
          <w:lang w:eastAsia="en-US"/>
        </w:rPr>
        <w:t>Выберите правильный вариант ответа и обведите кружочком номер правильного ответ</w:t>
      </w:r>
      <w:proofErr w:type="gramStart"/>
      <w:r w:rsidRPr="005F5AF3">
        <w:rPr>
          <w:rFonts w:eastAsia="Calibri"/>
          <w:b/>
          <w:lang w:eastAsia="en-US"/>
        </w:rPr>
        <w:t>а</w:t>
      </w:r>
      <w:r w:rsidRPr="005F5AF3">
        <w:rPr>
          <w:b/>
        </w:rPr>
        <w:t>(</w:t>
      </w:r>
      <w:proofErr w:type="gramEnd"/>
      <w:r w:rsidRPr="005F5AF3">
        <w:rPr>
          <w:b/>
        </w:rPr>
        <w:t>более 1 варианта ответа).</w:t>
      </w:r>
    </w:p>
    <w:p w:rsidR="00FA3DB6" w:rsidRPr="005F5AF3" w:rsidRDefault="00FA3DB6" w:rsidP="00927809">
      <w:pPr>
        <w:widowControl w:val="0"/>
        <w:spacing w:after="200" w:line="276" w:lineRule="auto"/>
        <w:contextualSpacing/>
      </w:pPr>
      <w:proofErr w:type="gramStart"/>
      <w:r w:rsidRPr="005F5AF3">
        <w:rPr>
          <w:b/>
          <w:i/>
        </w:rPr>
        <w:t>(оцениваемые знания, умения, компетенции:</w:t>
      </w:r>
      <w:proofErr w:type="gramEnd"/>
      <w:r w:rsidR="00AF493F" w:rsidRPr="005F5AF3">
        <w:rPr>
          <w:b/>
          <w:i/>
        </w:rPr>
        <w:t xml:space="preserve"> </w:t>
      </w:r>
      <w:proofErr w:type="gramStart"/>
      <w:r w:rsidR="00AF493F" w:rsidRPr="005F5AF3">
        <w:rPr>
          <w:b/>
          <w:i/>
        </w:rPr>
        <w:t>З</w:t>
      </w:r>
      <w:proofErr w:type="gramEnd"/>
      <w:r w:rsidR="00AF493F" w:rsidRPr="005F5AF3">
        <w:rPr>
          <w:b/>
          <w:i/>
        </w:rPr>
        <w:t xml:space="preserve"> 2, З3, У 1,2, ОК. 03, ОК 04, ОК 05</w:t>
      </w:r>
      <w:r w:rsidRPr="005F5AF3">
        <w:rPr>
          <w:b/>
          <w:i/>
        </w:rPr>
        <w:t>)</w:t>
      </w:r>
    </w:p>
    <w:p w:rsidR="00FA3DB6" w:rsidRPr="005F5AF3" w:rsidRDefault="00FA3DB6" w:rsidP="00927809">
      <w:pPr>
        <w:widowControl w:val="0"/>
      </w:pPr>
    </w:p>
    <w:p w:rsidR="00FA3DB6" w:rsidRPr="005F5AF3" w:rsidRDefault="00FA3DB6" w:rsidP="00927809">
      <w:pPr>
        <w:widowControl w:val="0"/>
      </w:pPr>
      <w:r w:rsidRPr="005F5AF3">
        <w:t xml:space="preserve">Верны ли следующие суждения о Президенте РФ? </w:t>
      </w:r>
    </w:p>
    <w:p w:rsidR="00FA3DB6" w:rsidRPr="005F5AF3" w:rsidRDefault="00FA3DB6" w:rsidP="00927809">
      <w:pPr>
        <w:widowControl w:val="0"/>
      </w:pPr>
      <w:r w:rsidRPr="005F5AF3">
        <w:t> </w:t>
      </w:r>
    </w:p>
    <w:p w:rsidR="00FA3DB6" w:rsidRPr="005F5AF3" w:rsidRDefault="00FA3DB6" w:rsidP="00927809">
      <w:pPr>
        <w:widowControl w:val="0"/>
      </w:pPr>
      <w:r w:rsidRPr="005F5AF3">
        <w:rPr>
          <w:b/>
          <w:bCs/>
        </w:rPr>
        <w:t>А.  </w:t>
      </w:r>
      <w:r w:rsidRPr="005F5AF3">
        <w:t xml:space="preserve">Президент РФ является Верховным Главнокомандующим Вооруженными силами РФ. </w:t>
      </w:r>
    </w:p>
    <w:p w:rsidR="00FA3DB6" w:rsidRPr="005F5AF3" w:rsidRDefault="00FA3DB6" w:rsidP="00927809">
      <w:pPr>
        <w:widowControl w:val="0"/>
      </w:pPr>
      <w:r w:rsidRPr="005F5AF3">
        <w:rPr>
          <w:b/>
          <w:bCs/>
        </w:rPr>
        <w:t>Б.  </w:t>
      </w:r>
      <w:r w:rsidRPr="005F5AF3">
        <w:t>Президент РФ является главой Правительства.</w:t>
      </w:r>
    </w:p>
    <w:p w:rsidR="00FA3DB6" w:rsidRPr="005F5AF3" w:rsidRDefault="00FA3DB6" w:rsidP="00927809">
      <w:pPr>
        <w:widowControl w:val="0"/>
      </w:pPr>
      <w:r w:rsidRPr="005F5AF3">
        <w:t> </w:t>
      </w:r>
    </w:p>
    <w:p w:rsidR="00FA3DB6" w:rsidRPr="005F5AF3" w:rsidRDefault="00FA3DB6" w:rsidP="00927809">
      <w:pPr>
        <w:widowControl w:val="0"/>
      </w:pPr>
      <w:r w:rsidRPr="005F5AF3">
        <w:t>1.  Верно только</w:t>
      </w:r>
      <w:proofErr w:type="gramStart"/>
      <w:r w:rsidRPr="005F5AF3">
        <w:t xml:space="preserve"> А</w:t>
      </w:r>
      <w:proofErr w:type="gramEnd"/>
    </w:p>
    <w:p w:rsidR="00FA3DB6" w:rsidRPr="005F5AF3" w:rsidRDefault="00FA3DB6" w:rsidP="00927809">
      <w:pPr>
        <w:widowControl w:val="0"/>
      </w:pPr>
      <w:r w:rsidRPr="005F5AF3">
        <w:t>2.  Верно только</w:t>
      </w:r>
      <w:proofErr w:type="gramStart"/>
      <w:r w:rsidRPr="005F5AF3">
        <w:t xml:space="preserve"> Б</w:t>
      </w:r>
      <w:proofErr w:type="gramEnd"/>
    </w:p>
    <w:p w:rsidR="00FA3DB6" w:rsidRPr="005F5AF3" w:rsidRDefault="00FA3DB6" w:rsidP="00927809">
      <w:pPr>
        <w:widowControl w:val="0"/>
      </w:pPr>
      <w:r w:rsidRPr="005F5AF3">
        <w:t>3.  Верны оба суждения</w:t>
      </w:r>
    </w:p>
    <w:p w:rsidR="00FA3DB6" w:rsidRPr="005F5AF3" w:rsidRDefault="00FA3DB6" w:rsidP="00927809">
      <w:pPr>
        <w:widowControl w:val="0"/>
      </w:pPr>
      <w:r w:rsidRPr="005F5AF3">
        <w:t>4.  Оба суждения неверны</w:t>
      </w:r>
    </w:p>
    <w:p w:rsidR="00FA3DB6" w:rsidRPr="005F5AF3" w:rsidRDefault="00FA3DB6" w:rsidP="00927809">
      <w:pPr>
        <w:widowControl w:val="0"/>
        <w:spacing w:after="200" w:line="276" w:lineRule="auto"/>
        <w:contextualSpacing/>
        <w:rPr>
          <w:rFonts w:ascii="Calibri" w:eastAsia="Calibri" w:hAnsi="Calibri"/>
          <w:b/>
          <w:lang w:eastAsia="en-US"/>
        </w:rPr>
      </w:pPr>
    </w:p>
    <w:p w:rsidR="00FA3DB6" w:rsidRPr="005F5AF3" w:rsidRDefault="00FA3DB6" w:rsidP="00927809">
      <w:pPr>
        <w:widowControl w:val="0"/>
        <w:spacing w:after="200" w:line="276" w:lineRule="auto"/>
        <w:contextualSpacing/>
        <w:jc w:val="both"/>
        <w:rPr>
          <w:shd w:val="clear" w:color="auto" w:fill="FEFEFE"/>
        </w:rPr>
      </w:pPr>
      <w:r w:rsidRPr="005F5AF3">
        <w:rPr>
          <w:b/>
        </w:rPr>
        <w:t xml:space="preserve">Задание №9. </w:t>
      </w:r>
      <w:r w:rsidRPr="005F5AF3">
        <w:rPr>
          <w:rFonts w:eastAsia="Calibri"/>
          <w:lang w:eastAsia="en-US"/>
        </w:rPr>
        <w:t>Прочитайте текст и вставьте (впишите) пропущенные слова в предложения.</w:t>
      </w:r>
    </w:p>
    <w:p w:rsidR="00FA3DB6" w:rsidRPr="005F5AF3" w:rsidRDefault="00FA3DB6" w:rsidP="00927809">
      <w:pPr>
        <w:widowControl w:val="0"/>
        <w:jc w:val="both"/>
      </w:pPr>
      <w:proofErr w:type="gramStart"/>
      <w:r w:rsidRPr="005F5AF3">
        <w:rPr>
          <w:b/>
          <w:i/>
        </w:rPr>
        <w:t>(оцениваемые знания, умения, компетенции:</w:t>
      </w:r>
      <w:proofErr w:type="gramEnd"/>
      <w:r w:rsidR="00AF493F" w:rsidRPr="005F5AF3">
        <w:rPr>
          <w:b/>
          <w:i/>
        </w:rPr>
        <w:t xml:space="preserve"> </w:t>
      </w:r>
      <w:proofErr w:type="gramStart"/>
      <w:r w:rsidR="00AF493F" w:rsidRPr="005F5AF3">
        <w:rPr>
          <w:b/>
          <w:i/>
        </w:rPr>
        <w:t>З</w:t>
      </w:r>
      <w:proofErr w:type="gramEnd"/>
      <w:r w:rsidR="00AF493F" w:rsidRPr="005F5AF3">
        <w:rPr>
          <w:b/>
          <w:i/>
        </w:rPr>
        <w:t xml:space="preserve"> 2, У 1,2,3 ОК. 01, ОК 02, ОК 09</w:t>
      </w:r>
      <w:r w:rsidRPr="005F5AF3">
        <w:rPr>
          <w:b/>
          <w:i/>
        </w:rPr>
        <w:t>)</w:t>
      </w:r>
    </w:p>
    <w:p w:rsidR="00FA3DB6" w:rsidRPr="005F5AF3" w:rsidRDefault="00FA3DB6" w:rsidP="00927809">
      <w:pPr>
        <w:widowControl w:val="0"/>
        <w:spacing w:after="200" w:line="276" w:lineRule="auto"/>
        <w:contextualSpacing/>
        <w:jc w:val="both"/>
        <w:rPr>
          <w:rFonts w:eastAsia="Calibri"/>
          <w:lang w:eastAsia="en-US"/>
        </w:rPr>
      </w:pPr>
    </w:p>
    <w:p w:rsidR="00FA3DB6" w:rsidRPr="005F5AF3" w:rsidRDefault="00FA3DB6" w:rsidP="00927809">
      <w:pPr>
        <w:widowControl w:val="0"/>
        <w:spacing w:after="200" w:line="276" w:lineRule="auto"/>
        <w:contextualSpacing/>
        <w:jc w:val="both"/>
        <w:rPr>
          <w:shd w:val="clear" w:color="auto" w:fill="FEFEFE"/>
        </w:rPr>
      </w:pPr>
      <w:r w:rsidRPr="005F5AF3">
        <w:rPr>
          <w:shd w:val="clear" w:color="auto" w:fill="FEFEFE"/>
        </w:rPr>
        <w:t>Коммерческая тайна - режим ______________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FA3DB6" w:rsidRPr="005F5AF3" w:rsidRDefault="00FA3DB6" w:rsidP="00927809">
      <w:pPr>
        <w:widowControl w:val="0"/>
        <w:spacing w:after="200" w:line="276" w:lineRule="auto"/>
        <w:contextualSpacing/>
        <w:jc w:val="both"/>
        <w:rPr>
          <w:b/>
        </w:rPr>
      </w:pPr>
    </w:p>
    <w:p w:rsidR="00FA3DB6" w:rsidRPr="005F5AF3" w:rsidRDefault="00FA3DB6" w:rsidP="00927809">
      <w:pPr>
        <w:widowControl w:val="0"/>
        <w:spacing w:after="200" w:line="276" w:lineRule="auto"/>
        <w:contextualSpacing/>
        <w:jc w:val="both"/>
      </w:pPr>
      <w:r w:rsidRPr="005F5AF3">
        <w:rPr>
          <w:b/>
        </w:rPr>
        <w:t xml:space="preserve">Задание №10. </w:t>
      </w:r>
      <w:r w:rsidRPr="005F5AF3">
        <w:rPr>
          <w:rFonts w:eastAsia="Calibri"/>
          <w:b/>
          <w:lang w:eastAsia="en-US"/>
        </w:rPr>
        <w:t>Прочитайте текст и вставьте (впишите) пропущенные слова в предложения</w:t>
      </w:r>
      <w:proofErr w:type="gramStart"/>
      <w:r w:rsidRPr="005F5AF3">
        <w:rPr>
          <w:rFonts w:eastAsia="Calibri"/>
          <w:b/>
          <w:lang w:eastAsia="en-US"/>
        </w:rPr>
        <w:t>.</w:t>
      </w:r>
      <w:proofErr w:type="gramEnd"/>
      <w:r w:rsidRPr="005F5AF3">
        <w:rPr>
          <w:b/>
          <w:i/>
        </w:rPr>
        <w:t xml:space="preserve"> (</w:t>
      </w:r>
      <w:proofErr w:type="gramStart"/>
      <w:r w:rsidRPr="005F5AF3">
        <w:rPr>
          <w:b/>
          <w:i/>
        </w:rPr>
        <w:t>о</w:t>
      </w:r>
      <w:proofErr w:type="gramEnd"/>
      <w:r w:rsidRPr="005F5AF3">
        <w:rPr>
          <w:b/>
          <w:i/>
        </w:rPr>
        <w:t xml:space="preserve">цениваемые знания, умения, компетенции: </w:t>
      </w:r>
      <w:proofErr w:type="gramStart"/>
      <w:r w:rsidR="00AF493F" w:rsidRPr="005F5AF3">
        <w:rPr>
          <w:b/>
          <w:i/>
        </w:rPr>
        <w:t>З</w:t>
      </w:r>
      <w:proofErr w:type="gramEnd"/>
      <w:r w:rsidR="00AF493F" w:rsidRPr="005F5AF3">
        <w:rPr>
          <w:b/>
          <w:i/>
        </w:rPr>
        <w:t xml:space="preserve"> 2,З4, У 1, 3 ОК. 01, ОК 02, ОК 09</w:t>
      </w:r>
      <w:r w:rsidRPr="005F5AF3">
        <w:rPr>
          <w:b/>
          <w:i/>
        </w:rPr>
        <w:t>)</w:t>
      </w:r>
    </w:p>
    <w:p w:rsidR="00FA3DB6" w:rsidRPr="005F5AF3" w:rsidRDefault="00FA3DB6" w:rsidP="00927809">
      <w:pPr>
        <w:widowControl w:val="0"/>
        <w:spacing w:after="200" w:line="276" w:lineRule="auto"/>
        <w:contextualSpacing/>
        <w:rPr>
          <w:rFonts w:ascii="Arial" w:hAnsi="Arial" w:cs="Arial"/>
          <w:color w:val="020C22"/>
          <w:shd w:val="clear" w:color="auto" w:fill="FEFEFE"/>
        </w:rPr>
      </w:pPr>
    </w:p>
    <w:p w:rsidR="00FA3DB6" w:rsidRPr="005F5AF3" w:rsidRDefault="00FA3DB6" w:rsidP="00927809">
      <w:pPr>
        <w:widowControl w:val="0"/>
        <w:spacing w:after="200" w:line="276" w:lineRule="auto"/>
        <w:contextualSpacing/>
        <w:jc w:val="both"/>
        <w:rPr>
          <w:rFonts w:ascii="Calibri" w:eastAsia="Calibri" w:hAnsi="Calibri"/>
          <w:b/>
          <w:lang w:eastAsia="en-US"/>
        </w:rPr>
      </w:pPr>
      <w:r w:rsidRPr="005F5AF3">
        <w:rPr>
          <w:color w:val="000000"/>
          <w:shd w:val="clear" w:color="auto" w:fill="FFFFFF"/>
        </w:rPr>
        <w:t xml:space="preserve">Гриф секретности - реквизиты, свидетельствующие о степени _________ сведений, содержащихся в их носителе, проставляемые на самом носителе и (или) в </w:t>
      </w:r>
      <w:r w:rsidRPr="005F5AF3">
        <w:rPr>
          <w:color w:val="000000"/>
          <w:shd w:val="clear" w:color="auto" w:fill="FFFFFF"/>
        </w:rPr>
        <w:lastRenderedPageBreak/>
        <w:t>сопроводительной документации на него</w:t>
      </w:r>
    </w:p>
    <w:p w:rsidR="00FA3DB6" w:rsidRPr="005F5AF3" w:rsidRDefault="00FA3DB6" w:rsidP="00927809">
      <w:pPr>
        <w:widowControl w:val="0"/>
        <w:tabs>
          <w:tab w:val="left" w:pos="2160"/>
        </w:tabs>
        <w:jc w:val="center"/>
        <w:rPr>
          <w:b/>
        </w:rPr>
      </w:pPr>
      <w:r w:rsidRPr="005F5AF3">
        <w:rPr>
          <w:b/>
        </w:rPr>
        <w:t>Ключи ответов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524"/>
        <w:gridCol w:w="6272"/>
      </w:tblGrid>
      <w:tr w:rsidR="00FA3DB6" w:rsidRPr="005F5AF3" w:rsidTr="00B6335F">
        <w:trPr>
          <w:trHeight w:val="617"/>
        </w:trPr>
        <w:tc>
          <w:tcPr>
            <w:tcW w:w="1951" w:type="dxa"/>
            <w:tcBorders>
              <w:top w:val="single" w:sz="4" w:space="0" w:color="000000"/>
              <w:left w:val="single" w:sz="4" w:space="0" w:color="000000"/>
              <w:bottom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r w:rsidRPr="005F5AF3">
              <w:rPr>
                <w:color w:val="000000"/>
              </w:rPr>
              <w:t>Номер задания</w:t>
            </w:r>
          </w:p>
        </w:tc>
        <w:tc>
          <w:tcPr>
            <w:tcW w:w="7796" w:type="dxa"/>
            <w:gridSpan w:val="2"/>
            <w:tcBorders>
              <w:top w:val="single" w:sz="4" w:space="0" w:color="000000"/>
              <w:left w:val="single" w:sz="4" w:space="0" w:color="000000"/>
              <w:right w:val="single" w:sz="4" w:space="0" w:color="auto"/>
            </w:tcBorders>
          </w:tcPr>
          <w:p w:rsidR="00FA3DB6" w:rsidRPr="005F5AF3" w:rsidRDefault="00FA3DB6" w:rsidP="00927809">
            <w:pPr>
              <w:widowControl w:val="0"/>
              <w:spacing w:after="160" w:line="264" w:lineRule="auto"/>
              <w:ind w:left="22"/>
              <w:contextualSpacing/>
              <w:jc w:val="center"/>
              <w:rPr>
                <w:color w:val="000000"/>
              </w:rPr>
            </w:pPr>
            <w:r w:rsidRPr="005F5AF3">
              <w:rPr>
                <w:color w:val="000000"/>
              </w:rPr>
              <w:t>Правильный ответ</w:t>
            </w:r>
          </w:p>
          <w:p w:rsidR="00FA3DB6" w:rsidRPr="005F5AF3" w:rsidRDefault="00FA3DB6" w:rsidP="00927809">
            <w:pPr>
              <w:widowControl w:val="0"/>
              <w:spacing w:after="160" w:line="264" w:lineRule="auto"/>
              <w:ind w:left="22"/>
              <w:contextualSpacing/>
              <w:jc w:val="center"/>
              <w:rPr>
                <w:color w:val="000000"/>
              </w:rPr>
            </w:pPr>
          </w:p>
        </w:tc>
      </w:tr>
      <w:tr w:rsidR="00FA3DB6" w:rsidRPr="005F5AF3" w:rsidTr="00B6335F">
        <w:trPr>
          <w:trHeight w:val="156"/>
        </w:trPr>
        <w:tc>
          <w:tcPr>
            <w:tcW w:w="1951" w:type="dxa"/>
            <w:vMerge w:val="restart"/>
            <w:tcBorders>
              <w:top w:val="single" w:sz="4" w:space="0" w:color="000000"/>
              <w:left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r w:rsidRPr="005F5AF3">
              <w:rPr>
                <w:color w:val="000000"/>
              </w:rPr>
              <w:t>1</w:t>
            </w:r>
          </w:p>
        </w:tc>
        <w:tc>
          <w:tcPr>
            <w:tcW w:w="1524" w:type="dxa"/>
            <w:tcBorders>
              <w:top w:val="single" w:sz="4" w:space="0" w:color="000000"/>
              <w:left w:val="single" w:sz="4" w:space="0" w:color="000000"/>
              <w:bottom w:val="single" w:sz="4" w:space="0" w:color="auto"/>
              <w:right w:val="single" w:sz="4" w:space="0" w:color="auto"/>
            </w:tcBorders>
          </w:tcPr>
          <w:p w:rsidR="00FA3DB6" w:rsidRPr="005F5AF3" w:rsidRDefault="00FA3DB6" w:rsidP="00927809">
            <w:pPr>
              <w:widowControl w:val="0"/>
              <w:rPr>
                <w:rFonts w:eastAsia="Calibri"/>
              </w:rPr>
            </w:pPr>
            <w:r w:rsidRPr="005F5AF3">
              <w:rPr>
                <w:rFonts w:eastAsia="Calibri"/>
              </w:rPr>
              <w:t>1</w:t>
            </w:r>
          </w:p>
        </w:tc>
        <w:tc>
          <w:tcPr>
            <w:tcW w:w="6272" w:type="dxa"/>
            <w:tcBorders>
              <w:top w:val="single" w:sz="4" w:space="0" w:color="000000"/>
              <w:left w:val="single" w:sz="4" w:space="0" w:color="000000"/>
              <w:bottom w:val="single" w:sz="4" w:space="0" w:color="auto"/>
              <w:right w:val="single" w:sz="4" w:space="0" w:color="auto"/>
            </w:tcBorders>
          </w:tcPr>
          <w:p w:rsidR="00FA3DB6" w:rsidRPr="005F5AF3" w:rsidRDefault="00FA3DB6" w:rsidP="00927809">
            <w:pPr>
              <w:widowControl w:val="0"/>
              <w:rPr>
                <w:rFonts w:eastAsia="Calibri"/>
              </w:rPr>
            </w:pPr>
            <w:r w:rsidRPr="005F5AF3">
              <w:rPr>
                <w:shd w:val="clear" w:color="auto" w:fill="FFFFFF"/>
              </w:rPr>
              <w:t>обеспечение целостности, конфиденциальности и доступности информации.</w:t>
            </w:r>
          </w:p>
        </w:tc>
      </w:tr>
      <w:tr w:rsidR="00FA3DB6" w:rsidRPr="005F5AF3" w:rsidTr="00B6335F">
        <w:trPr>
          <w:trHeight w:val="156"/>
        </w:trPr>
        <w:tc>
          <w:tcPr>
            <w:tcW w:w="1951" w:type="dxa"/>
            <w:vMerge/>
            <w:tcBorders>
              <w:left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p>
        </w:tc>
        <w:tc>
          <w:tcPr>
            <w:tcW w:w="1524" w:type="dxa"/>
            <w:tcBorders>
              <w:top w:val="single" w:sz="4" w:space="0" w:color="auto"/>
              <w:left w:val="single" w:sz="4" w:space="0" w:color="000000"/>
              <w:bottom w:val="single" w:sz="4" w:space="0" w:color="auto"/>
              <w:right w:val="single" w:sz="4" w:space="0" w:color="auto"/>
            </w:tcBorders>
          </w:tcPr>
          <w:p w:rsidR="00FA3DB6" w:rsidRPr="005F5AF3" w:rsidRDefault="00FA3DB6" w:rsidP="00927809">
            <w:pPr>
              <w:widowControl w:val="0"/>
              <w:rPr>
                <w:rFonts w:eastAsia="Calibri"/>
              </w:rPr>
            </w:pPr>
            <w:r w:rsidRPr="005F5AF3">
              <w:rPr>
                <w:rFonts w:eastAsia="Calibri"/>
              </w:rPr>
              <w:t>2</w:t>
            </w:r>
          </w:p>
        </w:tc>
        <w:tc>
          <w:tcPr>
            <w:tcW w:w="6272" w:type="dxa"/>
            <w:tcBorders>
              <w:top w:val="single" w:sz="4" w:space="0" w:color="auto"/>
              <w:left w:val="single" w:sz="4" w:space="0" w:color="000000"/>
              <w:bottom w:val="single" w:sz="4" w:space="0" w:color="auto"/>
              <w:right w:val="single" w:sz="4" w:space="0" w:color="auto"/>
            </w:tcBorders>
          </w:tcPr>
          <w:p w:rsidR="00FA3DB6" w:rsidRPr="005F5AF3" w:rsidRDefault="00FA3DB6" w:rsidP="00927809">
            <w:pPr>
              <w:widowControl w:val="0"/>
              <w:rPr>
                <w:rFonts w:eastAsia="Calibri"/>
              </w:rPr>
            </w:pPr>
            <w:r w:rsidRPr="005F5AF3">
              <w:rPr>
                <w:shd w:val="clear" w:color="auto" w:fill="FFFFFF"/>
              </w:rPr>
              <w:t>состояние защищённости информации, при котором обеспечиваются её целостность, конфиденциальность и доступность</w:t>
            </w:r>
          </w:p>
        </w:tc>
      </w:tr>
      <w:tr w:rsidR="00FA3DB6" w:rsidRPr="005F5AF3" w:rsidTr="00B6335F">
        <w:trPr>
          <w:trHeight w:val="136"/>
        </w:trPr>
        <w:tc>
          <w:tcPr>
            <w:tcW w:w="1951" w:type="dxa"/>
            <w:vMerge/>
            <w:tcBorders>
              <w:left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p>
        </w:tc>
        <w:tc>
          <w:tcPr>
            <w:tcW w:w="1524" w:type="dxa"/>
            <w:tcBorders>
              <w:top w:val="single" w:sz="4" w:space="0" w:color="auto"/>
              <w:left w:val="single" w:sz="4" w:space="0" w:color="000000"/>
              <w:bottom w:val="single" w:sz="4" w:space="0" w:color="auto"/>
              <w:right w:val="single" w:sz="4" w:space="0" w:color="auto"/>
            </w:tcBorders>
          </w:tcPr>
          <w:p w:rsidR="00FA3DB6" w:rsidRPr="005F5AF3" w:rsidRDefault="00FA3DB6" w:rsidP="00927809">
            <w:pPr>
              <w:widowControl w:val="0"/>
              <w:rPr>
                <w:rFonts w:eastAsia="Calibri"/>
              </w:rPr>
            </w:pPr>
            <w:r w:rsidRPr="005F5AF3">
              <w:rPr>
                <w:rFonts w:eastAsia="Calibri"/>
              </w:rPr>
              <w:t>3</w:t>
            </w:r>
          </w:p>
        </w:tc>
        <w:tc>
          <w:tcPr>
            <w:tcW w:w="6272" w:type="dxa"/>
            <w:tcBorders>
              <w:top w:val="single" w:sz="4" w:space="0" w:color="auto"/>
              <w:left w:val="single" w:sz="4" w:space="0" w:color="000000"/>
              <w:bottom w:val="single" w:sz="4" w:space="0" w:color="auto"/>
              <w:right w:val="single" w:sz="4" w:space="0" w:color="auto"/>
            </w:tcBorders>
          </w:tcPr>
          <w:p w:rsidR="00FA3DB6" w:rsidRPr="005F5AF3" w:rsidRDefault="00FA3DB6" w:rsidP="00927809">
            <w:pPr>
              <w:widowControl w:val="0"/>
              <w:rPr>
                <w:rFonts w:eastAsia="Calibri"/>
              </w:rPr>
            </w:pPr>
            <w:r w:rsidRPr="005F5AF3">
              <w:rPr>
                <w:shd w:val="clear" w:color="auto" w:fill="FFFFFF"/>
              </w:rPr>
              <w:t>состояние информации, при котором она либо остаётся неизменной, либо изменения осуществляются только теми, кто имеет на это право</w:t>
            </w:r>
          </w:p>
        </w:tc>
      </w:tr>
      <w:tr w:rsidR="00FA3DB6" w:rsidRPr="005F5AF3" w:rsidTr="00B6335F">
        <w:trPr>
          <w:trHeight w:val="156"/>
        </w:trPr>
        <w:tc>
          <w:tcPr>
            <w:tcW w:w="1951" w:type="dxa"/>
            <w:vMerge/>
            <w:tcBorders>
              <w:left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p>
        </w:tc>
        <w:tc>
          <w:tcPr>
            <w:tcW w:w="1524" w:type="dxa"/>
            <w:tcBorders>
              <w:top w:val="single" w:sz="4" w:space="0" w:color="auto"/>
              <w:left w:val="single" w:sz="4" w:space="0" w:color="000000"/>
              <w:bottom w:val="single" w:sz="4" w:space="0" w:color="auto"/>
              <w:right w:val="single" w:sz="4" w:space="0" w:color="auto"/>
            </w:tcBorders>
          </w:tcPr>
          <w:p w:rsidR="00FA3DB6" w:rsidRPr="005F5AF3" w:rsidRDefault="00FA3DB6" w:rsidP="00927809">
            <w:pPr>
              <w:widowControl w:val="0"/>
              <w:rPr>
                <w:rFonts w:eastAsia="Calibri"/>
              </w:rPr>
            </w:pPr>
            <w:r w:rsidRPr="005F5AF3">
              <w:rPr>
                <w:rFonts w:eastAsia="Calibri"/>
              </w:rPr>
              <w:t>4</w:t>
            </w:r>
          </w:p>
        </w:tc>
        <w:tc>
          <w:tcPr>
            <w:tcW w:w="6272" w:type="dxa"/>
            <w:tcBorders>
              <w:top w:val="single" w:sz="4" w:space="0" w:color="auto"/>
              <w:left w:val="single" w:sz="4" w:space="0" w:color="000000"/>
              <w:bottom w:val="single" w:sz="4" w:space="0" w:color="auto"/>
              <w:right w:val="single" w:sz="4" w:space="0" w:color="auto"/>
            </w:tcBorders>
          </w:tcPr>
          <w:p w:rsidR="00FA3DB6" w:rsidRPr="005F5AF3" w:rsidRDefault="00FA3DB6" w:rsidP="00927809">
            <w:pPr>
              <w:widowControl w:val="0"/>
              <w:rPr>
                <w:rFonts w:eastAsia="Calibri"/>
              </w:rPr>
            </w:pPr>
            <w:r w:rsidRPr="005F5AF3">
              <w:rPr>
                <w:shd w:val="clear" w:color="auto" w:fill="FFFFFF"/>
              </w:rPr>
              <w:t>состояние информации, при котором доступ к ней имеют только те, кто обладает соответствующими правами доступа</w:t>
            </w:r>
          </w:p>
        </w:tc>
      </w:tr>
      <w:tr w:rsidR="00FA3DB6" w:rsidRPr="005F5AF3" w:rsidTr="00B6335F">
        <w:trPr>
          <w:trHeight w:val="136"/>
        </w:trPr>
        <w:tc>
          <w:tcPr>
            <w:tcW w:w="1951" w:type="dxa"/>
            <w:vMerge/>
            <w:tcBorders>
              <w:left w:val="single" w:sz="4" w:space="0" w:color="000000"/>
              <w:bottom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p>
        </w:tc>
        <w:tc>
          <w:tcPr>
            <w:tcW w:w="1524" w:type="dxa"/>
            <w:tcBorders>
              <w:top w:val="single" w:sz="4" w:space="0" w:color="auto"/>
              <w:left w:val="single" w:sz="4" w:space="0" w:color="000000"/>
              <w:bottom w:val="single" w:sz="4" w:space="0" w:color="000000"/>
              <w:right w:val="single" w:sz="4" w:space="0" w:color="auto"/>
            </w:tcBorders>
          </w:tcPr>
          <w:p w:rsidR="00FA3DB6" w:rsidRPr="005F5AF3" w:rsidRDefault="00FA3DB6" w:rsidP="00927809">
            <w:pPr>
              <w:widowControl w:val="0"/>
              <w:rPr>
                <w:rFonts w:eastAsia="Calibri"/>
              </w:rPr>
            </w:pPr>
            <w:r w:rsidRPr="005F5AF3">
              <w:rPr>
                <w:rFonts w:eastAsia="Calibri"/>
              </w:rPr>
              <w:t>5</w:t>
            </w:r>
          </w:p>
        </w:tc>
        <w:tc>
          <w:tcPr>
            <w:tcW w:w="6272" w:type="dxa"/>
            <w:tcBorders>
              <w:top w:val="single" w:sz="4" w:space="0" w:color="auto"/>
              <w:left w:val="single" w:sz="4" w:space="0" w:color="000000"/>
              <w:bottom w:val="single" w:sz="4" w:space="0" w:color="000000"/>
              <w:right w:val="single" w:sz="4" w:space="0" w:color="auto"/>
            </w:tcBorders>
          </w:tcPr>
          <w:p w:rsidR="00FA3DB6" w:rsidRPr="005F5AF3" w:rsidRDefault="00FA3DB6" w:rsidP="00927809">
            <w:pPr>
              <w:widowControl w:val="0"/>
              <w:rPr>
                <w:rFonts w:eastAsia="Calibri"/>
              </w:rPr>
            </w:pPr>
            <w:r w:rsidRPr="005F5AF3">
              <w:rPr>
                <w:shd w:val="clear" w:color="auto" w:fill="FFFFFF"/>
              </w:rPr>
              <w:t>пользователь или сущность, которые выполняют обработку информации в соответствии с назначенными им правами доступа</w:t>
            </w:r>
          </w:p>
        </w:tc>
      </w:tr>
      <w:tr w:rsidR="00FA3DB6" w:rsidRPr="005F5AF3" w:rsidTr="00B6335F">
        <w:tc>
          <w:tcPr>
            <w:tcW w:w="1951" w:type="dxa"/>
            <w:tcBorders>
              <w:top w:val="single" w:sz="4" w:space="0" w:color="000000"/>
              <w:left w:val="single" w:sz="4" w:space="0" w:color="000000"/>
              <w:bottom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r w:rsidRPr="005F5AF3">
              <w:rPr>
                <w:color w:val="000000"/>
              </w:rPr>
              <w:t>2</w:t>
            </w:r>
          </w:p>
        </w:tc>
        <w:tc>
          <w:tcPr>
            <w:tcW w:w="7796" w:type="dxa"/>
            <w:gridSpan w:val="2"/>
            <w:tcBorders>
              <w:top w:val="single" w:sz="4" w:space="0" w:color="000000"/>
              <w:left w:val="single" w:sz="4" w:space="0" w:color="000000"/>
              <w:bottom w:val="single" w:sz="4" w:space="0" w:color="000000"/>
              <w:right w:val="single" w:sz="4" w:space="0" w:color="auto"/>
            </w:tcBorders>
          </w:tcPr>
          <w:p w:rsidR="00FA3DB6" w:rsidRPr="005F5AF3" w:rsidRDefault="00FA3DB6" w:rsidP="00927809">
            <w:pPr>
              <w:widowControl w:val="0"/>
              <w:spacing w:after="160" w:line="264" w:lineRule="auto"/>
              <w:ind w:left="22"/>
              <w:contextualSpacing/>
              <w:rPr>
                <w:color w:val="000000"/>
              </w:rPr>
            </w:pPr>
            <w:r w:rsidRPr="005F5AF3">
              <w:rPr>
                <w:color w:val="000000"/>
              </w:rPr>
              <w:t>2</w:t>
            </w:r>
          </w:p>
        </w:tc>
      </w:tr>
      <w:tr w:rsidR="00FA3DB6" w:rsidRPr="005F5AF3" w:rsidTr="00B6335F">
        <w:tc>
          <w:tcPr>
            <w:tcW w:w="1951" w:type="dxa"/>
            <w:tcBorders>
              <w:top w:val="single" w:sz="4" w:space="0" w:color="000000"/>
              <w:left w:val="single" w:sz="4" w:space="0" w:color="000000"/>
              <w:bottom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r w:rsidRPr="005F5AF3">
              <w:rPr>
                <w:color w:val="000000"/>
              </w:rPr>
              <w:t>3</w:t>
            </w:r>
          </w:p>
        </w:tc>
        <w:tc>
          <w:tcPr>
            <w:tcW w:w="7796" w:type="dxa"/>
            <w:gridSpan w:val="2"/>
            <w:tcBorders>
              <w:top w:val="single" w:sz="4" w:space="0" w:color="000000"/>
              <w:left w:val="single" w:sz="4" w:space="0" w:color="000000"/>
              <w:bottom w:val="single" w:sz="4" w:space="0" w:color="000000"/>
              <w:right w:val="single" w:sz="4" w:space="0" w:color="auto"/>
            </w:tcBorders>
          </w:tcPr>
          <w:p w:rsidR="00FA3DB6" w:rsidRPr="005F5AF3" w:rsidRDefault="00FA3DB6" w:rsidP="00927809">
            <w:pPr>
              <w:widowControl w:val="0"/>
              <w:spacing w:after="160" w:line="264" w:lineRule="auto"/>
              <w:ind w:left="22"/>
              <w:contextualSpacing/>
              <w:rPr>
                <w:color w:val="000000"/>
              </w:rPr>
            </w:pPr>
            <w:r w:rsidRPr="005F5AF3">
              <w:rPr>
                <w:color w:val="000000"/>
              </w:rPr>
              <w:t>Административное</w:t>
            </w:r>
          </w:p>
        </w:tc>
      </w:tr>
      <w:tr w:rsidR="00FA3DB6" w:rsidRPr="005F5AF3" w:rsidTr="00B6335F">
        <w:tc>
          <w:tcPr>
            <w:tcW w:w="1951" w:type="dxa"/>
            <w:tcBorders>
              <w:top w:val="single" w:sz="4" w:space="0" w:color="000000"/>
              <w:left w:val="single" w:sz="4" w:space="0" w:color="000000"/>
              <w:bottom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r w:rsidRPr="005F5AF3">
              <w:rPr>
                <w:color w:val="000000"/>
              </w:rPr>
              <w:t>4</w:t>
            </w:r>
          </w:p>
        </w:tc>
        <w:tc>
          <w:tcPr>
            <w:tcW w:w="7796" w:type="dxa"/>
            <w:gridSpan w:val="2"/>
            <w:tcBorders>
              <w:top w:val="single" w:sz="4" w:space="0" w:color="000000"/>
              <w:left w:val="single" w:sz="4" w:space="0" w:color="000000"/>
              <w:bottom w:val="single" w:sz="4" w:space="0" w:color="000000"/>
              <w:right w:val="single" w:sz="4" w:space="0" w:color="auto"/>
            </w:tcBorders>
          </w:tcPr>
          <w:p w:rsidR="00FA3DB6" w:rsidRPr="005F5AF3" w:rsidRDefault="00FA3DB6" w:rsidP="00927809">
            <w:pPr>
              <w:widowControl w:val="0"/>
              <w:shd w:val="clear" w:color="auto" w:fill="FFFFFF"/>
              <w:jc w:val="both"/>
              <w:rPr>
                <w:color w:val="000000"/>
              </w:rPr>
            </w:pPr>
            <w:r w:rsidRPr="005F5AF3">
              <w:rPr>
                <w:color w:val="000000"/>
              </w:rPr>
              <w:t>Национальная экономика складывается из отраслей промышленности, сельского хозяйства, непроизводственной сферы. Она во многом зависит от тех природных ресурсов, которыми наделила страну природа, от климатического пояса, в котором страна расположена, от численности её жителей.</w:t>
            </w:r>
          </w:p>
          <w:p w:rsidR="00FA3DB6" w:rsidRPr="005F5AF3" w:rsidRDefault="00FA3DB6" w:rsidP="00927809">
            <w:pPr>
              <w:widowControl w:val="0"/>
              <w:shd w:val="clear" w:color="auto" w:fill="FFFFFF"/>
              <w:jc w:val="both"/>
              <w:rPr>
                <w:color w:val="000000"/>
              </w:rPr>
            </w:pPr>
            <w:r w:rsidRPr="005F5AF3">
              <w:rPr>
                <w:color w:val="000000"/>
              </w:rPr>
              <w:t>Экономическое состояние любого государства можно оценить с помощью различных показателей. Прежде всего, об уровне развития страны говорит </w:t>
            </w:r>
            <w:r w:rsidRPr="005F5AF3">
              <w:rPr>
                <w:bCs/>
                <w:color w:val="000000"/>
              </w:rPr>
              <w:t>отраслевая структура национальной экономики</w:t>
            </w:r>
            <w:proofErr w:type="gramStart"/>
            <w:r w:rsidRPr="005F5AF3">
              <w:rPr>
                <w:color w:val="000000"/>
              </w:rPr>
              <w:t> .</w:t>
            </w:r>
            <w:proofErr w:type="gramEnd"/>
            <w:r w:rsidRPr="005F5AF3">
              <w:rPr>
                <w:color w:val="000000"/>
              </w:rPr>
              <w:t xml:space="preserve"> В экономике одних стран преобладают высокотехнологичные отрасли промышленности (Япония, США, страны Западной Европы). В других, например в современной России, высок удельный вес добывающих отраслей. Есть страны, в которых основой экономики служит сельское хозяйство, туризм.</w:t>
            </w:r>
          </w:p>
          <w:p w:rsidR="00FA3DB6" w:rsidRPr="005F5AF3" w:rsidRDefault="00FA3DB6" w:rsidP="00927809">
            <w:pPr>
              <w:widowControl w:val="0"/>
              <w:shd w:val="clear" w:color="auto" w:fill="FFFFFF"/>
              <w:jc w:val="both"/>
              <w:rPr>
                <w:color w:val="000000"/>
              </w:rPr>
            </w:pPr>
            <w:r w:rsidRPr="005F5AF3">
              <w:rPr>
                <w:color w:val="000000"/>
              </w:rPr>
              <w:t>Другой важнейший показатель оценки экономики государства — </w:t>
            </w:r>
            <w:r w:rsidRPr="005F5AF3">
              <w:rPr>
                <w:bCs/>
                <w:color w:val="000000"/>
              </w:rPr>
              <w:t>валовой внутренний продукт</w:t>
            </w:r>
            <w:r w:rsidRPr="005F5AF3">
              <w:rPr>
                <w:color w:val="000000"/>
              </w:rPr>
              <w:t xml:space="preserve"> — сумма всех товаров и услуг в денежном выражении, произведённых экономикой страны за определённый период, как </w:t>
            </w:r>
            <w:proofErr w:type="gramStart"/>
            <w:r w:rsidRPr="005F5AF3">
              <w:rPr>
                <w:color w:val="000000"/>
              </w:rPr>
              <w:t>правило</w:t>
            </w:r>
            <w:proofErr w:type="gramEnd"/>
            <w:r w:rsidRPr="005F5AF3">
              <w:rPr>
                <w:color w:val="000000"/>
              </w:rPr>
              <w:t xml:space="preserve"> за год. По величине и ежегодной динамике </w:t>
            </w:r>
            <w:r w:rsidRPr="005F5AF3">
              <w:rPr>
                <w:bCs/>
                <w:color w:val="000000"/>
              </w:rPr>
              <w:t>ВВП</w:t>
            </w:r>
            <w:r w:rsidRPr="005F5AF3">
              <w:rPr>
                <w:color w:val="000000"/>
              </w:rPr>
              <w:t> можно судить о том, насколько эффективно функционирует экономика страны, какие тенденции в ней преобладают: ежегодный рост ВВП свидетельствует о развитии экономики, об улучшении благосостояния её граждан. Доля ВВП данного государства в мировом валовом продукте позволяет оценить, какую роль играет страна в мировом хозяйстве.</w:t>
            </w:r>
          </w:p>
          <w:p w:rsidR="00FA3DB6" w:rsidRPr="005F5AF3" w:rsidRDefault="00FA3DB6" w:rsidP="00927809">
            <w:pPr>
              <w:widowControl w:val="0"/>
              <w:shd w:val="clear" w:color="auto" w:fill="FFFFFF"/>
              <w:jc w:val="both"/>
              <w:rPr>
                <w:color w:val="000000"/>
              </w:rPr>
            </w:pPr>
            <w:r w:rsidRPr="005F5AF3">
              <w:rPr>
                <w:color w:val="000000"/>
              </w:rPr>
              <w:t>Ещё один важнейший показатель — уровень и качество жизни населения. Он отражает структуру использования валового внутреннего продукта: то, какие товары преобладают во внутреннем продукте страны, как происходит их распределение и потребление внутри общества, какое количество того или иного товара может позволить себе приобрести среднестатистический житель.</w:t>
            </w:r>
          </w:p>
          <w:p w:rsidR="00FA3DB6" w:rsidRPr="005F5AF3" w:rsidRDefault="00FA3DB6" w:rsidP="00927809">
            <w:pPr>
              <w:widowControl w:val="0"/>
              <w:shd w:val="clear" w:color="auto" w:fill="FFFFFF"/>
              <w:jc w:val="both"/>
              <w:rPr>
                <w:color w:val="000000"/>
              </w:rPr>
            </w:pPr>
            <w:r w:rsidRPr="005F5AF3">
              <w:rPr>
                <w:color w:val="000000"/>
              </w:rPr>
              <w:t xml:space="preserve">Чтобы оценить уровень развития того или иного государства, необходимо проанализировать все эти и ещё многие другие показатели, </w:t>
            </w:r>
            <w:r w:rsidRPr="005F5AF3">
              <w:rPr>
                <w:color w:val="000000"/>
              </w:rPr>
              <w:lastRenderedPageBreak/>
              <w:t>поскольку национальная экономика — это сложный комплекс, состоящий из множества элементов, каждый из которых важен.</w:t>
            </w:r>
          </w:p>
        </w:tc>
      </w:tr>
      <w:tr w:rsidR="00FA3DB6" w:rsidRPr="005F5AF3" w:rsidTr="00B6335F">
        <w:tc>
          <w:tcPr>
            <w:tcW w:w="1951" w:type="dxa"/>
            <w:tcBorders>
              <w:top w:val="single" w:sz="4" w:space="0" w:color="000000"/>
              <w:left w:val="single" w:sz="4" w:space="0" w:color="000000"/>
              <w:bottom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r w:rsidRPr="005F5AF3">
              <w:rPr>
                <w:color w:val="000000"/>
              </w:rPr>
              <w:lastRenderedPageBreak/>
              <w:t>5</w:t>
            </w:r>
          </w:p>
        </w:tc>
        <w:tc>
          <w:tcPr>
            <w:tcW w:w="7796" w:type="dxa"/>
            <w:gridSpan w:val="2"/>
            <w:tcBorders>
              <w:top w:val="single" w:sz="4" w:space="0" w:color="000000"/>
              <w:left w:val="single" w:sz="4" w:space="0" w:color="000000"/>
              <w:bottom w:val="single" w:sz="4" w:space="0" w:color="000000"/>
              <w:right w:val="single" w:sz="4" w:space="0" w:color="auto"/>
            </w:tcBorders>
          </w:tcPr>
          <w:p w:rsidR="00FA3DB6" w:rsidRPr="005F5AF3" w:rsidRDefault="00FA3DB6" w:rsidP="00927809">
            <w:pPr>
              <w:widowControl w:val="0"/>
              <w:spacing w:after="160" w:line="264" w:lineRule="auto"/>
              <w:ind w:left="22"/>
              <w:contextualSpacing/>
              <w:rPr>
                <w:color w:val="000000"/>
              </w:rPr>
            </w:pPr>
            <w:r w:rsidRPr="005F5AF3">
              <w:rPr>
                <w:color w:val="000000"/>
              </w:rPr>
              <w:t>1,1,2,2</w:t>
            </w:r>
          </w:p>
        </w:tc>
      </w:tr>
      <w:tr w:rsidR="00FA3DB6" w:rsidRPr="005F5AF3" w:rsidTr="00B6335F">
        <w:tc>
          <w:tcPr>
            <w:tcW w:w="1951" w:type="dxa"/>
            <w:tcBorders>
              <w:top w:val="single" w:sz="4" w:space="0" w:color="000000"/>
              <w:left w:val="single" w:sz="4" w:space="0" w:color="000000"/>
              <w:bottom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r w:rsidRPr="005F5AF3">
              <w:rPr>
                <w:color w:val="000000"/>
              </w:rPr>
              <w:t>6</w:t>
            </w:r>
          </w:p>
        </w:tc>
        <w:tc>
          <w:tcPr>
            <w:tcW w:w="7796" w:type="dxa"/>
            <w:gridSpan w:val="2"/>
            <w:tcBorders>
              <w:top w:val="single" w:sz="4" w:space="0" w:color="000000"/>
              <w:left w:val="single" w:sz="4" w:space="0" w:color="000000"/>
              <w:bottom w:val="single" w:sz="4" w:space="0" w:color="000000"/>
              <w:right w:val="single" w:sz="4" w:space="0" w:color="auto"/>
            </w:tcBorders>
          </w:tcPr>
          <w:p w:rsidR="00FA3DB6" w:rsidRPr="005F5AF3" w:rsidRDefault="00FA3DB6" w:rsidP="00927809">
            <w:pPr>
              <w:widowControl w:val="0"/>
              <w:spacing w:after="160" w:line="264" w:lineRule="auto"/>
              <w:ind w:left="22"/>
              <w:contextualSpacing/>
              <w:rPr>
                <w:shd w:val="clear" w:color="auto" w:fill="FFFFFF"/>
              </w:rPr>
            </w:pPr>
            <w:r w:rsidRPr="005F5AF3">
              <w:rPr>
                <w:shd w:val="clear" w:color="auto" w:fill="FFFFFF"/>
              </w:rPr>
              <w:t xml:space="preserve">1 нет. Закон "О средствах массовых информаций" </w:t>
            </w:r>
          </w:p>
          <w:p w:rsidR="00FA3DB6" w:rsidRPr="005F5AF3" w:rsidRDefault="00FA3DB6" w:rsidP="00927809">
            <w:pPr>
              <w:widowControl w:val="0"/>
              <w:spacing w:after="160" w:line="264" w:lineRule="auto"/>
              <w:ind w:left="22"/>
              <w:contextualSpacing/>
              <w:rPr>
                <w:shd w:val="clear" w:color="auto" w:fill="FFFFFF"/>
              </w:rPr>
            </w:pPr>
            <w:r w:rsidRPr="005F5AF3">
              <w:rPr>
                <w:shd w:val="clear" w:color="auto" w:fill="FFFFFF"/>
              </w:rPr>
              <w:t xml:space="preserve">2Да. </w:t>
            </w:r>
          </w:p>
          <w:p w:rsidR="00FA3DB6" w:rsidRPr="005F5AF3" w:rsidRDefault="00FA3DB6" w:rsidP="00927809">
            <w:pPr>
              <w:widowControl w:val="0"/>
              <w:spacing w:after="160" w:line="264" w:lineRule="auto"/>
              <w:ind w:left="22"/>
              <w:contextualSpacing/>
              <w:rPr>
                <w:color w:val="000000"/>
              </w:rPr>
            </w:pPr>
            <w:r w:rsidRPr="005F5AF3">
              <w:rPr>
                <w:shd w:val="clear" w:color="auto" w:fill="FFFFFF"/>
              </w:rPr>
              <w:t>3Да</w:t>
            </w:r>
          </w:p>
        </w:tc>
      </w:tr>
      <w:tr w:rsidR="00FA3DB6" w:rsidRPr="005F5AF3" w:rsidTr="00B6335F">
        <w:tc>
          <w:tcPr>
            <w:tcW w:w="1951" w:type="dxa"/>
            <w:tcBorders>
              <w:top w:val="single" w:sz="4" w:space="0" w:color="000000"/>
              <w:left w:val="single" w:sz="4" w:space="0" w:color="000000"/>
              <w:bottom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r w:rsidRPr="005F5AF3">
              <w:rPr>
                <w:color w:val="000000"/>
              </w:rPr>
              <w:t>7</w:t>
            </w:r>
          </w:p>
        </w:tc>
        <w:tc>
          <w:tcPr>
            <w:tcW w:w="7796" w:type="dxa"/>
            <w:gridSpan w:val="2"/>
            <w:tcBorders>
              <w:top w:val="single" w:sz="4" w:space="0" w:color="000000"/>
              <w:left w:val="single" w:sz="4" w:space="0" w:color="000000"/>
              <w:bottom w:val="single" w:sz="4" w:space="0" w:color="000000"/>
              <w:right w:val="single" w:sz="4" w:space="0" w:color="auto"/>
            </w:tcBorders>
          </w:tcPr>
          <w:p w:rsidR="00FA3DB6" w:rsidRPr="005F5AF3" w:rsidRDefault="00FA3DB6" w:rsidP="00927809">
            <w:pPr>
              <w:widowControl w:val="0"/>
              <w:spacing w:after="160" w:line="264" w:lineRule="auto"/>
              <w:ind w:left="22"/>
              <w:contextualSpacing/>
              <w:rPr>
                <w:color w:val="000000"/>
              </w:rPr>
            </w:pPr>
            <w:proofErr w:type="spellStart"/>
            <w:r w:rsidRPr="005F5AF3">
              <w:rPr>
                <w:color w:val="000000"/>
              </w:rPr>
              <w:t>б</w:t>
            </w:r>
            <w:proofErr w:type="gramStart"/>
            <w:r w:rsidRPr="005F5AF3">
              <w:rPr>
                <w:color w:val="000000"/>
              </w:rPr>
              <w:t>,в</w:t>
            </w:r>
            <w:proofErr w:type="spellEnd"/>
            <w:proofErr w:type="gramEnd"/>
          </w:p>
        </w:tc>
      </w:tr>
      <w:tr w:rsidR="00FA3DB6" w:rsidRPr="005F5AF3" w:rsidTr="00B6335F">
        <w:tc>
          <w:tcPr>
            <w:tcW w:w="1951" w:type="dxa"/>
            <w:tcBorders>
              <w:top w:val="single" w:sz="4" w:space="0" w:color="000000"/>
              <w:left w:val="single" w:sz="4" w:space="0" w:color="000000"/>
              <w:bottom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r w:rsidRPr="005F5AF3">
              <w:rPr>
                <w:color w:val="000000"/>
              </w:rPr>
              <w:t>8</w:t>
            </w:r>
          </w:p>
        </w:tc>
        <w:tc>
          <w:tcPr>
            <w:tcW w:w="7796" w:type="dxa"/>
            <w:gridSpan w:val="2"/>
            <w:tcBorders>
              <w:top w:val="single" w:sz="4" w:space="0" w:color="000000"/>
              <w:left w:val="single" w:sz="4" w:space="0" w:color="000000"/>
              <w:bottom w:val="single" w:sz="4" w:space="0" w:color="000000"/>
              <w:right w:val="single" w:sz="4" w:space="0" w:color="auto"/>
            </w:tcBorders>
          </w:tcPr>
          <w:p w:rsidR="00FA3DB6" w:rsidRPr="005F5AF3" w:rsidRDefault="00FA3DB6" w:rsidP="00927809">
            <w:pPr>
              <w:widowControl w:val="0"/>
              <w:spacing w:after="160" w:line="264" w:lineRule="auto"/>
              <w:ind w:left="22"/>
              <w:contextualSpacing/>
              <w:rPr>
                <w:color w:val="000000"/>
              </w:rPr>
            </w:pPr>
            <w:r w:rsidRPr="005F5AF3">
              <w:t>Верно только</w:t>
            </w:r>
            <w:proofErr w:type="gramStart"/>
            <w:r w:rsidRPr="005F5AF3">
              <w:t xml:space="preserve"> А</w:t>
            </w:r>
            <w:proofErr w:type="gramEnd"/>
          </w:p>
        </w:tc>
      </w:tr>
      <w:tr w:rsidR="00FA3DB6" w:rsidRPr="005F5AF3" w:rsidTr="00B6335F">
        <w:tc>
          <w:tcPr>
            <w:tcW w:w="1951" w:type="dxa"/>
            <w:tcBorders>
              <w:top w:val="single" w:sz="4" w:space="0" w:color="000000"/>
              <w:left w:val="single" w:sz="4" w:space="0" w:color="000000"/>
              <w:bottom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r w:rsidRPr="005F5AF3">
              <w:rPr>
                <w:color w:val="000000"/>
              </w:rPr>
              <w:t>9</w:t>
            </w:r>
          </w:p>
        </w:tc>
        <w:tc>
          <w:tcPr>
            <w:tcW w:w="7796" w:type="dxa"/>
            <w:gridSpan w:val="2"/>
            <w:tcBorders>
              <w:top w:val="single" w:sz="4" w:space="0" w:color="000000"/>
              <w:left w:val="single" w:sz="4" w:space="0" w:color="000000"/>
              <w:bottom w:val="single" w:sz="4" w:space="0" w:color="000000"/>
              <w:right w:val="single" w:sz="4" w:space="0" w:color="auto"/>
            </w:tcBorders>
          </w:tcPr>
          <w:p w:rsidR="00FA3DB6" w:rsidRPr="005F5AF3" w:rsidRDefault="00FA3DB6" w:rsidP="00927809">
            <w:pPr>
              <w:widowControl w:val="0"/>
              <w:spacing w:after="200" w:line="276" w:lineRule="auto"/>
              <w:contextualSpacing/>
              <w:rPr>
                <w:color w:val="000000"/>
              </w:rPr>
            </w:pPr>
            <w:r w:rsidRPr="005F5AF3">
              <w:rPr>
                <w:color w:val="020C22"/>
                <w:shd w:val="clear" w:color="auto" w:fill="FEFEFE"/>
              </w:rPr>
              <w:t>Конфиденциальности</w:t>
            </w:r>
          </w:p>
        </w:tc>
      </w:tr>
      <w:tr w:rsidR="00FA3DB6" w:rsidRPr="005F5AF3" w:rsidTr="00B6335F">
        <w:tc>
          <w:tcPr>
            <w:tcW w:w="1951" w:type="dxa"/>
            <w:tcBorders>
              <w:top w:val="single" w:sz="4" w:space="0" w:color="000000"/>
              <w:left w:val="single" w:sz="4" w:space="0" w:color="000000"/>
              <w:bottom w:val="single" w:sz="4" w:space="0" w:color="000000"/>
              <w:right w:val="single" w:sz="4" w:space="0" w:color="000000"/>
            </w:tcBorders>
          </w:tcPr>
          <w:p w:rsidR="00FA3DB6" w:rsidRPr="005F5AF3" w:rsidRDefault="00FA3DB6" w:rsidP="00927809">
            <w:pPr>
              <w:widowControl w:val="0"/>
              <w:spacing w:after="160" w:line="264" w:lineRule="auto"/>
              <w:ind w:left="22"/>
              <w:contextualSpacing/>
              <w:jc w:val="center"/>
              <w:rPr>
                <w:color w:val="000000"/>
              </w:rPr>
            </w:pPr>
            <w:r w:rsidRPr="005F5AF3">
              <w:rPr>
                <w:color w:val="000000"/>
              </w:rPr>
              <w:t>10</w:t>
            </w:r>
          </w:p>
        </w:tc>
        <w:tc>
          <w:tcPr>
            <w:tcW w:w="7796" w:type="dxa"/>
            <w:gridSpan w:val="2"/>
            <w:tcBorders>
              <w:top w:val="single" w:sz="4" w:space="0" w:color="000000"/>
              <w:left w:val="single" w:sz="4" w:space="0" w:color="000000"/>
              <w:bottom w:val="single" w:sz="4" w:space="0" w:color="000000"/>
              <w:right w:val="single" w:sz="4" w:space="0" w:color="auto"/>
            </w:tcBorders>
          </w:tcPr>
          <w:p w:rsidR="00FA3DB6" w:rsidRPr="005F5AF3" w:rsidRDefault="00FA3DB6" w:rsidP="00927809">
            <w:pPr>
              <w:widowControl w:val="0"/>
              <w:spacing w:after="200" w:line="276" w:lineRule="auto"/>
              <w:contextualSpacing/>
              <w:jc w:val="both"/>
              <w:rPr>
                <w:color w:val="000000"/>
              </w:rPr>
            </w:pPr>
            <w:r w:rsidRPr="005F5AF3">
              <w:rPr>
                <w:rFonts w:eastAsia="Calibri"/>
                <w:lang w:eastAsia="en-US"/>
              </w:rPr>
              <w:t>Секретности</w:t>
            </w:r>
          </w:p>
        </w:tc>
      </w:tr>
    </w:tbl>
    <w:p w:rsidR="00FA3DB6" w:rsidRPr="005F5AF3" w:rsidRDefault="00FA3DB6" w:rsidP="00927809">
      <w:pPr>
        <w:widowControl w:val="0"/>
        <w:ind w:firstLine="709"/>
        <w:rPr>
          <w:color w:val="000000"/>
        </w:rPr>
      </w:pPr>
      <w:r w:rsidRPr="005F5AF3">
        <w:rPr>
          <w:color w:val="000000"/>
        </w:rPr>
        <w:t xml:space="preserve">За каждый верный ответ выставляется 1 балл, за неверный ответ – 0 баллов. Баллы, полученные </w:t>
      </w:r>
      <w:proofErr w:type="gramStart"/>
      <w:r w:rsidRPr="005F5AF3">
        <w:rPr>
          <w:color w:val="000000"/>
        </w:rPr>
        <w:t>обучающимися</w:t>
      </w:r>
      <w:proofErr w:type="gramEnd"/>
      <w:r w:rsidRPr="005F5AF3">
        <w:rPr>
          <w:color w:val="000000"/>
        </w:rPr>
        <w:t xml:space="preserve"> за выполненные задания, суммируются.</w:t>
      </w:r>
    </w:p>
    <w:p w:rsidR="00FA3DB6" w:rsidRPr="005F5AF3" w:rsidRDefault="00FA3DB6" w:rsidP="00927809">
      <w:pPr>
        <w:widowControl w:val="0"/>
        <w:spacing w:after="160" w:line="276" w:lineRule="auto"/>
        <w:ind w:firstLine="709"/>
        <w:jc w:val="both"/>
        <w:rPr>
          <w:color w:val="000000"/>
        </w:rPr>
      </w:pPr>
      <w:r w:rsidRPr="005F5AF3">
        <w:rPr>
          <w:color w:val="000000"/>
        </w:rPr>
        <w:t>Результаты тестирования определяются в разрезе каждого обучающегося в баллах и оценках.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0"/>
        <w:gridCol w:w="2629"/>
        <w:gridCol w:w="2364"/>
        <w:gridCol w:w="2361"/>
      </w:tblGrid>
      <w:tr w:rsidR="00FA3DB6" w:rsidRPr="005F5AF3" w:rsidTr="00B6335F">
        <w:tc>
          <w:tcPr>
            <w:tcW w:w="5000" w:type="pct"/>
            <w:gridSpan w:val="4"/>
            <w:shd w:val="clear" w:color="auto" w:fill="auto"/>
          </w:tcPr>
          <w:p w:rsidR="00FA3DB6" w:rsidRPr="005F5AF3" w:rsidRDefault="00FA3DB6" w:rsidP="00927809">
            <w:pPr>
              <w:widowControl w:val="0"/>
              <w:jc w:val="center"/>
              <w:rPr>
                <w:b/>
                <w:color w:val="000000"/>
              </w:rPr>
            </w:pPr>
            <w:r w:rsidRPr="005F5AF3">
              <w:rPr>
                <w:b/>
                <w:color w:val="000000"/>
              </w:rPr>
              <w:t>Результаты тестирования</w:t>
            </w:r>
          </w:p>
        </w:tc>
      </w:tr>
      <w:tr w:rsidR="00FA3DB6" w:rsidRPr="005F5AF3" w:rsidTr="00B6335F">
        <w:tc>
          <w:tcPr>
            <w:tcW w:w="1215" w:type="pct"/>
            <w:shd w:val="clear" w:color="auto" w:fill="auto"/>
          </w:tcPr>
          <w:p w:rsidR="00FA3DB6" w:rsidRPr="005F5AF3" w:rsidRDefault="00FA3DB6" w:rsidP="00927809">
            <w:pPr>
              <w:widowControl w:val="0"/>
              <w:jc w:val="center"/>
              <w:rPr>
                <w:b/>
                <w:color w:val="000000"/>
              </w:rPr>
            </w:pPr>
            <w:r w:rsidRPr="005F5AF3">
              <w:rPr>
                <w:b/>
                <w:color w:val="000000"/>
              </w:rPr>
              <w:t>Баллы</w:t>
            </w:r>
          </w:p>
        </w:tc>
        <w:tc>
          <w:tcPr>
            <w:tcW w:w="1353" w:type="pct"/>
            <w:shd w:val="clear" w:color="auto" w:fill="auto"/>
          </w:tcPr>
          <w:p w:rsidR="00FA3DB6" w:rsidRPr="005F5AF3" w:rsidRDefault="00FA3DB6" w:rsidP="00927809">
            <w:pPr>
              <w:widowControl w:val="0"/>
              <w:jc w:val="center"/>
              <w:rPr>
                <w:b/>
                <w:color w:val="000000"/>
              </w:rPr>
            </w:pPr>
            <w:r w:rsidRPr="005F5AF3">
              <w:rPr>
                <w:b/>
                <w:color w:val="000000"/>
              </w:rPr>
              <w:t>Оценка</w:t>
            </w:r>
          </w:p>
        </w:tc>
        <w:tc>
          <w:tcPr>
            <w:tcW w:w="1217" w:type="pct"/>
            <w:shd w:val="clear" w:color="auto" w:fill="auto"/>
          </w:tcPr>
          <w:p w:rsidR="00FA3DB6" w:rsidRPr="005F5AF3" w:rsidRDefault="00FA3DB6" w:rsidP="00927809">
            <w:pPr>
              <w:widowControl w:val="0"/>
              <w:jc w:val="center"/>
              <w:rPr>
                <w:b/>
                <w:color w:val="000000"/>
              </w:rPr>
            </w:pPr>
            <w:r w:rsidRPr="005F5AF3">
              <w:rPr>
                <w:b/>
                <w:color w:val="000000"/>
              </w:rPr>
              <w:t>Доля выполненных заданий</w:t>
            </w:r>
          </w:p>
        </w:tc>
        <w:tc>
          <w:tcPr>
            <w:tcW w:w="1215" w:type="pct"/>
            <w:shd w:val="clear" w:color="auto" w:fill="auto"/>
          </w:tcPr>
          <w:p w:rsidR="00FA3DB6" w:rsidRPr="005F5AF3" w:rsidRDefault="00FA3DB6" w:rsidP="00927809">
            <w:pPr>
              <w:widowControl w:val="0"/>
              <w:jc w:val="center"/>
              <w:rPr>
                <w:b/>
                <w:color w:val="000000"/>
              </w:rPr>
            </w:pPr>
            <w:r w:rsidRPr="005F5AF3">
              <w:rPr>
                <w:b/>
                <w:color w:val="000000"/>
              </w:rPr>
              <w:t>Уровень сформированности компетенций</w:t>
            </w:r>
          </w:p>
        </w:tc>
      </w:tr>
      <w:tr w:rsidR="00FA3DB6" w:rsidRPr="005F5AF3" w:rsidTr="00B6335F">
        <w:tc>
          <w:tcPr>
            <w:tcW w:w="1215" w:type="pct"/>
            <w:shd w:val="clear" w:color="auto" w:fill="auto"/>
          </w:tcPr>
          <w:p w:rsidR="00FA3DB6" w:rsidRPr="005F5AF3" w:rsidRDefault="00FA3DB6" w:rsidP="00927809">
            <w:pPr>
              <w:widowControl w:val="0"/>
              <w:rPr>
                <w:color w:val="000000"/>
              </w:rPr>
            </w:pPr>
            <w:r w:rsidRPr="005F5AF3">
              <w:rPr>
                <w:color w:val="000000"/>
              </w:rPr>
              <w:t>0-2 баллов</w:t>
            </w:r>
          </w:p>
        </w:tc>
        <w:tc>
          <w:tcPr>
            <w:tcW w:w="1353" w:type="pct"/>
            <w:shd w:val="clear" w:color="auto" w:fill="auto"/>
          </w:tcPr>
          <w:p w:rsidR="00FA3DB6" w:rsidRPr="005F5AF3" w:rsidRDefault="00FA3DB6" w:rsidP="00927809">
            <w:pPr>
              <w:widowControl w:val="0"/>
              <w:rPr>
                <w:color w:val="000000"/>
              </w:rPr>
            </w:pPr>
            <w:r w:rsidRPr="005F5AF3">
              <w:rPr>
                <w:color w:val="000000"/>
              </w:rPr>
              <w:t>2 (неудовлетворительно)</w:t>
            </w:r>
          </w:p>
        </w:tc>
        <w:tc>
          <w:tcPr>
            <w:tcW w:w="1217" w:type="pct"/>
            <w:shd w:val="clear" w:color="auto" w:fill="auto"/>
          </w:tcPr>
          <w:p w:rsidR="00FA3DB6" w:rsidRPr="005F5AF3" w:rsidRDefault="00FA3DB6" w:rsidP="00927809">
            <w:pPr>
              <w:widowControl w:val="0"/>
              <w:rPr>
                <w:color w:val="000000"/>
              </w:rPr>
            </w:pPr>
            <w:r w:rsidRPr="005F5AF3">
              <w:rPr>
                <w:color w:val="000000"/>
              </w:rPr>
              <w:t>0-50%</w:t>
            </w:r>
          </w:p>
        </w:tc>
        <w:tc>
          <w:tcPr>
            <w:tcW w:w="1215" w:type="pct"/>
            <w:shd w:val="clear" w:color="auto" w:fill="auto"/>
          </w:tcPr>
          <w:p w:rsidR="00FA3DB6" w:rsidRPr="005F5AF3" w:rsidRDefault="00FA3DB6" w:rsidP="00927809">
            <w:pPr>
              <w:widowControl w:val="0"/>
              <w:rPr>
                <w:color w:val="000000"/>
              </w:rPr>
            </w:pPr>
            <w:r w:rsidRPr="005F5AF3">
              <w:rPr>
                <w:color w:val="000000"/>
              </w:rPr>
              <w:t>низкий</w:t>
            </w:r>
          </w:p>
        </w:tc>
      </w:tr>
      <w:tr w:rsidR="00FA3DB6" w:rsidRPr="005F5AF3" w:rsidTr="00B6335F">
        <w:tc>
          <w:tcPr>
            <w:tcW w:w="1215" w:type="pct"/>
            <w:shd w:val="clear" w:color="auto" w:fill="auto"/>
          </w:tcPr>
          <w:p w:rsidR="00FA3DB6" w:rsidRPr="005F5AF3" w:rsidRDefault="00FA3DB6" w:rsidP="00927809">
            <w:pPr>
              <w:widowControl w:val="0"/>
              <w:rPr>
                <w:color w:val="000000"/>
              </w:rPr>
            </w:pPr>
            <w:r w:rsidRPr="005F5AF3">
              <w:rPr>
                <w:color w:val="000000"/>
              </w:rPr>
              <w:t>3-5 баллов</w:t>
            </w:r>
          </w:p>
        </w:tc>
        <w:tc>
          <w:tcPr>
            <w:tcW w:w="1353" w:type="pct"/>
            <w:shd w:val="clear" w:color="auto" w:fill="auto"/>
          </w:tcPr>
          <w:p w:rsidR="00FA3DB6" w:rsidRPr="005F5AF3" w:rsidRDefault="00FA3DB6" w:rsidP="00927809">
            <w:pPr>
              <w:widowControl w:val="0"/>
              <w:rPr>
                <w:color w:val="000000"/>
              </w:rPr>
            </w:pPr>
            <w:r w:rsidRPr="005F5AF3">
              <w:rPr>
                <w:color w:val="000000"/>
              </w:rPr>
              <w:t>3 (удовлетворительно)</w:t>
            </w:r>
          </w:p>
        </w:tc>
        <w:tc>
          <w:tcPr>
            <w:tcW w:w="1217" w:type="pct"/>
            <w:shd w:val="clear" w:color="auto" w:fill="auto"/>
          </w:tcPr>
          <w:p w:rsidR="00FA3DB6" w:rsidRPr="005F5AF3" w:rsidRDefault="00FA3DB6" w:rsidP="00927809">
            <w:pPr>
              <w:widowControl w:val="0"/>
              <w:rPr>
                <w:color w:val="000000"/>
              </w:rPr>
            </w:pPr>
            <w:r w:rsidRPr="005F5AF3">
              <w:rPr>
                <w:color w:val="000000"/>
              </w:rPr>
              <w:t>55-65%</w:t>
            </w:r>
          </w:p>
        </w:tc>
        <w:tc>
          <w:tcPr>
            <w:tcW w:w="1215" w:type="pct"/>
            <w:shd w:val="clear" w:color="auto" w:fill="auto"/>
          </w:tcPr>
          <w:p w:rsidR="00FA3DB6" w:rsidRPr="005F5AF3" w:rsidRDefault="00FA3DB6" w:rsidP="00927809">
            <w:pPr>
              <w:widowControl w:val="0"/>
              <w:rPr>
                <w:color w:val="000000"/>
              </w:rPr>
            </w:pPr>
            <w:r w:rsidRPr="005F5AF3">
              <w:rPr>
                <w:color w:val="000000"/>
              </w:rPr>
              <w:t>базовый</w:t>
            </w:r>
          </w:p>
        </w:tc>
      </w:tr>
      <w:tr w:rsidR="00FA3DB6" w:rsidRPr="005F5AF3" w:rsidTr="00B6335F">
        <w:tc>
          <w:tcPr>
            <w:tcW w:w="1215" w:type="pct"/>
            <w:shd w:val="clear" w:color="auto" w:fill="auto"/>
          </w:tcPr>
          <w:p w:rsidR="00FA3DB6" w:rsidRPr="005F5AF3" w:rsidRDefault="00FA3DB6" w:rsidP="00927809">
            <w:pPr>
              <w:widowControl w:val="0"/>
              <w:rPr>
                <w:color w:val="000000"/>
              </w:rPr>
            </w:pPr>
            <w:r w:rsidRPr="005F5AF3">
              <w:rPr>
                <w:color w:val="000000"/>
              </w:rPr>
              <w:t>6-8 баллов</w:t>
            </w:r>
          </w:p>
        </w:tc>
        <w:tc>
          <w:tcPr>
            <w:tcW w:w="1353" w:type="pct"/>
            <w:shd w:val="clear" w:color="auto" w:fill="auto"/>
          </w:tcPr>
          <w:p w:rsidR="00FA3DB6" w:rsidRPr="005F5AF3" w:rsidRDefault="00FA3DB6" w:rsidP="00927809">
            <w:pPr>
              <w:widowControl w:val="0"/>
              <w:rPr>
                <w:color w:val="000000"/>
              </w:rPr>
            </w:pPr>
            <w:r w:rsidRPr="005F5AF3">
              <w:rPr>
                <w:color w:val="000000"/>
              </w:rPr>
              <w:t>4 (хорошо)</w:t>
            </w:r>
          </w:p>
        </w:tc>
        <w:tc>
          <w:tcPr>
            <w:tcW w:w="1217" w:type="pct"/>
            <w:shd w:val="clear" w:color="auto" w:fill="auto"/>
          </w:tcPr>
          <w:p w:rsidR="00FA3DB6" w:rsidRPr="005F5AF3" w:rsidRDefault="00FA3DB6" w:rsidP="00927809">
            <w:pPr>
              <w:widowControl w:val="0"/>
              <w:rPr>
                <w:color w:val="000000"/>
              </w:rPr>
            </w:pPr>
            <w:r w:rsidRPr="005F5AF3">
              <w:rPr>
                <w:color w:val="000000"/>
              </w:rPr>
              <w:t>70-85%</w:t>
            </w:r>
          </w:p>
        </w:tc>
        <w:tc>
          <w:tcPr>
            <w:tcW w:w="1215" w:type="pct"/>
            <w:shd w:val="clear" w:color="auto" w:fill="auto"/>
          </w:tcPr>
          <w:p w:rsidR="00FA3DB6" w:rsidRPr="005F5AF3" w:rsidRDefault="00FA3DB6" w:rsidP="00927809">
            <w:pPr>
              <w:widowControl w:val="0"/>
              <w:rPr>
                <w:color w:val="000000"/>
              </w:rPr>
            </w:pPr>
            <w:r w:rsidRPr="005F5AF3">
              <w:rPr>
                <w:color w:val="000000"/>
              </w:rPr>
              <w:t>повышенный</w:t>
            </w:r>
          </w:p>
        </w:tc>
      </w:tr>
      <w:tr w:rsidR="00FA3DB6" w:rsidRPr="005F5AF3" w:rsidTr="00B6335F">
        <w:tc>
          <w:tcPr>
            <w:tcW w:w="1215" w:type="pct"/>
            <w:shd w:val="clear" w:color="auto" w:fill="auto"/>
          </w:tcPr>
          <w:p w:rsidR="00FA3DB6" w:rsidRPr="005F5AF3" w:rsidRDefault="00FA3DB6" w:rsidP="00927809">
            <w:pPr>
              <w:widowControl w:val="0"/>
              <w:rPr>
                <w:color w:val="000000"/>
              </w:rPr>
            </w:pPr>
            <w:r w:rsidRPr="005F5AF3">
              <w:rPr>
                <w:color w:val="000000"/>
              </w:rPr>
              <w:t xml:space="preserve">9-10 баллов </w:t>
            </w:r>
          </w:p>
        </w:tc>
        <w:tc>
          <w:tcPr>
            <w:tcW w:w="1353" w:type="pct"/>
            <w:shd w:val="clear" w:color="auto" w:fill="auto"/>
          </w:tcPr>
          <w:p w:rsidR="00FA3DB6" w:rsidRPr="005F5AF3" w:rsidRDefault="00FA3DB6" w:rsidP="00927809">
            <w:pPr>
              <w:widowControl w:val="0"/>
              <w:rPr>
                <w:color w:val="000000"/>
              </w:rPr>
            </w:pPr>
            <w:r w:rsidRPr="005F5AF3">
              <w:rPr>
                <w:color w:val="000000"/>
              </w:rPr>
              <w:t>5 (отлично)</w:t>
            </w:r>
          </w:p>
        </w:tc>
        <w:tc>
          <w:tcPr>
            <w:tcW w:w="1217" w:type="pct"/>
            <w:shd w:val="clear" w:color="auto" w:fill="auto"/>
          </w:tcPr>
          <w:p w:rsidR="00FA3DB6" w:rsidRPr="005F5AF3" w:rsidRDefault="00FA3DB6" w:rsidP="00927809">
            <w:pPr>
              <w:widowControl w:val="0"/>
              <w:rPr>
                <w:color w:val="000000"/>
              </w:rPr>
            </w:pPr>
            <w:r w:rsidRPr="005F5AF3">
              <w:rPr>
                <w:color w:val="000000"/>
              </w:rPr>
              <w:t>90-100%</w:t>
            </w:r>
          </w:p>
        </w:tc>
        <w:tc>
          <w:tcPr>
            <w:tcW w:w="1215" w:type="pct"/>
            <w:shd w:val="clear" w:color="auto" w:fill="auto"/>
          </w:tcPr>
          <w:p w:rsidR="00FA3DB6" w:rsidRPr="005F5AF3" w:rsidRDefault="00FA3DB6" w:rsidP="00927809">
            <w:pPr>
              <w:widowControl w:val="0"/>
              <w:rPr>
                <w:color w:val="000000"/>
              </w:rPr>
            </w:pPr>
            <w:r w:rsidRPr="005F5AF3">
              <w:rPr>
                <w:color w:val="000000"/>
              </w:rPr>
              <w:t>высокий</w:t>
            </w:r>
          </w:p>
        </w:tc>
      </w:tr>
    </w:tbl>
    <w:p w:rsidR="002A41E3" w:rsidRPr="005F5AF3" w:rsidRDefault="002A41E3" w:rsidP="00927809">
      <w:pPr>
        <w:widowControl w:val="0"/>
        <w:rPr>
          <w:b/>
          <w:bCs/>
          <w:iCs/>
        </w:rPr>
      </w:pPr>
    </w:p>
    <w:p w:rsidR="002A41E3" w:rsidRPr="005F5AF3" w:rsidRDefault="002A41E3" w:rsidP="00927809">
      <w:pPr>
        <w:widowControl w:val="0"/>
        <w:jc w:val="both"/>
        <w:rPr>
          <w:b/>
        </w:rPr>
      </w:pPr>
      <w:r w:rsidRPr="005F5AF3">
        <w:rPr>
          <w:b/>
          <w:bCs/>
          <w:iCs/>
        </w:rPr>
        <w:t xml:space="preserve">Раздел </w:t>
      </w:r>
      <w:r w:rsidR="005F5AF3" w:rsidRPr="005F5AF3">
        <w:rPr>
          <w:b/>
          <w:bCs/>
          <w:iCs/>
        </w:rPr>
        <w:t>2</w:t>
      </w:r>
      <w:r w:rsidRPr="005F5AF3">
        <w:rPr>
          <w:b/>
          <w:bCs/>
          <w:iCs/>
        </w:rPr>
        <w:t xml:space="preserve">. </w:t>
      </w:r>
      <w:r w:rsidRPr="005F5AF3">
        <w:rPr>
          <w:b/>
        </w:rPr>
        <w:t>Правовое регулирование экономических отношений на примере предпринимательской деятельности</w:t>
      </w:r>
    </w:p>
    <w:p w:rsidR="002A41E3" w:rsidRPr="005F5AF3" w:rsidRDefault="002A41E3" w:rsidP="00927809">
      <w:pPr>
        <w:widowControl w:val="0"/>
        <w:rPr>
          <w:b/>
          <w:color w:val="000000"/>
        </w:rPr>
      </w:pPr>
    </w:p>
    <w:p w:rsidR="002A41E3" w:rsidRPr="005F5AF3" w:rsidRDefault="002A41E3" w:rsidP="00927809">
      <w:pPr>
        <w:widowControl w:val="0"/>
        <w:rPr>
          <w:b/>
        </w:rPr>
      </w:pPr>
      <w:r w:rsidRPr="005F5AF3">
        <w:rPr>
          <w:b/>
        </w:rPr>
        <w:t>Задание № 1. В задании установите соответствие между понятием и его определением. Ответ запишите в таблицу.</w:t>
      </w:r>
    </w:p>
    <w:p w:rsidR="002A41E3" w:rsidRPr="005F5AF3" w:rsidRDefault="002A41E3" w:rsidP="00927809">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09) </w:t>
      </w:r>
    </w:p>
    <w:p w:rsidR="002A41E3" w:rsidRPr="005F5AF3" w:rsidRDefault="002A41E3" w:rsidP="00927809">
      <w:pPr>
        <w:widowControl w:val="0"/>
        <w:ind w:left="720"/>
        <w:jc w:val="both"/>
      </w:pPr>
    </w:p>
    <w:p w:rsidR="002A41E3" w:rsidRPr="005F5AF3" w:rsidRDefault="002A41E3" w:rsidP="00927809">
      <w:pPr>
        <w:widowControl w:val="0"/>
        <w:ind w:left="720"/>
        <w:jc w:val="both"/>
        <w:rPr>
          <w:i/>
        </w:rPr>
      </w:pPr>
      <w:r w:rsidRPr="005F5AF3">
        <w:t xml:space="preserve">Сопоставьте понятие и определение.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691"/>
      </w:tblGrid>
      <w:tr w:rsidR="002A41E3" w:rsidRPr="005F5AF3" w:rsidTr="00927809">
        <w:trPr>
          <w:trHeight w:val="328"/>
        </w:trPr>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41E3" w:rsidRPr="005F5AF3" w:rsidRDefault="002A41E3" w:rsidP="00927809">
            <w:pPr>
              <w:widowControl w:val="0"/>
            </w:pPr>
            <w:r w:rsidRPr="005F5AF3">
              <w:t xml:space="preserve">1 </w:t>
            </w:r>
            <w:r w:rsidR="0027681E" w:rsidRPr="005F5AF3">
              <w:rPr>
                <w:b/>
                <w:bCs/>
              </w:rPr>
              <w:t>Предпринимательская деятельность</w:t>
            </w:r>
          </w:p>
        </w:tc>
        <w:tc>
          <w:tcPr>
            <w:tcW w:w="6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41E3" w:rsidRPr="005F5AF3" w:rsidRDefault="002A41E3" w:rsidP="00927809">
            <w:pPr>
              <w:widowControl w:val="0"/>
              <w:jc w:val="both"/>
            </w:pPr>
            <w:r w:rsidRPr="005F5AF3">
              <w:t xml:space="preserve">а) </w:t>
            </w:r>
            <w:r w:rsidR="0027681E" w:rsidRPr="005F5AF3">
              <w:rPr>
                <w:shd w:val="clear" w:color="auto" w:fill="FFFFFF"/>
              </w:rPr>
              <w:t>Формы закрепления (внешнего выражения) правовых норм. Среди них — правовые акты и обычаи делового оборота</w:t>
            </w:r>
            <w:r w:rsidRPr="005F5AF3">
              <w:rPr>
                <w:shd w:val="clear" w:color="auto" w:fill="FFFFFF"/>
              </w:rPr>
              <w:t>.</w:t>
            </w:r>
          </w:p>
        </w:tc>
      </w:tr>
      <w:tr w:rsidR="002A41E3" w:rsidRPr="005F5AF3" w:rsidTr="00927809">
        <w:trPr>
          <w:trHeight w:val="328"/>
        </w:trPr>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41E3" w:rsidRPr="005F5AF3" w:rsidRDefault="002A41E3" w:rsidP="00927809">
            <w:pPr>
              <w:widowControl w:val="0"/>
            </w:pPr>
            <w:r w:rsidRPr="005F5AF3">
              <w:t xml:space="preserve">2 </w:t>
            </w:r>
            <w:r w:rsidR="0027681E" w:rsidRPr="005F5AF3">
              <w:rPr>
                <w:b/>
                <w:bCs/>
              </w:rPr>
              <w:t>Предпринимательский риск</w:t>
            </w:r>
          </w:p>
        </w:tc>
        <w:tc>
          <w:tcPr>
            <w:tcW w:w="6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41E3" w:rsidRPr="005F5AF3" w:rsidRDefault="002A41E3" w:rsidP="00927809">
            <w:pPr>
              <w:widowControl w:val="0"/>
            </w:pPr>
            <w:r w:rsidRPr="005F5AF3">
              <w:t xml:space="preserve">б) </w:t>
            </w:r>
            <w:r w:rsidR="0027681E" w:rsidRPr="005F5AF3">
              <w:rPr>
                <w:shd w:val="clear" w:color="auto" w:fill="FFFFFF"/>
              </w:rPr>
              <w:t>Самостоятельная деятельность, направленная на систематическое получение прибыли от пользования имуществом, продажи товаров, выполнения работ или оказания услуг.</w:t>
            </w:r>
          </w:p>
        </w:tc>
      </w:tr>
      <w:tr w:rsidR="002A41E3" w:rsidRPr="005F5AF3" w:rsidTr="00927809">
        <w:trPr>
          <w:trHeight w:val="445"/>
        </w:trPr>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41E3" w:rsidRPr="005F5AF3" w:rsidRDefault="002A41E3" w:rsidP="00927809">
            <w:pPr>
              <w:widowControl w:val="0"/>
            </w:pPr>
            <w:r w:rsidRPr="005F5AF3">
              <w:t xml:space="preserve">3 </w:t>
            </w:r>
            <w:r w:rsidR="0027681E" w:rsidRPr="005F5AF3">
              <w:rPr>
                <w:b/>
                <w:bCs/>
              </w:rPr>
              <w:t>Прибыль</w:t>
            </w:r>
          </w:p>
        </w:tc>
        <w:tc>
          <w:tcPr>
            <w:tcW w:w="6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41E3" w:rsidRPr="005F5AF3" w:rsidRDefault="002A41E3" w:rsidP="00927809">
            <w:pPr>
              <w:widowControl w:val="0"/>
              <w:jc w:val="both"/>
            </w:pPr>
            <w:r w:rsidRPr="005F5AF3">
              <w:t xml:space="preserve">в) </w:t>
            </w:r>
            <w:r w:rsidR="0027681E" w:rsidRPr="005F5AF3">
              <w:rPr>
                <w:shd w:val="clear" w:color="auto" w:fill="FFFFFF"/>
              </w:rPr>
              <w:t>Одна из форм государственно-принудительного воздействия, заключающаяся в применении предусмотренных законом санкций — мер ответственности, влекущих дополнительные неблагоприятные последствия</w:t>
            </w:r>
          </w:p>
        </w:tc>
      </w:tr>
      <w:tr w:rsidR="002A41E3" w:rsidRPr="005F5AF3" w:rsidTr="00927809">
        <w:trPr>
          <w:trHeight w:val="328"/>
        </w:trPr>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41E3" w:rsidRPr="005F5AF3" w:rsidRDefault="002A41E3" w:rsidP="00927809">
            <w:pPr>
              <w:widowControl w:val="0"/>
            </w:pPr>
            <w:r w:rsidRPr="005F5AF3">
              <w:t xml:space="preserve">4 </w:t>
            </w:r>
            <w:r w:rsidR="0027681E" w:rsidRPr="005F5AF3">
              <w:rPr>
                <w:b/>
                <w:bCs/>
              </w:rPr>
              <w:t>Юридическая ответственность предпринимателей</w:t>
            </w:r>
          </w:p>
        </w:tc>
        <w:tc>
          <w:tcPr>
            <w:tcW w:w="6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41E3" w:rsidRPr="005F5AF3" w:rsidRDefault="002A41E3" w:rsidP="00927809">
            <w:pPr>
              <w:widowControl w:val="0"/>
            </w:pPr>
            <w:r w:rsidRPr="005F5AF3">
              <w:t xml:space="preserve">г) </w:t>
            </w:r>
            <w:r w:rsidR="0027681E" w:rsidRPr="005F5AF3">
              <w:rPr>
                <w:shd w:val="clear" w:color="auto" w:fill="FFFFFF"/>
              </w:rPr>
              <w:t>Возможность возникновения убытков от предпринимательской деятельности из-за нарушения контрагентами своих обязательств или изменения условий этой деятельности по не зависящим от предпринимателя обстоятельствам</w:t>
            </w:r>
          </w:p>
        </w:tc>
      </w:tr>
      <w:tr w:rsidR="002A41E3" w:rsidRPr="005F5AF3" w:rsidTr="00927809">
        <w:trPr>
          <w:trHeight w:val="328"/>
        </w:trPr>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41E3" w:rsidRPr="005F5AF3" w:rsidRDefault="002A41E3" w:rsidP="00927809">
            <w:pPr>
              <w:widowControl w:val="0"/>
            </w:pPr>
            <w:r w:rsidRPr="005F5AF3">
              <w:t xml:space="preserve">5 </w:t>
            </w:r>
            <w:r w:rsidR="0027681E" w:rsidRPr="005F5AF3">
              <w:rPr>
                <w:b/>
                <w:bCs/>
              </w:rPr>
              <w:t>Источники предпринимательского права</w:t>
            </w:r>
          </w:p>
        </w:tc>
        <w:tc>
          <w:tcPr>
            <w:tcW w:w="6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41E3" w:rsidRPr="005F5AF3" w:rsidRDefault="002A41E3" w:rsidP="00927809">
            <w:pPr>
              <w:widowControl w:val="0"/>
            </w:pPr>
            <w:r w:rsidRPr="005F5AF3">
              <w:t xml:space="preserve">д) </w:t>
            </w:r>
            <w:r w:rsidR="0027681E" w:rsidRPr="005F5AF3">
              <w:rPr>
                <w:shd w:val="clear" w:color="auto" w:fill="FFFFFF"/>
              </w:rPr>
              <w:t>Доход, уменьшенный на величину произведённых расходов</w:t>
            </w:r>
            <w:r w:rsidRPr="005F5AF3">
              <w:rPr>
                <w:shd w:val="clear" w:color="auto" w:fill="FFFFFF"/>
              </w:rPr>
              <w:t>.</w:t>
            </w:r>
          </w:p>
        </w:tc>
      </w:tr>
    </w:tbl>
    <w:p w:rsidR="002A41E3" w:rsidRPr="005F5AF3" w:rsidRDefault="002A41E3" w:rsidP="00927809">
      <w:pPr>
        <w:widowControl w:val="0"/>
        <w:ind w:left="720"/>
      </w:pPr>
      <w:r w:rsidRPr="005F5AF3">
        <w:lastRenderedPageBreak/>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tblGrid>
      <w:tr w:rsidR="002A41E3" w:rsidRPr="005F5AF3" w:rsidTr="002A41E3">
        <w:tc>
          <w:tcPr>
            <w:tcW w:w="846" w:type="dxa"/>
            <w:shd w:val="clear" w:color="auto" w:fill="auto"/>
          </w:tcPr>
          <w:p w:rsidR="002A41E3" w:rsidRPr="005F5AF3" w:rsidRDefault="002A41E3" w:rsidP="00927809">
            <w:pPr>
              <w:widowControl w:val="0"/>
              <w:rPr>
                <w:rFonts w:eastAsia="Calibri"/>
              </w:rPr>
            </w:pPr>
            <w:r w:rsidRPr="005F5AF3">
              <w:rPr>
                <w:rFonts w:eastAsia="Calibri"/>
              </w:rPr>
              <w:t>1</w:t>
            </w:r>
          </w:p>
        </w:tc>
        <w:tc>
          <w:tcPr>
            <w:tcW w:w="5245" w:type="dxa"/>
            <w:shd w:val="clear" w:color="auto" w:fill="auto"/>
          </w:tcPr>
          <w:p w:rsidR="002A41E3" w:rsidRPr="005F5AF3" w:rsidRDefault="002A41E3" w:rsidP="00927809">
            <w:pPr>
              <w:widowControl w:val="0"/>
              <w:rPr>
                <w:rFonts w:eastAsia="Calibri"/>
              </w:rPr>
            </w:pPr>
          </w:p>
        </w:tc>
      </w:tr>
      <w:tr w:rsidR="002A41E3" w:rsidRPr="005F5AF3" w:rsidTr="002A41E3">
        <w:tc>
          <w:tcPr>
            <w:tcW w:w="846" w:type="dxa"/>
            <w:shd w:val="clear" w:color="auto" w:fill="auto"/>
          </w:tcPr>
          <w:p w:rsidR="002A41E3" w:rsidRPr="005F5AF3" w:rsidRDefault="002A41E3" w:rsidP="00927809">
            <w:pPr>
              <w:widowControl w:val="0"/>
              <w:rPr>
                <w:rFonts w:eastAsia="Calibri"/>
              </w:rPr>
            </w:pPr>
            <w:r w:rsidRPr="005F5AF3">
              <w:rPr>
                <w:rFonts w:eastAsia="Calibri"/>
              </w:rPr>
              <w:t>2</w:t>
            </w:r>
          </w:p>
        </w:tc>
        <w:tc>
          <w:tcPr>
            <w:tcW w:w="5245" w:type="dxa"/>
            <w:shd w:val="clear" w:color="auto" w:fill="auto"/>
          </w:tcPr>
          <w:p w:rsidR="002A41E3" w:rsidRPr="005F5AF3" w:rsidRDefault="002A41E3" w:rsidP="00927809">
            <w:pPr>
              <w:widowControl w:val="0"/>
              <w:rPr>
                <w:rFonts w:eastAsia="Calibri"/>
              </w:rPr>
            </w:pPr>
          </w:p>
        </w:tc>
      </w:tr>
      <w:tr w:rsidR="002A41E3" w:rsidRPr="005F5AF3" w:rsidTr="002A41E3">
        <w:tc>
          <w:tcPr>
            <w:tcW w:w="846" w:type="dxa"/>
            <w:shd w:val="clear" w:color="auto" w:fill="auto"/>
          </w:tcPr>
          <w:p w:rsidR="002A41E3" w:rsidRPr="005F5AF3" w:rsidRDefault="002A41E3" w:rsidP="00927809">
            <w:pPr>
              <w:widowControl w:val="0"/>
              <w:rPr>
                <w:rFonts w:eastAsia="Calibri"/>
              </w:rPr>
            </w:pPr>
            <w:r w:rsidRPr="005F5AF3">
              <w:rPr>
                <w:rFonts w:eastAsia="Calibri"/>
              </w:rPr>
              <w:t>3</w:t>
            </w:r>
          </w:p>
        </w:tc>
        <w:tc>
          <w:tcPr>
            <w:tcW w:w="5245" w:type="dxa"/>
            <w:shd w:val="clear" w:color="auto" w:fill="auto"/>
          </w:tcPr>
          <w:p w:rsidR="002A41E3" w:rsidRPr="005F5AF3" w:rsidRDefault="002A41E3" w:rsidP="00927809">
            <w:pPr>
              <w:widowControl w:val="0"/>
              <w:rPr>
                <w:rFonts w:eastAsia="Calibri"/>
              </w:rPr>
            </w:pPr>
          </w:p>
        </w:tc>
      </w:tr>
      <w:tr w:rsidR="002A41E3" w:rsidRPr="005F5AF3" w:rsidTr="002A41E3">
        <w:tc>
          <w:tcPr>
            <w:tcW w:w="846" w:type="dxa"/>
            <w:shd w:val="clear" w:color="auto" w:fill="auto"/>
          </w:tcPr>
          <w:p w:rsidR="002A41E3" w:rsidRPr="005F5AF3" w:rsidRDefault="002A41E3" w:rsidP="00927809">
            <w:pPr>
              <w:widowControl w:val="0"/>
              <w:rPr>
                <w:rFonts w:eastAsia="Calibri"/>
              </w:rPr>
            </w:pPr>
            <w:r w:rsidRPr="005F5AF3">
              <w:rPr>
                <w:rFonts w:eastAsia="Calibri"/>
              </w:rPr>
              <w:t>4</w:t>
            </w:r>
          </w:p>
        </w:tc>
        <w:tc>
          <w:tcPr>
            <w:tcW w:w="5245" w:type="dxa"/>
            <w:shd w:val="clear" w:color="auto" w:fill="auto"/>
          </w:tcPr>
          <w:p w:rsidR="002A41E3" w:rsidRPr="005F5AF3" w:rsidRDefault="002A41E3" w:rsidP="00927809">
            <w:pPr>
              <w:widowControl w:val="0"/>
              <w:rPr>
                <w:rFonts w:eastAsia="Calibri"/>
              </w:rPr>
            </w:pPr>
          </w:p>
        </w:tc>
      </w:tr>
      <w:tr w:rsidR="002A41E3" w:rsidRPr="005F5AF3" w:rsidTr="002A41E3">
        <w:tc>
          <w:tcPr>
            <w:tcW w:w="846" w:type="dxa"/>
            <w:shd w:val="clear" w:color="auto" w:fill="auto"/>
          </w:tcPr>
          <w:p w:rsidR="002A41E3" w:rsidRPr="005F5AF3" w:rsidRDefault="002A41E3" w:rsidP="00927809">
            <w:pPr>
              <w:widowControl w:val="0"/>
              <w:rPr>
                <w:rFonts w:eastAsia="Calibri"/>
              </w:rPr>
            </w:pPr>
            <w:r w:rsidRPr="005F5AF3">
              <w:rPr>
                <w:rFonts w:eastAsia="Calibri"/>
              </w:rPr>
              <w:t>5</w:t>
            </w:r>
          </w:p>
        </w:tc>
        <w:tc>
          <w:tcPr>
            <w:tcW w:w="5245" w:type="dxa"/>
            <w:shd w:val="clear" w:color="auto" w:fill="auto"/>
          </w:tcPr>
          <w:p w:rsidR="002A41E3" w:rsidRPr="005F5AF3" w:rsidRDefault="002A41E3" w:rsidP="00927809">
            <w:pPr>
              <w:widowControl w:val="0"/>
              <w:rPr>
                <w:rFonts w:eastAsia="Calibri"/>
              </w:rPr>
            </w:pPr>
          </w:p>
        </w:tc>
      </w:tr>
    </w:tbl>
    <w:p w:rsidR="002A41E3" w:rsidRPr="005F5AF3" w:rsidRDefault="002A41E3" w:rsidP="00927809">
      <w:pPr>
        <w:widowControl w:val="0"/>
        <w:rPr>
          <w:b/>
        </w:rPr>
      </w:pPr>
    </w:p>
    <w:p w:rsidR="002A41E3" w:rsidRPr="005F5AF3" w:rsidRDefault="002A41E3" w:rsidP="00927809">
      <w:pPr>
        <w:widowControl w:val="0"/>
        <w:rPr>
          <w:b/>
        </w:rPr>
      </w:pPr>
      <w:r w:rsidRPr="005F5AF3">
        <w:rPr>
          <w:b/>
        </w:rPr>
        <w:t>Задание № 2. В задании определите правильный ответ. Поставьте галочку в символ напротив правильного ответа</w:t>
      </w:r>
    </w:p>
    <w:p w:rsidR="002A41E3" w:rsidRPr="005F5AF3" w:rsidRDefault="002A41E3" w:rsidP="00927809">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2,З4, У 1,2,3 ОК. 01, ОК 02, ОК 09)</w:t>
      </w:r>
    </w:p>
    <w:p w:rsidR="002A41E3" w:rsidRPr="005F5AF3" w:rsidRDefault="002A41E3" w:rsidP="00927809">
      <w:pPr>
        <w:widowControl w:val="0"/>
        <w:rPr>
          <w:b/>
        </w:rPr>
      </w:pPr>
    </w:p>
    <w:p w:rsidR="002A41E3" w:rsidRPr="005F5AF3" w:rsidRDefault="002A41E3" w:rsidP="00927809">
      <w:pPr>
        <w:pStyle w:val="leftmargin"/>
        <w:widowControl w:val="0"/>
        <w:spacing w:before="0" w:beforeAutospacing="0" w:after="0" w:afterAutospacing="0"/>
      </w:pPr>
      <w:r w:rsidRPr="005F5AF3">
        <w:t>К организационно-правовым формам предпринимательской деятельности относится</w:t>
      </w:r>
    </w:p>
    <w:p w:rsidR="002A41E3" w:rsidRPr="005F5AF3" w:rsidRDefault="002A41E3" w:rsidP="00927809">
      <w:pPr>
        <w:pStyle w:val="aa"/>
        <w:widowControl w:val="0"/>
        <w:spacing w:before="0" w:beforeAutospacing="0" w:after="0" w:afterAutospacing="0"/>
      </w:pPr>
      <w:r w:rsidRPr="005F5AF3">
        <w:t> </w:t>
      </w:r>
    </w:p>
    <w:p w:rsidR="002A41E3" w:rsidRPr="005F5AF3" w:rsidRDefault="002A41E3" w:rsidP="00927809">
      <w:pPr>
        <w:pStyle w:val="leftmargin"/>
        <w:widowControl w:val="0"/>
        <w:spacing w:before="0" w:beforeAutospacing="0" w:after="0" w:afterAutospacing="0"/>
      </w:pPr>
      <w:r w:rsidRPr="005F5AF3">
        <w:t>1)  хозяйственное товарищество</w:t>
      </w:r>
    </w:p>
    <w:p w:rsidR="002A41E3" w:rsidRPr="005F5AF3" w:rsidRDefault="002A41E3" w:rsidP="00927809">
      <w:pPr>
        <w:pStyle w:val="leftmargin"/>
        <w:widowControl w:val="0"/>
        <w:spacing w:before="0" w:beforeAutospacing="0" w:after="0" w:afterAutospacing="0"/>
      </w:pPr>
      <w:r w:rsidRPr="005F5AF3">
        <w:t>2)  политическая партия</w:t>
      </w:r>
    </w:p>
    <w:p w:rsidR="002A41E3" w:rsidRPr="005F5AF3" w:rsidRDefault="002A41E3" w:rsidP="00927809">
      <w:pPr>
        <w:pStyle w:val="leftmargin"/>
        <w:widowControl w:val="0"/>
        <w:spacing w:before="0" w:beforeAutospacing="0" w:after="0" w:afterAutospacing="0"/>
      </w:pPr>
      <w:r w:rsidRPr="005F5AF3">
        <w:t>3)  жилищный кооператив</w:t>
      </w:r>
    </w:p>
    <w:p w:rsidR="002A41E3" w:rsidRPr="005F5AF3" w:rsidRDefault="002A41E3" w:rsidP="00927809">
      <w:pPr>
        <w:pStyle w:val="leftmargin"/>
        <w:widowControl w:val="0"/>
        <w:spacing w:before="0" w:beforeAutospacing="0" w:after="0" w:afterAutospacing="0"/>
      </w:pPr>
      <w:r w:rsidRPr="005F5AF3">
        <w:t>4)  промышленное предприятие</w:t>
      </w:r>
    </w:p>
    <w:p w:rsidR="002A41E3" w:rsidRPr="005F5AF3" w:rsidRDefault="002A41E3" w:rsidP="00927809">
      <w:pPr>
        <w:widowControl w:val="0"/>
        <w:rPr>
          <w:b/>
        </w:rPr>
      </w:pPr>
    </w:p>
    <w:p w:rsidR="002A41E3" w:rsidRPr="005F5AF3" w:rsidRDefault="002A41E3" w:rsidP="00927809">
      <w:pPr>
        <w:widowControl w:val="0"/>
        <w:rPr>
          <w:b/>
        </w:rPr>
      </w:pPr>
      <w:r w:rsidRPr="005F5AF3">
        <w:rPr>
          <w:b/>
        </w:rPr>
        <w:t xml:space="preserve">Задание № 3. </w:t>
      </w:r>
      <w:r w:rsidRPr="005F5AF3">
        <w:rPr>
          <w:rFonts w:eastAsia="Calibri"/>
          <w:b/>
          <w:lang w:eastAsia="en-US"/>
        </w:rPr>
        <w:t xml:space="preserve">Прочитайте текст и вставьте (впишите) пропущенные слова в предложения. </w:t>
      </w:r>
      <w:r w:rsidRPr="005F5AF3">
        <w:rPr>
          <w:b/>
        </w:rPr>
        <w:t>Ответ запишите в таблицу.</w:t>
      </w:r>
    </w:p>
    <w:p w:rsidR="002A41E3" w:rsidRPr="005F5AF3" w:rsidRDefault="002A41E3" w:rsidP="00927809">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09)</w:t>
      </w:r>
    </w:p>
    <w:p w:rsidR="002A41E3" w:rsidRPr="005F5AF3" w:rsidRDefault="002A41E3" w:rsidP="00927809">
      <w:pPr>
        <w:widowControl w:val="0"/>
      </w:pPr>
      <w:r w:rsidRPr="005F5AF3">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1"/>
        <w:gridCol w:w="7067"/>
      </w:tblGrid>
      <w:tr w:rsidR="002A41E3" w:rsidRPr="005F5AF3" w:rsidTr="002A41E3">
        <w:trPr>
          <w:tblCellSpacing w:w="15" w:type="dxa"/>
        </w:trPr>
        <w:tc>
          <w:tcPr>
            <w:tcW w:w="0" w:type="auto"/>
            <w:vAlign w:val="center"/>
            <w:hideMark/>
          </w:tcPr>
          <w:p w:rsidR="002A41E3" w:rsidRPr="005F5AF3" w:rsidRDefault="002A41E3" w:rsidP="00927809">
            <w:pPr>
              <w:widowControl w:val="0"/>
              <w:jc w:val="center"/>
              <w:rPr>
                <w:b/>
                <w:bCs/>
              </w:rPr>
            </w:pPr>
            <w:r w:rsidRPr="005F5AF3">
              <w:rPr>
                <w:b/>
                <w:bCs/>
              </w:rPr>
              <w:t>Отрасль права</w:t>
            </w:r>
          </w:p>
        </w:tc>
        <w:tc>
          <w:tcPr>
            <w:tcW w:w="0" w:type="auto"/>
            <w:vAlign w:val="center"/>
            <w:hideMark/>
          </w:tcPr>
          <w:p w:rsidR="002A41E3" w:rsidRPr="005F5AF3" w:rsidRDefault="002A41E3" w:rsidP="00927809">
            <w:pPr>
              <w:widowControl w:val="0"/>
              <w:jc w:val="center"/>
              <w:rPr>
                <w:b/>
                <w:bCs/>
              </w:rPr>
            </w:pPr>
            <w:r w:rsidRPr="005F5AF3">
              <w:rPr>
                <w:b/>
                <w:bCs/>
              </w:rPr>
              <w:t>Характеристика</w:t>
            </w:r>
          </w:p>
        </w:tc>
      </w:tr>
      <w:tr w:rsidR="002A41E3" w:rsidRPr="005F5AF3" w:rsidTr="002A41E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A41E3" w:rsidRPr="005F5AF3" w:rsidRDefault="0027681E" w:rsidP="00927809">
            <w:pPr>
              <w:widowControl w:val="0"/>
              <w:jc w:val="center"/>
            </w:pPr>
            <w:r w:rsidRPr="005F5AF3">
              <w:t xml:space="preserve">Предпринимательское </w:t>
            </w:r>
            <w:r w:rsidR="002A41E3" w:rsidRPr="005F5AF3">
              <w:t xml:space="preserve"> право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2A41E3" w:rsidRPr="005F5AF3" w:rsidRDefault="0027681E" w:rsidP="00927809">
            <w:pPr>
              <w:widowControl w:val="0"/>
              <w:jc w:val="both"/>
            </w:pPr>
            <w:r w:rsidRPr="005F5AF3">
              <w:rPr>
                <w:rFonts w:ascii="Arial" w:hAnsi="Arial" w:cs="Arial"/>
                <w:color w:val="333333"/>
                <w:shd w:val="clear" w:color="auto" w:fill="FFFFFF"/>
              </w:rPr>
              <w:t> </w:t>
            </w:r>
            <w:r w:rsidRPr="005F5AF3">
              <w:rPr>
                <w:shd w:val="clear" w:color="auto" w:fill="FFFFFF"/>
              </w:rPr>
              <w:t>отрасль российского права, представляющая собой совокупность юридических норм, регулирующих ____________ отношения и тесно связанные с ними иные, в том числе некоммерческие отношения, а также отношения по государственному регулированию экономики в целях обеспечения интересов государства и общества.</w:t>
            </w:r>
          </w:p>
        </w:tc>
      </w:tr>
      <w:tr w:rsidR="002A41E3" w:rsidRPr="005F5AF3" w:rsidTr="002A41E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2A41E3" w:rsidRPr="005F5AF3" w:rsidRDefault="002A41E3" w:rsidP="00927809">
            <w:pPr>
              <w:widowControl w:val="0"/>
            </w:pPr>
            <w:r w:rsidRPr="005F5AF3">
              <w:t>... право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2A41E3" w:rsidRPr="005F5AF3" w:rsidRDefault="0027681E" w:rsidP="00927809">
            <w:pPr>
              <w:widowControl w:val="0"/>
              <w:jc w:val="both"/>
            </w:pPr>
            <w:proofErr w:type="spellStart"/>
            <w:r w:rsidRPr="005F5AF3">
              <w:rPr>
                <w:bCs/>
              </w:rPr>
              <w:t>подотрасль</w:t>
            </w:r>
            <w:proofErr w:type="spellEnd"/>
            <w:r w:rsidRPr="005F5AF3">
              <w:rPr>
                <w:bCs/>
              </w:rPr>
              <w:t xml:space="preserve"> финансового права</w:t>
            </w:r>
            <w:r w:rsidRPr="005F5AF3">
              <w:rPr>
                <w:shd w:val="clear" w:color="auto" w:fill="FFFFFF"/>
              </w:rPr>
              <w:t xml:space="preserve">, представляющая собой совокупность правовых норм, регулирующих общественные отношения в сфере </w:t>
            </w:r>
            <w:proofErr w:type="spellStart"/>
            <w:r w:rsidRPr="005F5AF3">
              <w:rPr>
                <w:shd w:val="clear" w:color="auto" w:fill="FFFFFF"/>
              </w:rPr>
              <w:t>налогообложени</w:t>
            </w:r>
            <w:proofErr w:type="spellEnd"/>
          </w:p>
        </w:tc>
      </w:tr>
    </w:tbl>
    <w:p w:rsidR="002A41E3" w:rsidRPr="005F5AF3" w:rsidRDefault="002A41E3" w:rsidP="00927809">
      <w:pPr>
        <w:widowControl w:val="0"/>
        <w:rPr>
          <w:b/>
        </w:rPr>
      </w:pPr>
    </w:p>
    <w:p w:rsidR="002A41E3" w:rsidRPr="005F5AF3" w:rsidRDefault="002A41E3" w:rsidP="00927809">
      <w:pPr>
        <w:widowControl w:val="0"/>
        <w:rPr>
          <w:b/>
        </w:rPr>
      </w:pPr>
      <w:r w:rsidRPr="005F5AF3">
        <w:rPr>
          <w:b/>
        </w:rPr>
        <w:t>Задание № 4. Прочитайте текст ситуационной задачи и ответьте на поставленные вопросы. Ответ запишите в таблицу.</w:t>
      </w:r>
    </w:p>
    <w:p w:rsidR="002A41E3" w:rsidRPr="005F5AF3" w:rsidRDefault="002A41E3" w:rsidP="00927809">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03)</w:t>
      </w:r>
    </w:p>
    <w:p w:rsidR="002A41E3" w:rsidRPr="005F5AF3" w:rsidRDefault="002A41E3" w:rsidP="00927809">
      <w:pPr>
        <w:widowControl w:val="0"/>
        <w:rPr>
          <w:b/>
        </w:rPr>
      </w:pPr>
    </w:p>
    <w:p w:rsidR="002A41E3" w:rsidRPr="005F5AF3" w:rsidRDefault="002F1EBF" w:rsidP="00927809">
      <w:pPr>
        <w:pStyle w:val="leftmargin"/>
        <w:widowControl w:val="0"/>
        <w:spacing w:before="0" w:beforeAutospacing="0" w:after="0" w:afterAutospacing="0"/>
        <w:ind w:firstLine="709"/>
        <w:jc w:val="both"/>
      </w:pPr>
      <w:proofErr w:type="spellStart"/>
      <w:r w:rsidRPr="005F5AF3">
        <w:rPr>
          <w:shd w:val="clear" w:color="auto" w:fill="FFFFFF"/>
        </w:rPr>
        <w:t>Энергоснабжающая</w:t>
      </w:r>
      <w:proofErr w:type="spellEnd"/>
      <w:r w:rsidRPr="005F5AF3">
        <w:rPr>
          <w:shd w:val="clear" w:color="auto" w:fill="FFFFFF"/>
        </w:rPr>
        <w:t xml:space="preserve"> организация не исполнила обязательства, заключённые с акционерным обществом «Русское поле». Акционерное общество потребовало возмещения убытков, причинённых неисполнением договорных обязательств. Законно ли его требование?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2A41E3" w:rsidRPr="005F5AF3" w:rsidTr="002F1EBF">
        <w:trPr>
          <w:trHeight w:val="1578"/>
        </w:trPr>
        <w:tc>
          <w:tcPr>
            <w:tcW w:w="9462" w:type="dxa"/>
            <w:shd w:val="clear" w:color="auto" w:fill="auto"/>
          </w:tcPr>
          <w:p w:rsidR="002A41E3" w:rsidRPr="005F5AF3" w:rsidRDefault="002A41E3" w:rsidP="00927809">
            <w:pPr>
              <w:widowControl w:val="0"/>
              <w:contextualSpacing/>
              <w:rPr>
                <w:rFonts w:ascii="Calibri" w:eastAsia="Calibri" w:hAnsi="Calibri"/>
                <w:b/>
                <w:lang w:eastAsia="en-US"/>
              </w:rPr>
            </w:pPr>
          </w:p>
          <w:p w:rsidR="002A41E3" w:rsidRPr="005F5AF3" w:rsidRDefault="002A41E3" w:rsidP="00927809">
            <w:pPr>
              <w:widowControl w:val="0"/>
              <w:contextualSpacing/>
              <w:rPr>
                <w:rFonts w:ascii="Calibri" w:eastAsia="Calibri" w:hAnsi="Calibri"/>
                <w:b/>
                <w:lang w:eastAsia="en-US"/>
              </w:rPr>
            </w:pPr>
          </w:p>
          <w:p w:rsidR="002A41E3" w:rsidRPr="005F5AF3" w:rsidRDefault="002A41E3" w:rsidP="00927809">
            <w:pPr>
              <w:widowControl w:val="0"/>
              <w:contextualSpacing/>
              <w:rPr>
                <w:rFonts w:ascii="Calibri" w:eastAsia="Calibri" w:hAnsi="Calibri"/>
                <w:b/>
                <w:lang w:eastAsia="en-US"/>
              </w:rPr>
            </w:pPr>
          </w:p>
          <w:p w:rsidR="002A41E3" w:rsidRPr="005F5AF3" w:rsidRDefault="002A41E3" w:rsidP="00927809">
            <w:pPr>
              <w:widowControl w:val="0"/>
              <w:contextualSpacing/>
              <w:rPr>
                <w:rFonts w:ascii="Calibri" w:eastAsia="Calibri" w:hAnsi="Calibri"/>
                <w:b/>
                <w:lang w:eastAsia="en-US"/>
              </w:rPr>
            </w:pPr>
          </w:p>
          <w:p w:rsidR="002A41E3" w:rsidRPr="005F5AF3" w:rsidRDefault="002A41E3" w:rsidP="00927809">
            <w:pPr>
              <w:widowControl w:val="0"/>
              <w:contextualSpacing/>
              <w:rPr>
                <w:rFonts w:ascii="Calibri" w:eastAsia="Calibri" w:hAnsi="Calibri"/>
                <w:b/>
                <w:lang w:eastAsia="en-US"/>
              </w:rPr>
            </w:pPr>
          </w:p>
          <w:p w:rsidR="002A41E3" w:rsidRPr="005F5AF3" w:rsidRDefault="002A41E3" w:rsidP="00927809">
            <w:pPr>
              <w:widowControl w:val="0"/>
              <w:contextualSpacing/>
              <w:rPr>
                <w:rFonts w:ascii="Calibri" w:eastAsia="Calibri" w:hAnsi="Calibri"/>
                <w:b/>
                <w:lang w:eastAsia="en-US"/>
              </w:rPr>
            </w:pPr>
          </w:p>
        </w:tc>
      </w:tr>
    </w:tbl>
    <w:p w:rsidR="002A41E3" w:rsidRPr="005F5AF3" w:rsidRDefault="002A41E3" w:rsidP="00927809">
      <w:pPr>
        <w:widowControl w:val="0"/>
      </w:pPr>
    </w:p>
    <w:p w:rsidR="002A41E3" w:rsidRPr="005F5AF3" w:rsidRDefault="002A41E3" w:rsidP="00927809">
      <w:pPr>
        <w:widowControl w:val="0"/>
        <w:rPr>
          <w:b/>
        </w:rPr>
      </w:pPr>
      <w:r w:rsidRPr="005F5AF3">
        <w:rPr>
          <w:b/>
        </w:rPr>
        <w:t>Задание № 5. Установите соответствие между общественными отношениями и отраслями права: к каждому элементу, данному в первом столбце, подберите элемент из второго столбца.</w:t>
      </w:r>
    </w:p>
    <w:p w:rsidR="002A41E3" w:rsidRPr="005F5AF3" w:rsidRDefault="002A41E3" w:rsidP="00927809">
      <w:pPr>
        <w:widowControl w:val="0"/>
      </w:pPr>
      <w:proofErr w:type="gramStart"/>
      <w:r w:rsidRPr="005F5AF3">
        <w:rPr>
          <w:b/>
          <w:i/>
        </w:rPr>
        <w:lastRenderedPageBreak/>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 ОК. 01, ОК 02, ОК 03)</w:t>
      </w:r>
    </w:p>
    <w:p w:rsidR="002A41E3" w:rsidRPr="005F5AF3" w:rsidRDefault="002A41E3" w:rsidP="00927809">
      <w:pPr>
        <w:widowControl w:val="0"/>
      </w:pPr>
    </w:p>
    <w:p w:rsidR="002A41E3" w:rsidRPr="005F5AF3" w:rsidRDefault="002A41E3" w:rsidP="00927809">
      <w:pPr>
        <w:pStyle w:val="leftmargin"/>
        <w:widowControl w:val="0"/>
        <w:spacing w:before="0" w:beforeAutospacing="0" w:after="0" w:afterAutospacing="0"/>
      </w:pPr>
      <w:r w:rsidRPr="005F5AF3">
        <w:t>Установите соответствие между организационно-правовыми формами предприятий и иллюстрирующими их конкретными примерами: к каждой позиции, данной в первом столбце, подберите соответствующую позицию из второго столбца.</w:t>
      </w:r>
    </w:p>
    <w:p w:rsidR="002A41E3" w:rsidRPr="005F5AF3" w:rsidRDefault="002A41E3" w:rsidP="00927809">
      <w:pPr>
        <w:widowControl w:val="0"/>
      </w:pPr>
      <w:r w:rsidRPr="005F5AF3">
        <w:t>ПРИМЕРЫ</w:t>
      </w:r>
    </w:p>
    <w:p w:rsidR="002A41E3" w:rsidRPr="005F5AF3" w:rsidRDefault="002A41E3" w:rsidP="00927809">
      <w:pPr>
        <w:pStyle w:val="leftmargin"/>
        <w:widowControl w:val="0"/>
        <w:spacing w:before="0" w:beforeAutospacing="0" w:after="0" w:afterAutospacing="0"/>
      </w:pPr>
      <w:r w:rsidRPr="005F5AF3">
        <w:t>А)  Преимущественное право в принятии решений имеют участники, несущие ответственность в объеме всего своего имущества по обязательствам предприятия.</w:t>
      </w:r>
    </w:p>
    <w:p w:rsidR="002A41E3" w:rsidRPr="005F5AF3" w:rsidRDefault="002A41E3" w:rsidP="00927809">
      <w:pPr>
        <w:pStyle w:val="leftmargin"/>
        <w:widowControl w:val="0"/>
        <w:spacing w:before="0" w:beforeAutospacing="0" w:after="0" w:afterAutospacing="0"/>
      </w:pPr>
      <w:r w:rsidRPr="005F5AF3">
        <w:t>Б)  Прибыль и ликвидационный остаток предприятия распределяются в связи с трудовым участием.</w:t>
      </w:r>
    </w:p>
    <w:p w:rsidR="002A41E3" w:rsidRPr="005F5AF3" w:rsidRDefault="002A41E3" w:rsidP="00927809">
      <w:pPr>
        <w:pStyle w:val="leftmargin"/>
        <w:widowControl w:val="0"/>
        <w:spacing w:before="0" w:beforeAutospacing="0" w:after="0" w:afterAutospacing="0"/>
      </w:pPr>
      <w:r w:rsidRPr="005F5AF3">
        <w:t>В)  Отдельные участники предприятия несут ответственность только в размере внесенных вкладов.</w:t>
      </w:r>
    </w:p>
    <w:p w:rsidR="002A41E3" w:rsidRPr="005F5AF3" w:rsidRDefault="002A41E3" w:rsidP="00927809">
      <w:pPr>
        <w:pStyle w:val="leftmargin"/>
        <w:widowControl w:val="0"/>
        <w:spacing w:before="0" w:beforeAutospacing="0" w:after="0" w:afterAutospacing="0"/>
      </w:pPr>
      <w:r w:rsidRPr="005F5AF3">
        <w:t>Г)  Собственность предприятия складывается из паев участников, работающих на нем.</w:t>
      </w:r>
    </w:p>
    <w:p w:rsidR="002A41E3" w:rsidRPr="005F5AF3" w:rsidRDefault="002A41E3" w:rsidP="00927809">
      <w:pPr>
        <w:pStyle w:val="leftmargin"/>
        <w:widowControl w:val="0"/>
        <w:spacing w:before="0" w:beforeAutospacing="0" w:after="0" w:afterAutospacing="0"/>
      </w:pPr>
      <w:r w:rsidRPr="005F5AF3">
        <w:t>Д)  Все участники предприятия обладают правом вето при принятии решений.</w:t>
      </w:r>
    </w:p>
    <w:p w:rsidR="002A41E3" w:rsidRPr="005F5AF3" w:rsidRDefault="002A41E3" w:rsidP="00927809">
      <w:pPr>
        <w:pStyle w:val="leftmargin"/>
        <w:widowControl w:val="0"/>
        <w:spacing w:before="0" w:beforeAutospacing="0" w:after="0" w:afterAutospacing="0"/>
      </w:pPr>
      <w:r w:rsidRPr="005F5AF3">
        <w:t>Е)  Аптека находится в муниципальной собственности, обслуживает социально-незащищенные категории населения.</w:t>
      </w:r>
    </w:p>
    <w:p w:rsidR="002A41E3" w:rsidRPr="005F5AF3" w:rsidRDefault="002A41E3" w:rsidP="00927809">
      <w:pPr>
        <w:widowControl w:val="0"/>
      </w:pPr>
      <w:r w:rsidRPr="005F5AF3">
        <w:t>ОРГАНИЗАЦИОННО-ПРАВОВЫЕ ФОРМЫ</w:t>
      </w:r>
    </w:p>
    <w:p w:rsidR="002A41E3" w:rsidRPr="005F5AF3" w:rsidRDefault="002A41E3" w:rsidP="00927809">
      <w:pPr>
        <w:pStyle w:val="leftmargin"/>
        <w:widowControl w:val="0"/>
        <w:spacing w:before="0" w:beforeAutospacing="0" w:after="0" w:afterAutospacing="0"/>
      </w:pPr>
      <w:r w:rsidRPr="005F5AF3">
        <w:t>1)  кооператив</w:t>
      </w:r>
    </w:p>
    <w:p w:rsidR="002A41E3" w:rsidRPr="005F5AF3" w:rsidRDefault="002A41E3" w:rsidP="00927809">
      <w:pPr>
        <w:pStyle w:val="leftmargin"/>
        <w:widowControl w:val="0"/>
        <w:spacing w:before="0" w:beforeAutospacing="0" w:after="0" w:afterAutospacing="0"/>
      </w:pPr>
      <w:r w:rsidRPr="005F5AF3">
        <w:t>2)  полное товарищество</w:t>
      </w:r>
    </w:p>
    <w:p w:rsidR="002A41E3" w:rsidRPr="005F5AF3" w:rsidRDefault="002A41E3" w:rsidP="00927809">
      <w:pPr>
        <w:pStyle w:val="leftmargin"/>
        <w:widowControl w:val="0"/>
        <w:spacing w:before="0" w:beforeAutospacing="0" w:after="0" w:afterAutospacing="0"/>
      </w:pPr>
      <w:r w:rsidRPr="005F5AF3">
        <w:t>3)  унитарное предприятие</w:t>
      </w:r>
    </w:p>
    <w:p w:rsidR="002A41E3" w:rsidRPr="005F5AF3" w:rsidRDefault="002A41E3" w:rsidP="00927809">
      <w:pPr>
        <w:pStyle w:val="leftmargin"/>
        <w:widowControl w:val="0"/>
        <w:spacing w:before="0" w:beforeAutospacing="0" w:after="0" w:afterAutospacing="0"/>
      </w:pPr>
      <w:r w:rsidRPr="005F5AF3">
        <w:t>4)  товарищество на вере</w:t>
      </w:r>
    </w:p>
    <w:p w:rsidR="002A41E3" w:rsidRPr="005F5AF3" w:rsidRDefault="002A41E3" w:rsidP="00927809">
      <w:pPr>
        <w:pStyle w:val="aa"/>
        <w:widowControl w:val="0"/>
        <w:spacing w:before="0" w:beforeAutospacing="0" w:after="0" w:afterAutospacing="0"/>
      </w:pPr>
      <w:r w:rsidRPr="005F5AF3">
        <w:t>(коммандитное)</w:t>
      </w:r>
    </w:p>
    <w:p w:rsidR="002A41E3" w:rsidRPr="005F5AF3" w:rsidRDefault="002A41E3" w:rsidP="00927809">
      <w:pPr>
        <w:pStyle w:val="leftmargin"/>
        <w:widowControl w:val="0"/>
        <w:spacing w:before="0" w:beforeAutospacing="0" w:after="0" w:afterAutospacing="0"/>
      </w:pPr>
      <w:r w:rsidRPr="005F5AF3">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5"/>
        <w:gridCol w:w="630"/>
        <w:gridCol w:w="630"/>
        <w:gridCol w:w="630"/>
        <w:gridCol w:w="630"/>
        <w:gridCol w:w="645"/>
      </w:tblGrid>
      <w:tr w:rsidR="002A41E3" w:rsidRPr="005F5AF3" w:rsidTr="002A41E3">
        <w:trPr>
          <w:tblCellSpacing w:w="15" w:type="dxa"/>
        </w:trPr>
        <w:tc>
          <w:tcPr>
            <w:tcW w:w="600" w:type="dxa"/>
            <w:vAlign w:val="center"/>
            <w:hideMark/>
          </w:tcPr>
          <w:p w:rsidR="002A41E3" w:rsidRPr="005F5AF3" w:rsidRDefault="002A41E3" w:rsidP="00927809">
            <w:pPr>
              <w:widowControl w:val="0"/>
              <w:jc w:val="center"/>
            </w:pPr>
            <w:r w:rsidRPr="005F5AF3">
              <w:t>A</w:t>
            </w:r>
          </w:p>
        </w:tc>
        <w:tc>
          <w:tcPr>
            <w:tcW w:w="600" w:type="dxa"/>
            <w:vAlign w:val="center"/>
            <w:hideMark/>
          </w:tcPr>
          <w:p w:rsidR="002A41E3" w:rsidRPr="005F5AF3" w:rsidRDefault="002A41E3" w:rsidP="00927809">
            <w:pPr>
              <w:widowControl w:val="0"/>
              <w:jc w:val="center"/>
            </w:pPr>
            <w:r w:rsidRPr="005F5AF3">
              <w:t>Б</w:t>
            </w:r>
          </w:p>
        </w:tc>
        <w:tc>
          <w:tcPr>
            <w:tcW w:w="600" w:type="dxa"/>
            <w:vAlign w:val="center"/>
            <w:hideMark/>
          </w:tcPr>
          <w:p w:rsidR="002A41E3" w:rsidRPr="005F5AF3" w:rsidRDefault="002A41E3" w:rsidP="00927809">
            <w:pPr>
              <w:widowControl w:val="0"/>
              <w:jc w:val="center"/>
            </w:pPr>
            <w:r w:rsidRPr="005F5AF3">
              <w:t>В</w:t>
            </w:r>
          </w:p>
        </w:tc>
        <w:tc>
          <w:tcPr>
            <w:tcW w:w="600" w:type="dxa"/>
            <w:vAlign w:val="center"/>
            <w:hideMark/>
          </w:tcPr>
          <w:p w:rsidR="002A41E3" w:rsidRPr="005F5AF3" w:rsidRDefault="002A41E3" w:rsidP="00927809">
            <w:pPr>
              <w:widowControl w:val="0"/>
              <w:jc w:val="center"/>
            </w:pPr>
            <w:r w:rsidRPr="005F5AF3">
              <w:t>Г</w:t>
            </w:r>
          </w:p>
        </w:tc>
        <w:tc>
          <w:tcPr>
            <w:tcW w:w="600" w:type="dxa"/>
            <w:vAlign w:val="center"/>
            <w:hideMark/>
          </w:tcPr>
          <w:p w:rsidR="002A41E3" w:rsidRPr="005F5AF3" w:rsidRDefault="002A41E3" w:rsidP="00927809">
            <w:pPr>
              <w:widowControl w:val="0"/>
              <w:jc w:val="center"/>
            </w:pPr>
            <w:r w:rsidRPr="005F5AF3">
              <w:t>Д</w:t>
            </w:r>
          </w:p>
        </w:tc>
        <w:tc>
          <w:tcPr>
            <w:tcW w:w="600" w:type="dxa"/>
            <w:vAlign w:val="center"/>
            <w:hideMark/>
          </w:tcPr>
          <w:p w:rsidR="002A41E3" w:rsidRPr="005F5AF3" w:rsidRDefault="002A41E3" w:rsidP="00927809">
            <w:pPr>
              <w:widowControl w:val="0"/>
              <w:jc w:val="center"/>
            </w:pPr>
            <w:r w:rsidRPr="005F5AF3">
              <w:t>Е</w:t>
            </w:r>
          </w:p>
        </w:tc>
      </w:tr>
      <w:tr w:rsidR="002A41E3" w:rsidRPr="005F5AF3" w:rsidTr="002A41E3">
        <w:trPr>
          <w:trHeight w:val="187"/>
          <w:tblCellSpacing w:w="15" w:type="dxa"/>
        </w:trPr>
        <w:tc>
          <w:tcPr>
            <w:tcW w:w="0" w:type="auto"/>
            <w:vAlign w:val="center"/>
            <w:hideMark/>
          </w:tcPr>
          <w:p w:rsidR="002A41E3" w:rsidRPr="005F5AF3" w:rsidRDefault="002A41E3" w:rsidP="00927809">
            <w:pPr>
              <w:widowControl w:val="0"/>
            </w:pPr>
            <w:r w:rsidRPr="005F5AF3">
              <w:t> </w:t>
            </w:r>
          </w:p>
        </w:tc>
        <w:tc>
          <w:tcPr>
            <w:tcW w:w="0" w:type="auto"/>
            <w:vAlign w:val="center"/>
            <w:hideMark/>
          </w:tcPr>
          <w:p w:rsidR="002A41E3" w:rsidRPr="005F5AF3" w:rsidRDefault="002A41E3" w:rsidP="00927809">
            <w:pPr>
              <w:widowControl w:val="0"/>
            </w:pPr>
            <w:r w:rsidRPr="005F5AF3">
              <w:t> </w:t>
            </w:r>
          </w:p>
        </w:tc>
        <w:tc>
          <w:tcPr>
            <w:tcW w:w="0" w:type="auto"/>
            <w:vAlign w:val="center"/>
            <w:hideMark/>
          </w:tcPr>
          <w:p w:rsidR="002A41E3" w:rsidRPr="005F5AF3" w:rsidRDefault="002A41E3" w:rsidP="00927809">
            <w:pPr>
              <w:widowControl w:val="0"/>
            </w:pPr>
            <w:r w:rsidRPr="005F5AF3">
              <w:t> </w:t>
            </w:r>
          </w:p>
        </w:tc>
        <w:tc>
          <w:tcPr>
            <w:tcW w:w="0" w:type="auto"/>
            <w:vAlign w:val="center"/>
            <w:hideMark/>
          </w:tcPr>
          <w:p w:rsidR="002A41E3" w:rsidRPr="005F5AF3" w:rsidRDefault="002A41E3" w:rsidP="00927809">
            <w:pPr>
              <w:widowControl w:val="0"/>
            </w:pPr>
            <w:r w:rsidRPr="005F5AF3">
              <w:t> </w:t>
            </w:r>
          </w:p>
        </w:tc>
        <w:tc>
          <w:tcPr>
            <w:tcW w:w="0" w:type="auto"/>
            <w:vAlign w:val="center"/>
            <w:hideMark/>
          </w:tcPr>
          <w:p w:rsidR="002A41E3" w:rsidRPr="005F5AF3" w:rsidRDefault="002A41E3" w:rsidP="00927809">
            <w:pPr>
              <w:widowControl w:val="0"/>
            </w:pPr>
            <w:r w:rsidRPr="005F5AF3">
              <w:t> </w:t>
            </w:r>
          </w:p>
        </w:tc>
        <w:tc>
          <w:tcPr>
            <w:tcW w:w="0" w:type="auto"/>
            <w:vAlign w:val="center"/>
            <w:hideMark/>
          </w:tcPr>
          <w:p w:rsidR="002A41E3" w:rsidRPr="005F5AF3" w:rsidRDefault="002A41E3" w:rsidP="00927809">
            <w:pPr>
              <w:widowControl w:val="0"/>
            </w:pPr>
            <w:r w:rsidRPr="005F5AF3">
              <w:t> </w:t>
            </w:r>
          </w:p>
        </w:tc>
      </w:tr>
    </w:tbl>
    <w:p w:rsidR="002A41E3" w:rsidRPr="005F5AF3" w:rsidRDefault="002A41E3" w:rsidP="00927809">
      <w:pPr>
        <w:widowControl w:val="0"/>
        <w:rPr>
          <w:rFonts w:ascii="Calibri" w:eastAsia="Calibri" w:hAnsi="Calibri"/>
          <w:b/>
          <w:lang w:eastAsia="en-US"/>
        </w:rPr>
      </w:pPr>
    </w:p>
    <w:p w:rsidR="002A41E3" w:rsidRPr="005F5AF3" w:rsidRDefault="002A41E3" w:rsidP="00927809">
      <w:pPr>
        <w:widowControl w:val="0"/>
        <w:rPr>
          <w:rFonts w:eastAsia="Calibri"/>
          <w:b/>
          <w:lang w:eastAsia="en-US"/>
        </w:rPr>
      </w:pPr>
      <w:r w:rsidRPr="005F5AF3">
        <w:rPr>
          <w:b/>
        </w:rPr>
        <w:t xml:space="preserve">Задание № 6. </w:t>
      </w:r>
      <w:r w:rsidRPr="005F5AF3">
        <w:rPr>
          <w:rFonts w:eastAsia="Calibri"/>
          <w:b/>
          <w:lang w:eastAsia="en-US"/>
        </w:rPr>
        <w:t>Прочитайте текст, выберите правильный ответ и запишите аргументы, обосновывающие выбор ответа.</w:t>
      </w:r>
    </w:p>
    <w:p w:rsidR="002A41E3" w:rsidRPr="005F5AF3" w:rsidRDefault="002A41E3" w:rsidP="00927809">
      <w:pPr>
        <w:widowControl w:val="0"/>
        <w:rPr>
          <w:b/>
          <w:i/>
        </w:rPr>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ОК. 01, ОК 05, ОК 09)</w:t>
      </w:r>
    </w:p>
    <w:p w:rsidR="002A41E3" w:rsidRPr="005F5AF3" w:rsidRDefault="002A41E3" w:rsidP="00927809">
      <w:pPr>
        <w:widowControl w:val="0"/>
      </w:pPr>
    </w:p>
    <w:p w:rsidR="002F1EBF" w:rsidRPr="005F5AF3" w:rsidRDefault="002F1EBF" w:rsidP="00927809">
      <w:pPr>
        <w:pStyle w:val="leftmargin"/>
        <w:widowControl w:val="0"/>
        <w:spacing w:before="0" w:beforeAutospacing="0" w:after="0" w:afterAutospacing="0"/>
      </w:pPr>
      <w:r w:rsidRPr="005F5AF3">
        <w:t>При какой из перечисленных организационно-правовых форм предпринимательской деятельности прибыль распределяется между работниками фирмы в соответствии с их трудовым участием?</w:t>
      </w:r>
    </w:p>
    <w:p w:rsidR="002F1EBF" w:rsidRPr="005F5AF3" w:rsidRDefault="002F1EBF" w:rsidP="00927809">
      <w:pPr>
        <w:pStyle w:val="aa"/>
        <w:widowControl w:val="0"/>
        <w:spacing w:before="0" w:beforeAutospacing="0" w:after="0" w:afterAutospacing="0"/>
      </w:pPr>
      <w:r w:rsidRPr="005F5AF3">
        <w:t> </w:t>
      </w:r>
    </w:p>
    <w:p w:rsidR="002F1EBF" w:rsidRPr="005F5AF3" w:rsidRDefault="002F1EBF" w:rsidP="00927809">
      <w:pPr>
        <w:pStyle w:val="leftmargin"/>
        <w:widowControl w:val="0"/>
        <w:spacing w:before="0" w:beforeAutospacing="0" w:after="0" w:afterAutospacing="0"/>
      </w:pPr>
      <w:r w:rsidRPr="005F5AF3">
        <w:t>1.  Открытое акционерное общество</w:t>
      </w:r>
    </w:p>
    <w:p w:rsidR="002F1EBF" w:rsidRPr="005F5AF3" w:rsidRDefault="002F1EBF" w:rsidP="00927809">
      <w:pPr>
        <w:pStyle w:val="leftmargin"/>
        <w:widowControl w:val="0"/>
        <w:spacing w:before="0" w:beforeAutospacing="0" w:after="0" w:afterAutospacing="0"/>
      </w:pPr>
      <w:r w:rsidRPr="005F5AF3">
        <w:t>2.  Общество с ограниченной ответственностью</w:t>
      </w:r>
    </w:p>
    <w:p w:rsidR="002F1EBF" w:rsidRPr="005F5AF3" w:rsidRDefault="002F1EBF" w:rsidP="00927809">
      <w:pPr>
        <w:pStyle w:val="leftmargin"/>
        <w:widowControl w:val="0"/>
        <w:spacing w:before="0" w:beforeAutospacing="0" w:after="0" w:afterAutospacing="0"/>
      </w:pPr>
      <w:r w:rsidRPr="005F5AF3">
        <w:t>3.  Производственный кооператив</w:t>
      </w:r>
    </w:p>
    <w:p w:rsidR="002F1EBF" w:rsidRPr="005F5AF3" w:rsidRDefault="002F1EBF" w:rsidP="00927809">
      <w:pPr>
        <w:pStyle w:val="leftmargin"/>
        <w:widowControl w:val="0"/>
        <w:spacing w:before="0" w:beforeAutospacing="0" w:after="0" w:afterAutospacing="0"/>
      </w:pPr>
      <w:r w:rsidRPr="005F5AF3">
        <w:t>4.  Унитарное предприятие</w:t>
      </w:r>
    </w:p>
    <w:p w:rsidR="002A41E3" w:rsidRPr="005F5AF3" w:rsidRDefault="002A41E3" w:rsidP="00927809">
      <w:pPr>
        <w:widowControl w:val="0"/>
        <w:rPr>
          <w:rFonts w:eastAsia="Calibri"/>
          <w:b/>
          <w:lang w:eastAsia="en-US"/>
        </w:rPr>
      </w:pPr>
      <w:r w:rsidRPr="005F5AF3">
        <w:rPr>
          <w:b/>
        </w:rPr>
        <w:t xml:space="preserve">Задание № 7. </w:t>
      </w:r>
      <w:r w:rsidRPr="005F5AF3">
        <w:rPr>
          <w:rFonts w:eastAsia="Calibri"/>
          <w:b/>
          <w:lang w:eastAsia="en-US"/>
        </w:rPr>
        <w:t>Прочитайте текст, ответьте на вопросы.</w:t>
      </w:r>
    </w:p>
    <w:p w:rsidR="002A41E3" w:rsidRPr="005F5AF3" w:rsidRDefault="002A41E3" w:rsidP="00927809">
      <w:pPr>
        <w:widowControl w:val="0"/>
      </w:pPr>
      <w:r w:rsidRPr="005F5AF3">
        <w:rPr>
          <w:b/>
          <w:i/>
        </w:rPr>
        <w:t>(</w:t>
      </w:r>
      <w:proofErr w:type="gramStart"/>
      <w:r w:rsidRPr="005F5AF3">
        <w:rPr>
          <w:b/>
          <w:i/>
        </w:rPr>
        <w:t>о</w:t>
      </w:r>
      <w:proofErr w:type="gramEnd"/>
      <w:r w:rsidRPr="005F5AF3">
        <w:rPr>
          <w:b/>
          <w:i/>
        </w:rPr>
        <w:t xml:space="preserve">цениваемые знания, умения, компетенции: </w:t>
      </w:r>
      <w:proofErr w:type="gramStart"/>
      <w:r w:rsidRPr="005F5AF3">
        <w:rPr>
          <w:b/>
          <w:i/>
        </w:rPr>
        <w:t>З</w:t>
      </w:r>
      <w:proofErr w:type="gramEnd"/>
      <w:r w:rsidRPr="005F5AF3">
        <w:rPr>
          <w:b/>
          <w:i/>
        </w:rPr>
        <w:t xml:space="preserve"> 2, У 1,2,3 ОК. 01, ОК 02, ОК 09)</w:t>
      </w:r>
    </w:p>
    <w:p w:rsidR="002A41E3" w:rsidRPr="005F5AF3" w:rsidRDefault="002A41E3" w:rsidP="00927809">
      <w:pPr>
        <w:widowControl w:val="0"/>
      </w:pPr>
    </w:p>
    <w:p w:rsidR="002A41E3" w:rsidRPr="005F5AF3" w:rsidRDefault="002A41E3" w:rsidP="00927809">
      <w:pPr>
        <w:widowControl w:val="0"/>
        <w:jc w:val="both"/>
      </w:pPr>
      <w:r w:rsidRPr="005F5AF3">
        <w:t>Опираясь на текст, приведите определение, что автор понимает под режимом осуществления предпринимательской деятельности? Какие два вида режима осуществления предпринимательской деятельности выделяет автор? Охарактеризуйте их. Опираясь на обществоведческие знания, объясните смысл понятия «предпринимательская деятельность».</w:t>
      </w:r>
    </w:p>
    <w:p w:rsidR="002A41E3" w:rsidRPr="005F5AF3" w:rsidRDefault="002A41E3" w:rsidP="00927809">
      <w:pPr>
        <w:widowControl w:val="0"/>
        <w:contextualSpacing/>
        <w:rPr>
          <w:rFonts w:ascii="Calibri" w:eastAsia="Calibri" w:hAnsi="Calibri"/>
          <w:b/>
          <w:lang w:eastAsia="en-US"/>
        </w:rPr>
      </w:pPr>
    </w:p>
    <w:tbl>
      <w:tblPr>
        <w:tblStyle w:val="af2"/>
        <w:tblW w:w="0" w:type="auto"/>
        <w:tblLook w:val="04A0" w:firstRow="1" w:lastRow="0" w:firstColumn="1" w:lastColumn="0" w:noHBand="0" w:noVBand="1"/>
      </w:tblPr>
      <w:tblGrid>
        <w:gridCol w:w="9570"/>
      </w:tblGrid>
      <w:tr w:rsidR="002A41E3" w:rsidRPr="005F5AF3" w:rsidTr="00927809">
        <w:trPr>
          <w:trHeight w:val="1342"/>
        </w:trPr>
        <w:tc>
          <w:tcPr>
            <w:tcW w:w="9570" w:type="dxa"/>
          </w:tcPr>
          <w:p w:rsidR="002A41E3" w:rsidRPr="005F5AF3" w:rsidRDefault="002A41E3" w:rsidP="00927809">
            <w:pPr>
              <w:widowControl w:val="0"/>
              <w:contextualSpacing/>
              <w:rPr>
                <w:rFonts w:ascii="Calibri" w:eastAsia="Calibri" w:hAnsi="Calibri"/>
                <w:b/>
                <w:lang w:eastAsia="en-US"/>
              </w:rPr>
            </w:pPr>
          </w:p>
          <w:p w:rsidR="002A41E3" w:rsidRPr="005F5AF3" w:rsidRDefault="002A41E3" w:rsidP="00927809">
            <w:pPr>
              <w:widowControl w:val="0"/>
              <w:contextualSpacing/>
              <w:rPr>
                <w:rFonts w:ascii="Calibri" w:eastAsia="Calibri" w:hAnsi="Calibri"/>
                <w:b/>
                <w:lang w:eastAsia="en-US"/>
              </w:rPr>
            </w:pPr>
          </w:p>
          <w:p w:rsidR="002A41E3" w:rsidRPr="005F5AF3" w:rsidRDefault="002A41E3" w:rsidP="00927809">
            <w:pPr>
              <w:widowControl w:val="0"/>
              <w:contextualSpacing/>
              <w:rPr>
                <w:rFonts w:ascii="Calibri" w:eastAsia="Calibri" w:hAnsi="Calibri"/>
                <w:b/>
                <w:lang w:eastAsia="en-US"/>
              </w:rPr>
            </w:pPr>
          </w:p>
          <w:p w:rsidR="002A41E3" w:rsidRPr="005F5AF3" w:rsidRDefault="002A41E3" w:rsidP="00927809">
            <w:pPr>
              <w:widowControl w:val="0"/>
              <w:contextualSpacing/>
              <w:rPr>
                <w:rFonts w:ascii="Calibri" w:eastAsia="Calibri" w:hAnsi="Calibri"/>
                <w:b/>
                <w:lang w:eastAsia="en-US"/>
              </w:rPr>
            </w:pPr>
          </w:p>
          <w:p w:rsidR="002A41E3" w:rsidRPr="005F5AF3" w:rsidRDefault="002A41E3" w:rsidP="00927809">
            <w:pPr>
              <w:widowControl w:val="0"/>
              <w:contextualSpacing/>
              <w:rPr>
                <w:rFonts w:ascii="Calibri" w:eastAsia="Calibri" w:hAnsi="Calibri"/>
                <w:b/>
                <w:lang w:eastAsia="en-US"/>
              </w:rPr>
            </w:pPr>
          </w:p>
        </w:tc>
      </w:tr>
    </w:tbl>
    <w:p w:rsidR="002A41E3" w:rsidRPr="005F5AF3" w:rsidRDefault="002A41E3" w:rsidP="00927809">
      <w:pPr>
        <w:widowControl w:val="0"/>
        <w:contextualSpacing/>
        <w:rPr>
          <w:rFonts w:ascii="Calibri" w:eastAsia="Calibri" w:hAnsi="Calibri"/>
          <w:b/>
          <w:lang w:eastAsia="en-US"/>
        </w:rPr>
      </w:pPr>
    </w:p>
    <w:p w:rsidR="002A41E3" w:rsidRPr="005F5AF3" w:rsidRDefault="002A41E3" w:rsidP="00927809">
      <w:pPr>
        <w:widowControl w:val="0"/>
      </w:pPr>
      <w:r w:rsidRPr="005F5AF3">
        <w:rPr>
          <w:b/>
        </w:rPr>
        <w:t xml:space="preserve">Задание № 8. </w:t>
      </w:r>
      <w:r w:rsidRPr="005F5AF3">
        <w:rPr>
          <w:rFonts w:eastAsia="Calibri"/>
          <w:b/>
          <w:lang w:eastAsia="en-US"/>
        </w:rPr>
        <w:t>Выберите правильный вариант ответа и обведите кружочком номер правильного ответ</w:t>
      </w:r>
      <w:proofErr w:type="gramStart"/>
      <w:r w:rsidRPr="005F5AF3">
        <w:rPr>
          <w:rFonts w:eastAsia="Calibri"/>
          <w:b/>
          <w:lang w:eastAsia="en-US"/>
        </w:rPr>
        <w:t>а</w:t>
      </w:r>
      <w:r w:rsidRPr="005F5AF3">
        <w:rPr>
          <w:b/>
        </w:rPr>
        <w:t>(</w:t>
      </w:r>
      <w:proofErr w:type="gramEnd"/>
      <w:r w:rsidRPr="005F5AF3">
        <w:rPr>
          <w:b/>
        </w:rPr>
        <w:t>более 1 варианта ответа).</w:t>
      </w:r>
    </w:p>
    <w:p w:rsidR="002A41E3" w:rsidRPr="005F5AF3" w:rsidRDefault="002A41E3" w:rsidP="00927809">
      <w:pPr>
        <w:widowControl w:val="0"/>
        <w:spacing w:after="200" w:line="276" w:lineRule="auto"/>
        <w:contextualSpacing/>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З3, У 1,2, ОК. 03, ОК 04, ОК 05)</w:t>
      </w:r>
    </w:p>
    <w:p w:rsidR="002A41E3" w:rsidRPr="005F5AF3" w:rsidRDefault="002A41E3" w:rsidP="00927809">
      <w:pPr>
        <w:widowControl w:val="0"/>
      </w:pPr>
    </w:p>
    <w:p w:rsidR="002F1EBF" w:rsidRPr="005F5AF3" w:rsidRDefault="002F1EBF" w:rsidP="00927809">
      <w:pPr>
        <w:pStyle w:val="leftmargin"/>
        <w:widowControl w:val="0"/>
        <w:spacing w:before="0" w:beforeAutospacing="0" w:after="0" w:afterAutospacing="0"/>
        <w:jc w:val="both"/>
      </w:pPr>
      <w:r w:rsidRPr="005F5AF3">
        <w:t>Решив заняться предпринимательской деятельностью, Сидоров выбрал в качестве организационно-правовой формы статус индивидуального предпринимателя. Что из приведённого в списке относится к преимуществам данного статуса? Запишите цифры, под которыми они указаны.</w:t>
      </w:r>
    </w:p>
    <w:p w:rsidR="002F1EBF" w:rsidRPr="005F5AF3" w:rsidRDefault="002F1EBF" w:rsidP="00927809">
      <w:pPr>
        <w:pStyle w:val="aa"/>
        <w:widowControl w:val="0"/>
        <w:spacing w:before="0" w:beforeAutospacing="0" w:after="0" w:afterAutospacing="0"/>
      </w:pPr>
      <w:r w:rsidRPr="005F5AF3">
        <w:t> </w:t>
      </w:r>
    </w:p>
    <w:p w:rsidR="002F1EBF" w:rsidRPr="005F5AF3" w:rsidRDefault="002F1EBF" w:rsidP="00927809">
      <w:pPr>
        <w:pStyle w:val="leftmargin"/>
        <w:widowControl w:val="0"/>
        <w:spacing w:before="0" w:beforeAutospacing="0" w:after="0" w:afterAutospacing="0"/>
      </w:pPr>
      <w:r w:rsidRPr="005F5AF3">
        <w:t>1.  Упрощённый порядок ведения бухгалтерского учёта.</w:t>
      </w:r>
    </w:p>
    <w:p w:rsidR="002F1EBF" w:rsidRPr="005F5AF3" w:rsidRDefault="002F1EBF" w:rsidP="00927809">
      <w:pPr>
        <w:pStyle w:val="leftmargin"/>
        <w:widowControl w:val="0"/>
        <w:spacing w:before="0" w:beforeAutospacing="0" w:after="0" w:afterAutospacing="0"/>
      </w:pPr>
      <w:r w:rsidRPr="005F5AF3">
        <w:t>2.  Льготная система налогообложения.</w:t>
      </w:r>
    </w:p>
    <w:p w:rsidR="002F1EBF" w:rsidRPr="005F5AF3" w:rsidRDefault="002F1EBF" w:rsidP="00927809">
      <w:pPr>
        <w:pStyle w:val="leftmargin"/>
        <w:widowControl w:val="0"/>
        <w:spacing w:before="0" w:beforeAutospacing="0" w:after="0" w:afterAutospacing="0"/>
      </w:pPr>
      <w:r w:rsidRPr="005F5AF3">
        <w:t>3.  Полная имущественная ответственность по обязательствам.</w:t>
      </w:r>
    </w:p>
    <w:p w:rsidR="002F1EBF" w:rsidRPr="005F5AF3" w:rsidRDefault="002F1EBF" w:rsidP="00927809">
      <w:pPr>
        <w:pStyle w:val="leftmargin"/>
        <w:widowControl w:val="0"/>
        <w:spacing w:before="0" w:beforeAutospacing="0" w:after="0" w:afterAutospacing="0"/>
      </w:pPr>
      <w:r w:rsidRPr="005F5AF3">
        <w:t>4.  Отсутствие компаньонов по бизнесу.</w:t>
      </w:r>
    </w:p>
    <w:p w:rsidR="002F1EBF" w:rsidRPr="005F5AF3" w:rsidRDefault="002F1EBF" w:rsidP="00927809">
      <w:pPr>
        <w:pStyle w:val="leftmargin"/>
        <w:widowControl w:val="0"/>
        <w:spacing w:before="0" w:beforeAutospacing="0" w:after="0" w:afterAutospacing="0"/>
      </w:pPr>
      <w:r w:rsidRPr="005F5AF3">
        <w:t>5.  Свободное использование выручки.</w:t>
      </w:r>
    </w:p>
    <w:p w:rsidR="002F1EBF" w:rsidRPr="005F5AF3" w:rsidRDefault="002F1EBF" w:rsidP="00927809">
      <w:pPr>
        <w:pStyle w:val="leftmargin"/>
        <w:widowControl w:val="0"/>
        <w:spacing w:before="0" w:beforeAutospacing="0" w:after="0" w:afterAutospacing="0"/>
      </w:pPr>
      <w:r w:rsidRPr="005F5AF3">
        <w:t>6.  Обязательная государственная регистрация.</w:t>
      </w:r>
    </w:p>
    <w:p w:rsidR="002A41E3" w:rsidRPr="005F5AF3" w:rsidRDefault="002A41E3" w:rsidP="00927809">
      <w:pPr>
        <w:widowControl w:val="0"/>
        <w:spacing w:after="200" w:line="276" w:lineRule="auto"/>
        <w:contextualSpacing/>
        <w:rPr>
          <w:rFonts w:ascii="Calibri" w:eastAsia="Calibri" w:hAnsi="Calibri"/>
          <w:b/>
          <w:lang w:eastAsia="en-US"/>
        </w:rPr>
      </w:pPr>
    </w:p>
    <w:p w:rsidR="002A41E3" w:rsidRPr="005F5AF3" w:rsidRDefault="002A41E3" w:rsidP="00927809">
      <w:pPr>
        <w:widowControl w:val="0"/>
        <w:spacing w:after="200" w:line="276" w:lineRule="auto"/>
        <w:contextualSpacing/>
        <w:jc w:val="both"/>
        <w:rPr>
          <w:shd w:val="clear" w:color="auto" w:fill="FEFEFE"/>
        </w:rPr>
      </w:pPr>
      <w:r w:rsidRPr="005F5AF3">
        <w:rPr>
          <w:b/>
        </w:rPr>
        <w:t xml:space="preserve">Задание №9. </w:t>
      </w:r>
      <w:r w:rsidRPr="005F5AF3">
        <w:rPr>
          <w:rFonts w:eastAsia="Calibri"/>
          <w:lang w:eastAsia="en-US"/>
        </w:rPr>
        <w:t>Прочитайте текст и вставьте (впишите) пропущенные слова в предложения.</w:t>
      </w:r>
    </w:p>
    <w:p w:rsidR="002A41E3" w:rsidRPr="005F5AF3" w:rsidRDefault="002A41E3" w:rsidP="00927809">
      <w:pPr>
        <w:widowControl w:val="0"/>
        <w:jc w:val="both"/>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09)</w:t>
      </w:r>
    </w:p>
    <w:p w:rsidR="002A41E3" w:rsidRPr="005F5AF3" w:rsidRDefault="002A41E3" w:rsidP="00927809">
      <w:pPr>
        <w:widowControl w:val="0"/>
        <w:spacing w:after="200" w:line="276" w:lineRule="auto"/>
        <w:contextualSpacing/>
        <w:jc w:val="both"/>
        <w:rPr>
          <w:rFonts w:eastAsia="Calibri"/>
          <w:lang w:eastAsia="en-US"/>
        </w:rPr>
      </w:pPr>
    </w:p>
    <w:p w:rsidR="002A41E3" w:rsidRPr="005F5AF3" w:rsidRDefault="002A41E3" w:rsidP="00927809">
      <w:pPr>
        <w:widowControl w:val="0"/>
        <w:spacing w:after="200" w:line="276" w:lineRule="auto"/>
        <w:contextualSpacing/>
        <w:jc w:val="both"/>
        <w:rPr>
          <w:shd w:val="clear" w:color="auto" w:fill="FEFEFE"/>
        </w:rPr>
      </w:pPr>
      <w:r w:rsidRPr="005F5AF3">
        <w:rPr>
          <w:shd w:val="clear" w:color="auto" w:fill="FEFEFE"/>
        </w:rPr>
        <w:t>Коммерческая тайна - режим ______________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2A41E3" w:rsidRPr="005F5AF3" w:rsidRDefault="002A41E3" w:rsidP="00927809">
      <w:pPr>
        <w:widowControl w:val="0"/>
        <w:spacing w:after="200" w:line="276" w:lineRule="auto"/>
        <w:contextualSpacing/>
        <w:jc w:val="both"/>
        <w:rPr>
          <w:b/>
        </w:rPr>
      </w:pPr>
    </w:p>
    <w:p w:rsidR="002A41E3" w:rsidRPr="005F5AF3" w:rsidRDefault="002A41E3" w:rsidP="00927809">
      <w:pPr>
        <w:widowControl w:val="0"/>
        <w:spacing w:after="200" w:line="276" w:lineRule="auto"/>
        <w:contextualSpacing/>
        <w:jc w:val="both"/>
      </w:pPr>
      <w:r w:rsidRPr="005F5AF3">
        <w:rPr>
          <w:b/>
        </w:rPr>
        <w:t xml:space="preserve">Задание №10. </w:t>
      </w:r>
      <w:r w:rsidRPr="005F5AF3">
        <w:rPr>
          <w:rFonts w:eastAsia="Calibri"/>
          <w:b/>
          <w:lang w:eastAsia="en-US"/>
        </w:rPr>
        <w:t xml:space="preserve">Прочитайте текст и </w:t>
      </w:r>
      <w:r w:rsidR="002F1EBF" w:rsidRPr="005F5AF3">
        <w:rPr>
          <w:rFonts w:eastAsia="Calibri"/>
          <w:b/>
          <w:lang w:eastAsia="en-US"/>
        </w:rPr>
        <w:t>выполните задание</w:t>
      </w:r>
      <w:proofErr w:type="gramStart"/>
      <w:r w:rsidRPr="005F5AF3">
        <w:rPr>
          <w:rFonts w:eastAsia="Calibri"/>
          <w:b/>
          <w:lang w:eastAsia="en-US"/>
        </w:rPr>
        <w:t>.</w:t>
      </w:r>
      <w:proofErr w:type="gramEnd"/>
      <w:r w:rsidRPr="005F5AF3">
        <w:rPr>
          <w:b/>
          <w:i/>
        </w:rPr>
        <w:t xml:space="preserve"> (</w:t>
      </w:r>
      <w:proofErr w:type="gramStart"/>
      <w:r w:rsidRPr="005F5AF3">
        <w:rPr>
          <w:b/>
          <w:i/>
        </w:rPr>
        <w:t>о</w:t>
      </w:r>
      <w:proofErr w:type="gramEnd"/>
      <w:r w:rsidRPr="005F5AF3">
        <w:rPr>
          <w:b/>
          <w:i/>
        </w:rPr>
        <w:t xml:space="preserve">цениваемые знания, умения, компетенции: </w:t>
      </w:r>
      <w:proofErr w:type="gramStart"/>
      <w:r w:rsidRPr="005F5AF3">
        <w:rPr>
          <w:b/>
          <w:i/>
        </w:rPr>
        <w:t>З</w:t>
      </w:r>
      <w:proofErr w:type="gramEnd"/>
      <w:r w:rsidRPr="005F5AF3">
        <w:rPr>
          <w:b/>
          <w:i/>
        </w:rPr>
        <w:t xml:space="preserve"> 2,З4, У 1, 3 ОК. 01, ОК 02, ОК 09)</w:t>
      </w:r>
    </w:p>
    <w:p w:rsidR="002F1EBF" w:rsidRPr="005F5AF3" w:rsidRDefault="002F1EBF" w:rsidP="00927809">
      <w:pPr>
        <w:pStyle w:val="leftmargin"/>
        <w:widowControl w:val="0"/>
        <w:spacing w:before="0" w:beforeAutospacing="0" w:after="0" w:afterAutospacing="0"/>
        <w:ind w:firstLine="709"/>
        <w:jc w:val="both"/>
      </w:pPr>
      <w:r w:rsidRPr="005F5AF3">
        <w:t xml:space="preserve">Право на осуществление предпринимательской деятельности должно реализовываться в рамках границ, очерченных нормативными правовыми актами, содержащими как позитивные правила поведения, так и запреты, применяемые в данной сфере. Совокупность правил, приемов и способов государственного регулирования предпринимательской деятельности образует режим ее осуществления. Говорят как об общем правовом режиме, </w:t>
      </w:r>
      <w:proofErr w:type="gramStart"/>
      <w:r w:rsidRPr="005F5AF3">
        <w:t>распространяющимся</w:t>
      </w:r>
      <w:proofErr w:type="gramEnd"/>
      <w:r w:rsidRPr="005F5AF3">
        <w:t xml:space="preserve"> на всех субъектов (например, регистрационный режим), так и о специальном режиме, под действие которого попадает либо определенная часть субъектов предпринимательского права (например, банки, биржи), либо субъекты, осуществляющие определенный вид деятельности (лицензионный режим).</w:t>
      </w:r>
    </w:p>
    <w:p w:rsidR="002F1EBF" w:rsidRPr="005F5AF3" w:rsidRDefault="002F1EBF" w:rsidP="00927809">
      <w:pPr>
        <w:pStyle w:val="leftmargin"/>
        <w:widowControl w:val="0"/>
        <w:spacing w:before="0" w:beforeAutospacing="0" w:after="0" w:afterAutospacing="0"/>
        <w:ind w:firstLine="709"/>
        <w:jc w:val="both"/>
      </w:pPr>
      <w:r w:rsidRPr="005F5AF3">
        <w:t xml:space="preserve">Конституционное право на осуществление предпринимательской деятельности обеспечено гарантиями. </w:t>
      </w:r>
      <w:proofErr w:type="gramStart"/>
      <w:r w:rsidRPr="005F5AF3">
        <w:t>Среди гарантий в первую очередь необходимо назвать возможность судебной защиты прав в случае их нарушения, равную защиту всех форм собственности, возможность ограничения прав только на основании федерального закона и только в той мере, в какой это необходимо для защиты основ конституционного строя, нравственности, здоровья, прав и законных интересов других лиц, обеспечения обороны и безопасности государства.</w:t>
      </w:r>
      <w:proofErr w:type="gramEnd"/>
    </w:p>
    <w:p w:rsidR="002F1EBF" w:rsidRPr="005F5AF3" w:rsidRDefault="002F1EBF" w:rsidP="00927809">
      <w:pPr>
        <w:pStyle w:val="leftmargin"/>
        <w:widowControl w:val="0"/>
        <w:spacing w:before="0" w:beforeAutospacing="0" w:after="0" w:afterAutospacing="0"/>
        <w:ind w:firstLine="709"/>
        <w:jc w:val="both"/>
      </w:pPr>
      <w:r w:rsidRPr="005F5AF3">
        <w:lastRenderedPageBreak/>
        <w:t>К гарантиям права на осуществление предпринимательской деятельности относят возможность свободного выбора: вида, сферы деятельности; территории осуществления деятельности; организационно-правовой формы осуществления деятельности.</w:t>
      </w:r>
    </w:p>
    <w:p w:rsidR="002F1EBF" w:rsidRPr="005F5AF3" w:rsidRDefault="002F1EBF" w:rsidP="00927809">
      <w:pPr>
        <w:pStyle w:val="leftmargin"/>
        <w:widowControl w:val="0"/>
        <w:spacing w:before="0" w:beforeAutospacing="0" w:after="0" w:afterAutospacing="0"/>
        <w:ind w:firstLine="709"/>
        <w:jc w:val="both"/>
      </w:pPr>
      <w:r w:rsidRPr="005F5AF3">
        <w:t>Под организационно-правовой формой предпринимательской деятельности понимают совокупность имущественных и организационных отличий, способов формирования имущественной базы, особенностей взаимодействия собственников, учредителей, участников, их ответственности друг перед другом и контрагентами.</w:t>
      </w:r>
    </w:p>
    <w:p w:rsidR="002F1EBF" w:rsidRPr="005F5AF3" w:rsidRDefault="002F1EBF" w:rsidP="00927809">
      <w:pPr>
        <w:pStyle w:val="leftmargin"/>
        <w:widowControl w:val="0"/>
        <w:spacing w:before="0" w:beforeAutospacing="0" w:after="0" w:afterAutospacing="0"/>
        <w:ind w:firstLine="709"/>
        <w:jc w:val="both"/>
      </w:pPr>
      <w:r w:rsidRPr="005F5AF3">
        <w:t>Действующее законодательство устанавливает следующие организационно-правовые формы предпринимательской деятельности: хозяйственные товарищества (полные и коммандитные), хозяйственные общества (с ограниченной ответственностью, с дополнительной ответственностью, акционерные), производственные кооперативы, государственные и муниципальные унитарные предприятия. Перечисленные организации по законодательству Российской Федерации являются коммерческими.</w:t>
      </w:r>
    </w:p>
    <w:p w:rsidR="002F1EBF" w:rsidRPr="005F5AF3" w:rsidRDefault="002F1EBF" w:rsidP="00927809">
      <w:pPr>
        <w:pStyle w:val="leftmargin"/>
        <w:widowControl w:val="0"/>
        <w:spacing w:before="0" w:beforeAutospacing="0" w:after="0" w:afterAutospacing="0"/>
        <w:ind w:firstLine="709"/>
        <w:jc w:val="both"/>
      </w:pPr>
      <w:r w:rsidRPr="005F5AF3">
        <w:t xml:space="preserve">Помимо коммерческих действующим законодательством предусмотрена возможность создания организаций некоммерческих. Некоммерческие организации могут создаваться в форме общественных и религиозных организаций (объединений),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 В том случае если некоммерческой организации законом или уставом предоставлено право </w:t>
      </w:r>
      <w:proofErr w:type="gramStart"/>
      <w:r w:rsidRPr="005F5AF3">
        <w:t>заниматься</w:t>
      </w:r>
      <w:proofErr w:type="gramEnd"/>
      <w:r w:rsidRPr="005F5AF3">
        <w:t xml:space="preserve"> предпринимательской деятельностью, соответствующей целям, ради которых эта организация создана, прибыль от такой деятельности не распространяется между ее участниками, а направляется на достижение уставных целей.</w:t>
      </w:r>
    </w:p>
    <w:p w:rsidR="002F1EBF" w:rsidRPr="005F5AF3" w:rsidRDefault="002F1EBF" w:rsidP="00927809">
      <w:pPr>
        <w:pStyle w:val="leftmargin"/>
        <w:widowControl w:val="0"/>
        <w:spacing w:before="0" w:beforeAutospacing="0" w:after="0" w:afterAutospacing="0"/>
        <w:ind w:firstLine="709"/>
        <w:jc w:val="both"/>
      </w:pPr>
      <w:r w:rsidRPr="005F5AF3">
        <w:t>Государственное регулирование предпринимательской деятельности может быть прямым (директивным) и косвенным (экономическим)... В рыночных условиях хозяйствования приоритет отдается косвенным методам регулирования с применением различных экономических рычагов и стимулов.</w:t>
      </w:r>
    </w:p>
    <w:p w:rsidR="002F1EBF" w:rsidRPr="005F5AF3" w:rsidRDefault="002F1EBF" w:rsidP="00927809">
      <w:pPr>
        <w:widowControl w:val="0"/>
        <w:ind w:firstLine="709"/>
        <w:jc w:val="both"/>
        <w:rPr>
          <w:i/>
        </w:rPr>
      </w:pPr>
      <w:r w:rsidRPr="005F5AF3">
        <w:rPr>
          <w:i/>
        </w:rPr>
        <w:t>Автор утверждает, что «в рыночных условиях хозяйствования приоритет отдается косвенным методам регулирования с применением различных экономических рычагов и стимулов». Опираясь на знание обществоведческого курса, других учебных дисциплин и социальный опыт, приведите три аргумента, подтверждающих данную точку зрения.</w:t>
      </w:r>
    </w:p>
    <w:p w:rsidR="002F1EBF" w:rsidRPr="005F5AF3" w:rsidRDefault="002F1EBF" w:rsidP="00927809">
      <w:pPr>
        <w:widowControl w:val="0"/>
        <w:tabs>
          <w:tab w:val="left" w:pos="2160"/>
        </w:tabs>
        <w:jc w:val="center"/>
        <w:rPr>
          <w:b/>
        </w:rPr>
      </w:pPr>
    </w:p>
    <w:p w:rsidR="002A41E3" w:rsidRPr="005F5AF3" w:rsidRDefault="002A41E3" w:rsidP="00927809">
      <w:pPr>
        <w:widowControl w:val="0"/>
        <w:tabs>
          <w:tab w:val="left" w:pos="2160"/>
        </w:tabs>
        <w:jc w:val="center"/>
        <w:rPr>
          <w:b/>
        </w:rPr>
      </w:pPr>
      <w:r w:rsidRPr="005F5AF3">
        <w:rPr>
          <w:b/>
        </w:rPr>
        <w:t>Ключи ответов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524"/>
        <w:gridCol w:w="6272"/>
      </w:tblGrid>
      <w:tr w:rsidR="002A41E3" w:rsidRPr="005F5AF3" w:rsidTr="002A41E3">
        <w:trPr>
          <w:trHeight w:val="617"/>
        </w:trPr>
        <w:tc>
          <w:tcPr>
            <w:tcW w:w="1951" w:type="dxa"/>
            <w:tcBorders>
              <w:top w:val="single" w:sz="4" w:space="0" w:color="000000"/>
              <w:left w:val="single" w:sz="4" w:space="0" w:color="000000"/>
              <w:bottom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r w:rsidRPr="005F5AF3">
              <w:rPr>
                <w:color w:val="000000"/>
              </w:rPr>
              <w:t>Номер задания</w:t>
            </w:r>
          </w:p>
        </w:tc>
        <w:tc>
          <w:tcPr>
            <w:tcW w:w="7796" w:type="dxa"/>
            <w:gridSpan w:val="2"/>
            <w:tcBorders>
              <w:top w:val="single" w:sz="4" w:space="0" w:color="000000"/>
              <w:left w:val="single" w:sz="4" w:space="0" w:color="000000"/>
              <w:right w:val="single" w:sz="4" w:space="0" w:color="auto"/>
            </w:tcBorders>
          </w:tcPr>
          <w:p w:rsidR="002A41E3" w:rsidRPr="005F5AF3" w:rsidRDefault="002A41E3" w:rsidP="00927809">
            <w:pPr>
              <w:widowControl w:val="0"/>
              <w:spacing w:after="160" w:line="264" w:lineRule="auto"/>
              <w:ind w:left="22"/>
              <w:contextualSpacing/>
              <w:jc w:val="center"/>
              <w:rPr>
                <w:color w:val="000000"/>
              </w:rPr>
            </w:pPr>
            <w:r w:rsidRPr="005F5AF3">
              <w:rPr>
                <w:color w:val="000000"/>
              </w:rPr>
              <w:t>Правильный ответ</w:t>
            </w:r>
          </w:p>
          <w:p w:rsidR="002A41E3" w:rsidRPr="005F5AF3" w:rsidRDefault="002A41E3" w:rsidP="00927809">
            <w:pPr>
              <w:widowControl w:val="0"/>
              <w:spacing w:after="160" w:line="264" w:lineRule="auto"/>
              <w:ind w:left="22"/>
              <w:contextualSpacing/>
              <w:jc w:val="center"/>
              <w:rPr>
                <w:color w:val="000000"/>
              </w:rPr>
            </w:pPr>
          </w:p>
        </w:tc>
      </w:tr>
      <w:tr w:rsidR="002A41E3" w:rsidRPr="005F5AF3" w:rsidTr="002A41E3">
        <w:trPr>
          <w:trHeight w:val="156"/>
        </w:trPr>
        <w:tc>
          <w:tcPr>
            <w:tcW w:w="1951" w:type="dxa"/>
            <w:vMerge w:val="restart"/>
            <w:tcBorders>
              <w:top w:val="single" w:sz="4" w:space="0" w:color="000000"/>
              <w:left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r w:rsidRPr="005F5AF3">
              <w:rPr>
                <w:color w:val="000000"/>
              </w:rPr>
              <w:t>1</w:t>
            </w:r>
          </w:p>
        </w:tc>
        <w:tc>
          <w:tcPr>
            <w:tcW w:w="1524" w:type="dxa"/>
            <w:tcBorders>
              <w:top w:val="single" w:sz="4" w:space="0" w:color="000000"/>
              <w:left w:val="single" w:sz="4" w:space="0" w:color="000000"/>
              <w:bottom w:val="single" w:sz="4" w:space="0" w:color="auto"/>
              <w:right w:val="single" w:sz="4" w:space="0" w:color="auto"/>
            </w:tcBorders>
          </w:tcPr>
          <w:p w:rsidR="002A41E3" w:rsidRPr="005F5AF3" w:rsidRDefault="002A41E3" w:rsidP="00927809">
            <w:pPr>
              <w:widowControl w:val="0"/>
              <w:rPr>
                <w:rFonts w:eastAsia="Calibri"/>
              </w:rPr>
            </w:pPr>
            <w:r w:rsidRPr="005F5AF3">
              <w:rPr>
                <w:rFonts w:eastAsia="Calibri"/>
              </w:rPr>
              <w:t>1</w:t>
            </w:r>
          </w:p>
        </w:tc>
        <w:tc>
          <w:tcPr>
            <w:tcW w:w="6272" w:type="dxa"/>
            <w:tcBorders>
              <w:top w:val="single" w:sz="4" w:space="0" w:color="000000"/>
              <w:left w:val="single" w:sz="4" w:space="0" w:color="000000"/>
              <w:bottom w:val="single" w:sz="4" w:space="0" w:color="auto"/>
              <w:right w:val="single" w:sz="4" w:space="0" w:color="auto"/>
            </w:tcBorders>
          </w:tcPr>
          <w:p w:rsidR="002A41E3" w:rsidRPr="005F5AF3" w:rsidRDefault="002F1EBF" w:rsidP="00927809">
            <w:pPr>
              <w:widowControl w:val="0"/>
              <w:jc w:val="both"/>
              <w:rPr>
                <w:rFonts w:eastAsia="Calibri"/>
              </w:rPr>
            </w:pPr>
            <w:r w:rsidRPr="005F5AF3">
              <w:rPr>
                <w:shd w:val="clear" w:color="auto" w:fill="FFFFFF"/>
              </w:rPr>
              <w:t>Самостоятельная деятельность, направленная на систематическое получение прибыли от пользования имуществом, продажи товаров, выполнения работ или оказания услуг</w:t>
            </w:r>
          </w:p>
        </w:tc>
      </w:tr>
      <w:tr w:rsidR="002A41E3" w:rsidRPr="005F5AF3" w:rsidTr="002A41E3">
        <w:trPr>
          <w:trHeight w:val="156"/>
        </w:trPr>
        <w:tc>
          <w:tcPr>
            <w:tcW w:w="1951" w:type="dxa"/>
            <w:vMerge/>
            <w:tcBorders>
              <w:left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p>
        </w:tc>
        <w:tc>
          <w:tcPr>
            <w:tcW w:w="1524" w:type="dxa"/>
            <w:tcBorders>
              <w:top w:val="single" w:sz="4" w:space="0" w:color="auto"/>
              <w:left w:val="single" w:sz="4" w:space="0" w:color="000000"/>
              <w:bottom w:val="single" w:sz="4" w:space="0" w:color="auto"/>
              <w:right w:val="single" w:sz="4" w:space="0" w:color="auto"/>
            </w:tcBorders>
          </w:tcPr>
          <w:p w:rsidR="002A41E3" w:rsidRPr="005F5AF3" w:rsidRDefault="002A41E3" w:rsidP="00927809">
            <w:pPr>
              <w:widowControl w:val="0"/>
              <w:rPr>
                <w:rFonts w:eastAsia="Calibri"/>
              </w:rPr>
            </w:pPr>
            <w:r w:rsidRPr="005F5AF3">
              <w:rPr>
                <w:rFonts w:eastAsia="Calibri"/>
              </w:rPr>
              <w:t>2</w:t>
            </w:r>
          </w:p>
        </w:tc>
        <w:tc>
          <w:tcPr>
            <w:tcW w:w="6272" w:type="dxa"/>
            <w:tcBorders>
              <w:top w:val="single" w:sz="4" w:space="0" w:color="auto"/>
              <w:left w:val="single" w:sz="4" w:space="0" w:color="000000"/>
              <w:bottom w:val="single" w:sz="4" w:space="0" w:color="auto"/>
              <w:right w:val="single" w:sz="4" w:space="0" w:color="auto"/>
            </w:tcBorders>
          </w:tcPr>
          <w:p w:rsidR="002A41E3" w:rsidRPr="005F5AF3" w:rsidRDefault="002F1EBF" w:rsidP="00927809">
            <w:pPr>
              <w:widowControl w:val="0"/>
              <w:jc w:val="both"/>
              <w:rPr>
                <w:rFonts w:eastAsia="Calibri"/>
              </w:rPr>
            </w:pPr>
            <w:r w:rsidRPr="005F5AF3">
              <w:rPr>
                <w:shd w:val="clear" w:color="auto" w:fill="FFFFFF"/>
              </w:rPr>
              <w:t>Возможность возникновения убытков от предпринимательской деятельности из-за нарушения контрагентами своих обязательств или изменения условий этой деятельности по не зависящим от предпринимателя обстоятельствам</w:t>
            </w:r>
          </w:p>
        </w:tc>
      </w:tr>
      <w:tr w:rsidR="002A41E3" w:rsidRPr="005F5AF3" w:rsidTr="002A41E3">
        <w:trPr>
          <w:trHeight w:val="136"/>
        </w:trPr>
        <w:tc>
          <w:tcPr>
            <w:tcW w:w="1951" w:type="dxa"/>
            <w:vMerge/>
            <w:tcBorders>
              <w:left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p>
        </w:tc>
        <w:tc>
          <w:tcPr>
            <w:tcW w:w="1524" w:type="dxa"/>
            <w:tcBorders>
              <w:top w:val="single" w:sz="4" w:space="0" w:color="auto"/>
              <w:left w:val="single" w:sz="4" w:space="0" w:color="000000"/>
              <w:bottom w:val="single" w:sz="4" w:space="0" w:color="auto"/>
              <w:right w:val="single" w:sz="4" w:space="0" w:color="auto"/>
            </w:tcBorders>
          </w:tcPr>
          <w:p w:rsidR="002A41E3" w:rsidRPr="005F5AF3" w:rsidRDefault="002A41E3" w:rsidP="00927809">
            <w:pPr>
              <w:widowControl w:val="0"/>
              <w:rPr>
                <w:rFonts w:eastAsia="Calibri"/>
              </w:rPr>
            </w:pPr>
            <w:r w:rsidRPr="005F5AF3">
              <w:rPr>
                <w:rFonts w:eastAsia="Calibri"/>
              </w:rPr>
              <w:t>3</w:t>
            </w:r>
          </w:p>
        </w:tc>
        <w:tc>
          <w:tcPr>
            <w:tcW w:w="6272" w:type="dxa"/>
            <w:tcBorders>
              <w:top w:val="single" w:sz="4" w:space="0" w:color="auto"/>
              <w:left w:val="single" w:sz="4" w:space="0" w:color="000000"/>
              <w:bottom w:val="single" w:sz="4" w:space="0" w:color="auto"/>
              <w:right w:val="single" w:sz="4" w:space="0" w:color="auto"/>
            </w:tcBorders>
          </w:tcPr>
          <w:p w:rsidR="002A41E3" w:rsidRPr="005F5AF3" w:rsidRDefault="0025004C" w:rsidP="00927809">
            <w:pPr>
              <w:widowControl w:val="0"/>
              <w:jc w:val="both"/>
              <w:rPr>
                <w:rFonts w:eastAsia="Calibri"/>
              </w:rPr>
            </w:pPr>
            <w:r w:rsidRPr="005F5AF3">
              <w:rPr>
                <w:shd w:val="clear" w:color="auto" w:fill="FFFFFF"/>
              </w:rPr>
              <w:t>Доход, уменьшенный на величину произведённых расходов</w:t>
            </w:r>
          </w:p>
        </w:tc>
      </w:tr>
      <w:tr w:rsidR="002A41E3" w:rsidRPr="005F5AF3" w:rsidTr="002A41E3">
        <w:trPr>
          <w:trHeight w:val="156"/>
        </w:trPr>
        <w:tc>
          <w:tcPr>
            <w:tcW w:w="1951" w:type="dxa"/>
            <w:vMerge/>
            <w:tcBorders>
              <w:left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p>
        </w:tc>
        <w:tc>
          <w:tcPr>
            <w:tcW w:w="1524" w:type="dxa"/>
            <w:tcBorders>
              <w:top w:val="single" w:sz="4" w:space="0" w:color="auto"/>
              <w:left w:val="single" w:sz="4" w:space="0" w:color="000000"/>
              <w:bottom w:val="single" w:sz="4" w:space="0" w:color="auto"/>
              <w:right w:val="single" w:sz="4" w:space="0" w:color="auto"/>
            </w:tcBorders>
          </w:tcPr>
          <w:p w:rsidR="002A41E3" w:rsidRPr="005F5AF3" w:rsidRDefault="002A41E3" w:rsidP="00927809">
            <w:pPr>
              <w:widowControl w:val="0"/>
              <w:rPr>
                <w:rFonts w:eastAsia="Calibri"/>
              </w:rPr>
            </w:pPr>
            <w:r w:rsidRPr="005F5AF3">
              <w:rPr>
                <w:rFonts w:eastAsia="Calibri"/>
              </w:rPr>
              <w:t>4</w:t>
            </w:r>
          </w:p>
        </w:tc>
        <w:tc>
          <w:tcPr>
            <w:tcW w:w="6272" w:type="dxa"/>
            <w:tcBorders>
              <w:top w:val="single" w:sz="4" w:space="0" w:color="auto"/>
              <w:left w:val="single" w:sz="4" w:space="0" w:color="000000"/>
              <w:bottom w:val="single" w:sz="4" w:space="0" w:color="auto"/>
              <w:right w:val="single" w:sz="4" w:space="0" w:color="auto"/>
            </w:tcBorders>
          </w:tcPr>
          <w:p w:rsidR="002A41E3" w:rsidRPr="005F5AF3" w:rsidRDefault="0025004C" w:rsidP="00927809">
            <w:pPr>
              <w:widowControl w:val="0"/>
              <w:jc w:val="both"/>
              <w:rPr>
                <w:rFonts w:eastAsia="Calibri"/>
              </w:rPr>
            </w:pPr>
            <w:r w:rsidRPr="005F5AF3">
              <w:rPr>
                <w:shd w:val="clear" w:color="auto" w:fill="FFFFFF"/>
              </w:rPr>
              <w:t>Одна из форм государственно-принудительного воздействия, заключающаяся в применении предусмотренных законом санкций — мер ответственности, влекущих дополнительные неблагоприятные последствия</w:t>
            </w:r>
          </w:p>
        </w:tc>
      </w:tr>
      <w:tr w:rsidR="002A41E3" w:rsidRPr="005F5AF3" w:rsidTr="002A41E3">
        <w:trPr>
          <w:trHeight w:val="136"/>
        </w:trPr>
        <w:tc>
          <w:tcPr>
            <w:tcW w:w="1951" w:type="dxa"/>
            <w:vMerge/>
            <w:tcBorders>
              <w:left w:val="single" w:sz="4" w:space="0" w:color="000000"/>
              <w:bottom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p>
        </w:tc>
        <w:tc>
          <w:tcPr>
            <w:tcW w:w="1524" w:type="dxa"/>
            <w:tcBorders>
              <w:top w:val="single" w:sz="4" w:space="0" w:color="auto"/>
              <w:left w:val="single" w:sz="4" w:space="0" w:color="000000"/>
              <w:bottom w:val="single" w:sz="4" w:space="0" w:color="000000"/>
              <w:right w:val="single" w:sz="4" w:space="0" w:color="auto"/>
            </w:tcBorders>
          </w:tcPr>
          <w:p w:rsidR="002A41E3" w:rsidRPr="005F5AF3" w:rsidRDefault="002A41E3" w:rsidP="00927809">
            <w:pPr>
              <w:widowControl w:val="0"/>
              <w:rPr>
                <w:rFonts w:eastAsia="Calibri"/>
              </w:rPr>
            </w:pPr>
            <w:r w:rsidRPr="005F5AF3">
              <w:rPr>
                <w:rFonts w:eastAsia="Calibri"/>
              </w:rPr>
              <w:t>5</w:t>
            </w:r>
          </w:p>
        </w:tc>
        <w:tc>
          <w:tcPr>
            <w:tcW w:w="6272" w:type="dxa"/>
            <w:tcBorders>
              <w:top w:val="single" w:sz="4" w:space="0" w:color="auto"/>
              <w:left w:val="single" w:sz="4" w:space="0" w:color="000000"/>
              <w:bottom w:val="single" w:sz="4" w:space="0" w:color="000000"/>
              <w:right w:val="single" w:sz="4" w:space="0" w:color="auto"/>
            </w:tcBorders>
          </w:tcPr>
          <w:p w:rsidR="002A41E3" w:rsidRPr="005F5AF3" w:rsidRDefault="0025004C" w:rsidP="00927809">
            <w:pPr>
              <w:widowControl w:val="0"/>
              <w:jc w:val="both"/>
              <w:rPr>
                <w:rFonts w:eastAsia="Calibri"/>
              </w:rPr>
            </w:pPr>
            <w:r w:rsidRPr="005F5AF3">
              <w:rPr>
                <w:shd w:val="clear" w:color="auto" w:fill="FFFFFF"/>
              </w:rPr>
              <w:t>Формы закрепления (внешнего выражения) правовых норм. Среди них — правовые акты и обычаи делового оборота</w:t>
            </w:r>
          </w:p>
        </w:tc>
      </w:tr>
      <w:tr w:rsidR="002A41E3" w:rsidRPr="005F5AF3" w:rsidTr="002A41E3">
        <w:tc>
          <w:tcPr>
            <w:tcW w:w="1951" w:type="dxa"/>
            <w:tcBorders>
              <w:top w:val="single" w:sz="4" w:space="0" w:color="000000"/>
              <w:left w:val="single" w:sz="4" w:space="0" w:color="000000"/>
              <w:bottom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r w:rsidRPr="005F5AF3">
              <w:rPr>
                <w:color w:val="000000"/>
              </w:rPr>
              <w:t>2</w:t>
            </w:r>
          </w:p>
        </w:tc>
        <w:tc>
          <w:tcPr>
            <w:tcW w:w="7796" w:type="dxa"/>
            <w:gridSpan w:val="2"/>
            <w:tcBorders>
              <w:top w:val="single" w:sz="4" w:space="0" w:color="000000"/>
              <w:left w:val="single" w:sz="4" w:space="0" w:color="000000"/>
              <w:bottom w:val="single" w:sz="4" w:space="0" w:color="000000"/>
              <w:right w:val="single" w:sz="4" w:space="0" w:color="auto"/>
            </w:tcBorders>
          </w:tcPr>
          <w:p w:rsidR="002A41E3" w:rsidRPr="005F5AF3" w:rsidRDefault="0025004C" w:rsidP="00927809">
            <w:pPr>
              <w:widowControl w:val="0"/>
              <w:spacing w:after="160" w:line="264" w:lineRule="auto"/>
              <w:ind w:left="22"/>
              <w:contextualSpacing/>
              <w:rPr>
                <w:color w:val="000000"/>
              </w:rPr>
            </w:pPr>
            <w:r w:rsidRPr="005F5AF3">
              <w:rPr>
                <w:color w:val="000000"/>
              </w:rPr>
              <w:t>1</w:t>
            </w:r>
          </w:p>
        </w:tc>
      </w:tr>
      <w:tr w:rsidR="002A41E3" w:rsidRPr="005F5AF3" w:rsidTr="002A41E3">
        <w:tc>
          <w:tcPr>
            <w:tcW w:w="1951" w:type="dxa"/>
            <w:tcBorders>
              <w:top w:val="single" w:sz="4" w:space="0" w:color="000000"/>
              <w:left w:val="single" w:sz="4" w:space="0" w:color="000000"/>
              <w:bottom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r w:rsidRPr="005F5AF3">
              <w:rPr>
                <w:color w:val="000000"/>
              </w:rPr>
              <w:t>3</w:t>
            </w:r>
          </w:p>
        </w:tc>
        <w:tc>
          <w:tcPr>
            <w:tcW w:w="7796" w:type="dxa"/>
            <w:gridSpan w:val="2"/>
            <w:tcBorders>
              <w:top w:val="single" w:sz="4" w:space="0" w:color="000000"/>
              <w:left w:val="single" w:sz="4" w:space="0" w:color="000000"/>
              <w:bottom w:val="single" w:sz="4" w:space="0" w:color="000000"/>
              <w:right w:val="single" w:sz="4" w:space="0" w:color="auto"/>
            </w:tcBorders>
          </w:tcPr>
          <w:p w:rsidR="002A41E3" w:rsidRPr="005F5AF3" w:rsidRDefault="0025004C" w:rsidP="00927809">
            <w:pPr>
              <w:widowControl w:val="0"/>
              <w:spacing w:after="160" w:line="264" w:lineRule="auto"/>
              <w:ind w:left="22"/>
              <w:contextualSpacing/>
              <w:rPr>
                <w:color w:val="000000"/>
              </w:rPr>
            </w:pPr>
            <w:r w:rsidRPr="005F5AF3">
              <w:rPr>
                <w:color w:val="000000"/>
              </w:rPr>
              <w:t>Предпринимательское</w:t>
            </w:r>
          </w:p>
          <w:p w:rsidR="0025004C" w:rsidRPr="005F5AF3" w:rsidRDefault="0025004C" w:rsidP="00927809">
            <w:pPr>
              <w:widowControl w:val="0"/>
              <w:spacing w:after="160" w:line="264" w:lineRule="auto"/>
              <w:ind w:left="22"/>
              <w:contextualSpacing/>
              <w:rPr>
                <w:color w:val="000000"/>
              </w:rPr>
            </w:pPr>
            <w:r w:rsidRPr="005F5AF3">
              <w:rPr>
                <w:color w:val="000000"/>
              </w:rPr>
              <w:t>Налоговое право</w:t>
            </w:r>
          </w:p>
        </w:tc>
      </w:tr>
      <w:tr w:rsidR="002A41E3" w:rsidRPr="005F5AF3" w:rsidTr="002A41E3">
        <w:tc>
          <w:tcPr>
            <w:tcW w:w="1951" w:type="dxa"/>
            <w:tcBorders>
              <w:top w:val="single" w:sz="4" w:space="0" w:color="000000"/>
              <w:left w:val="single" w:sz="4" w:space="0" w:color="000000"/>
              <w:bottom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r w:rsidRPr="005F5AF3">
              <w:rPr>
                <w:color w:val="000000"/>
              </w:rPr>
              <w:t>4</w:t>
            </w:r>
          </w:p>
        </w:tc>
        <w:tc>
          <w:tcPr>
            <w:tcW w:w="7796" w:type="dxa"/>
            <w:gridSpan w:val="2"/>
            <w:tcBorders>
              <w:top w:val="single" w:sz="4" w:space="0" w:color="000000"/>
              <w:left w:val="single" w:sz="4" w:space="0" w:color="000000"/>
              <w:bottom w:val="single" w:sz="4" w:space="0" w:color="000000"/>
              <w:right w:val="single" w:sz="4" w:space="0" w:color="auto"/>
            </w:tcBorders>
          </w:tcPr>
          <w:p w:rsidR="002A41E3" w:rsidRPr="005F5AF3" w:rsidRDefault="0025004C" w:rsidP="00927809">
            <w:pPr>
              <w:widowControl w:val="0"/>
              <w:shd w:val="clear" w:color="auto" w:fill="FFFFFF"/>
              <w:jc w:val="both"/>
            </w:pPr>
            <w:r w:rsidRPr="005F5AF3">
              <w:rPr>
                <w:b/>
                <w:bCs/>
              </w:rPr>
              <w:t>Да, требование акционерного общества «Русское поле» законно</w:t>
            </w:r>
            <w:r w:rsidRPr="005F5AF3">
              <w:rPr>
                <w:shd w:val="clear" w:color="auto" w:fill="FFFFFF"/>
              </w:rPr>
              <w:t>, так как согласно </w:t>
            </w:r>
            <w:r w:rsidRPr="005F5AF3">
              <w:rPr>
                <w:b/>
                <w:bCs/>
              </w:rPr>
              <w:t>ст. 393 Гражданского кодекса РФ</w:t>
            </w:r>
            <w:r w:rsidRPr="005F5AF3">
              <w:rPr>
                <w:shd w:val="clear" w:color="auto" w:fill="FFFFFF"/>
              </w:rPr>
              <w:t>, должник обязан возместить кредитору убытки, причинённые неисполнением или ненадлежащим исполнением обязательства.</w:t>
            </w:r>
          </w:p>
        </w:tc>
      </w:tr>
      <w:tr w:rsidR="002A41E3" w:rsidRPr="005F5AF3" w:rsidTr="002A41E3">
        <w:tc>
          <w:tcPr>
            <w:tcW w:w="1951" w:type="dxa"/>
            <w:tcBorders>
              <w:top w:val="single" w:sz="4" w:space="0" w:color="000000"/>
              <w:left w:val="single" w:sz="4" w:space="0" w:color="000000"/>
              <w:bottom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r w:rsidRPr="005F5AF3">
              <w:rPr>
                <w:color w:val="000000"/>
              </w:rPr>
              <w:t>5</w:t>
            </w:r>
          </w:p>
        </w:tc>
        <w:tc>
          <w:tcPr>
            <w:tcW w:w="7796" w:type="dxa"/>
            <w:gridSpan w:val="2"/>
            <w:tcBorders>
              <w:top w:val="single" w:sz="4" w:space="0" w:color="000000"/>
              <w:left w:val="single" w:sz="4" w:space="0" w:color="000000"/>
              <w:bottom w:val="single" w:sz="4" w:space="0" w:color="000000"/>
              <w:right w:val="single" w:sz="4" w:space="0" w:color="auto"/>
            </w:tcBorders>
          </w:tcPr>
          <w:p w:rsidR="002A41E3" w:rsidRPr="005F5AF3" w:rsidRDefault="0025004C" w:rsidP="00927809">
            <w:pPr>
              <w:widowControl w:val="0"/>
              <w:rPr>
                <w:color w:val="000000"/>
              </w:rPr>
            </w:pPr>
            <w:r w:rsidRPr="005F5AF3">
              <w:t>4, 1, 4, 1, 2, 3</w:t>
            </w:r>
          </w:p>
        </w:tc>
      </w:tr>
      <w:tr w:rsidR="002A41E3" w:rsidRPr="005F5AF3" w:rsidTr="002A41E3">
        <w:tc>
          <w:tcPr>
            <w:tcW w:w="1951" w:type="dxa"/>
            <w:tcBorders>
              <w:top w:val="single" w:sz="4" w:space="0" w:color="000000"/>
              <w:left w:val="single" w:sz="4" w:space="0" w:color="000000"/>
              <w:bottom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r w:rsidRPr="005F5AF3">
              <w:rPr>
                <w:color w:val="000000"/>
              </w:rPr>
              <w:t>6</w:t>
            </w:r>
          </w:p>
        </w:tc>
        <w:tc>
          <w:tcPr>
            <w:tcW w:w="7796" w:type="dxa"/>
            <w:gridSpan w:val="2"/>
            <w:tcBorders>
              <w:top w:val="single" w:sz="4" w:space="0" w:color="000000"/>
              <w:left w:val="single" w:sz="4" w:space="0" w:color="000000"/>
              <w:bottom w:val="single" w:sz="4" w:space="0" w:color="000000"/>
              <w:right w:val="single" w:sz="4" w:space="0" w:color="auto"/>
            </w:tcBorders>
          </w:tcPr>
          <w:p w:rsidR="002A41E3" w:rsidRPr="005F5AF3" w:rsidRDefault="0025004C" w:rsidP="00927809">
            <w:pPr>
              <w:widowControl w:val="0"/>
              <w:spacing w:after="160" w:line="264" w:lineRule="auto"/>
              <w:ind w:left="22"/>
              <w:contextualSpacing/>
              <w:rPr>
                <w:color w:val="000000"/>
              </w:rPr>
            </w:pPr>
            <w:r w:rsidRPr="005F5AF3">
              <w:rPr>
                <w:bCs/>
                <w:color w:val="333333"/>
              </w:rPr>
              <w:t>3. Производственный кооператив</w:t>
            </w:r>
          </w:p>
        </w:tc>
      </w:tr>
      <w:tr w:rsidR="002A41E3" w:rsidRPr="005F5AF3" w:rsidTr="002A41E3">
        <w:tc>
          <w:tcPr>
            <w:tcW w:w="1951" w:type="dxa"/>
            <w:tcBorders>
              <w:top w:val="single" w:sz="4" w:space="0" w:color="000000"/>
              <w:left w:val="single" w:sz="4" w:space="0" w:color="000000"/>
              <w:bottom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r w:rsidRPr="005F5AF3">
              <w:rPr>
                <w:color w:val="000000"/>
              </w:rPr>
              <w:t>7</w:t>
            </w:r>
          </w:p>
        </w:tc>
        <w:tc>
          <w:tcPr>
            <w:tcW w:w="7796" w:type="dxa"/>
            <w:gridSpan w:val="2"/>
            <w:tcBorders>
              <w:top w:val="single" w:sz="4" w:space="0" w:color="000000"/>
              <w:left w:val="single" w:sz="4" w:space="0" w:color="000000"/>
              <w:bottom w:val="single" w:sz="4" w:space="0" w:color="000000"/>
              <w:right w:val="single" w:sz="4" w:space="0" w:color="auto"/>
            </w:tcBorders>
          </w:tcPr>
          <w:p w:rsidR="0025004C" w:rsidRPr="005F5AF3" w:rsidRDefault="0025004C" w:rsidP="00927809">
            <w:pPr>
              <w:widowControl w:val="0"/>
              <w:shd w:val="clear" w:color="auto" w:fill="FFFFFF"/>
              <w:spacing w:line="293" w:lineRule="atLeast"/>
              <w:jc w:val="both"/>
            </w:pPr>
            <w:r w:rsidRPr="005F5AF3">
              <w:rPr>
                <w:rStyle w:val="af8"/>
                <w:color w:val="auto"/>
              </w:rPr>
              <w:t>Режим осуществления предпринимательской деятельности</w:t>
            </w:r>
            <w:r w:rsidRPr="005F5AF3">
              <w:t xml:space="preserve"> — это совокупность правил, приёмов и способов государственного регулирования предпринимательской деятельности.  </w:t>
            </w:r>
          </w:p>
          <w:p w:rsidR="0025004C" w:rsidRPr="005F5AF3" w:rsidRDefault="0025004C" w:rsidP="00927809">
            <w:pPr>
              <w:widowControl w:val="0"/>
              <w:shd w:val="clear" w:color="auto" w:fill="FFFFFF"/>
              <w:spacing w:line="293" w:lineRule="atLeast"/>
              <w:jc w:val="both"/>
            </w:pPr>
            <w:r w:rsidRPr="005F5AF3">
              <w:t>выделяет два вида режима:</w:t>
            </w:r>
          </w:p>
          <w:p w:rsidR="0025004C" w:rsidRPr="005F5AF3" w:rsidRDefault="0025004C" w:rsidP="00927809">
            <w:pPr>
              <w:widowControl w:val="0"/>
              <w:numPr>
                <w:ilvl w:val="0"/>
                <w:numId w:val="18"/>
              </w:numPr>
              <w:shd w:val="clear" w:color="auto" w:fill="FFFFFF"/>
              <w:spacing w:line="293" w:lineRule="atLeast"/>
              <w:ind w:left="0"/>
              <w:jc w:val="both"/>
            </w:pPr>
            <w:r w:rsidRPr="005F5AF3">
              <w:rPr>
                <w:rStyle w:val="af8"/>
                <w:color w:val="auto"/>
              </w:rPr>
              <w:t>Общий правовой режим</w:t>
            </w:r>
            <w:r w:rsidRPr="005F5AF3">
              <w:t>. Распространяется на всех субъектов, например, регистрационный режим.</w:t>
            </w:r>
          </w:p>
          <w:p w:rsidR="002A41E3" w:rsidRPr="005F5AF3" w:rsidRDefault="0025004C" w:rsidP="00927809">
            <w:pPr>
              <w:widowControl w:val="0"/>
              <w:numPr>
                <w:ilvl w:val="0"/>
                <w:numId w:val="18"/>
              </w:numPr>
              <w:shd w:val="clear" w:color="auto" w:fill="FFFFFF"/>
              <w:spacing w:line="293" w:lineRule="atLeast"/>
              <w:ind w:left="0"/>
              <w:jc w:val="both"/>
              <w:rPr>
                <w:color w:val="000000"/>
              </w:rPr>
            </w:pPr>
            <w:r w:rsidRPr="005F5AF3">
              <w:rPr>
                <w:rStyle w:val="af8"/>
                <w:color w:val="auto"/>
              </w:rPr>
              <w:t>Специальный режим</w:t>
            </w:r>
            <w:r w:rsidRPr="005F5AF3">
              <w:t>. Под его действие попадает либо определённая часть субъектов предпринимательского права (банки, биржи), либо субъекты, осуществляющие определённый вид деятельности (лицензионный режим).</w:t>
            </w:r>
          </w:p>
        </w:tc>
      </w:tr>
      <w:tr w:rsidR="002A41E3" w:rsidRPr="005F5AF3" w:rsidTr="002A41E3">
        <w:tc>
          <w:tcPr>
            <w:tcW w:w="1951" w:type="dxa"/>
            <w:tcBorders>
              <w:top w:val="single" w:sz="4" w:space="0" w:color="000000"/>
              <w:left w:val="single" w:sz="4" w:space="0" w:color="000000"/>
              <w:bottom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r w:rsidRPr="005F5AF3">
              <w:rPr>
                <w:color w:val="000000"/>
              </w:rPr>
              <w:t>8</w:t>
            </w:r>
          </w:p>
        </w:tc>
        <w:tc>
          <w:tcPr>
            <w:tcW w:w="7796" w:type="dxa"/>
            <w:gridSpan w:val="2"/>
            <w:tcBorders>
              <w:top w:val="single" w:sz="4" w:space="0" w:color="000000"/>
              <w:left w:val="single" w:sz="4" w:space="0" w:color="000000"/>
              <w:bottom w:val="single" w:sz="4" w:space="0" w:color="000000"/>
              <w:right w:val="single" w:sz="4" w:space="0" w:color="auto"/>
            </w:tcBorders>
          </w:tcPr>
          <w:p w:rsidR="002A41E3" w:rsidRPr="005F5AF3" w:rsidRDefault="0025004C" w:rsidP="00927809">
            <w:pPr>
              <w:widowControl w:val="0"/>
              <w:rPr>
                <w:color w:val="000000"/>
              </w:rPr>
            </w:pPr>
            <w:r w:rsidRPr="005F5AF3">
              <w:t>125</w:t>
            </w:r>
          </w:p>
        </w:tc>
      </w:tr>
      <w:tr w:rsidR="002A41E3" w:rsidRPr="005F5AF3" w:rsidTr="002A41E3">
        <w:tc>
          <w:tcPr>
            <w:tcW w:w="1951" w:type="dxa"/>
            <w:tcBorders>
              <w:top w:val="single" w:sz="4" w:space="0" w:color="000000"/>
              <w:left w:val="single" w:sz="4" w:space="0" w:color="000000"/>
              <w:bottom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r w:rsidRPr="005F5AF3">
              <w:rPr>
                <w:color w:val="000000"/>
              </w:rPr>
              <w:t>9</w:t>
            </w:r>
          </w:p>
        </w:tc>
        <w:tc>
          <w:tcPr>
            <w:tcW w:w="7796" w:type="dxa"/>
            <w:gridSpan w:val="2"/>
            <w:tcBorders>
              <w:top w:val="single" w:sz="4" w:space="0" w:color="000000"/>
              <w:left w:val="single" w:sz="4" w:space="0" w:color="000000"/>
              <w:bottom w:val="single" w:sz="4" w:space="0" w:color="000000"/>
              <w:right w:val="single" w:sz="4" w:space="0" w:color="auto"/>
            </w:tcBorders>
          </w:tcPr>
          <w:p w:rsidR="002A41E3" w:rsidRPr="005F5AF3" w:rsidRDefault="002A41E3" w:rsidP="00927809">
            <w:pPr>
              <w:widowControl w:val="0"/>
              <w:spacing w:after="200" w:line="276" w:lineRule="auto"/>
              <w:contextualSpacing/>
              <w:rPr>
                <w:color w:val="000000"/>
              </w:rPr>
            </w:pPr>
            <w:r w:rsidRPr="005F5AF3">
              <w:rPr>
                <w:color w:val="020C22"/>
                <w:shd w:val="clear" w:color="auto" w:fill="FEFEFE"/>
              </w:rPr>
              <w:t>Конфиденциальности</w:t>
            </w:r>
          </w:p>
        </w:tc>
      </w:tr>
      <w:tr w:rsidR="002A41E3" w:rsidRPr="005F5AF3" w:rsidTr="002A41E3">
        <w:tc>
          <w:tcPr>
            <w:tcW w:w="1951" w:type="dxa"/>
            <w:tcBorders>
              <w:top w:val="single" w:sz="4" w:space="0" w:color="000000"/>
              <w:left w:val="single" w:sz="4" w:space="0" w:color="000000"/>
              <w:bottom w:val="single" w:sz="4" w:space="0" w:color="000000"/>
              <w:right w:val="single" w:sz="4" w:space="0" w:color="000000"/>
            </w:tcBorders>
          </w:tcPr>
          <w:p w:rsidR="002A41E3" w:rsidRPr="005F5AF3" w:rsidRDefault="002A41E3" w:rsidP="00927809">
            <w:pPr>
              <w:widowControl w:val="0"/>
              <w:spacing w:after="160" w:line="264" w:lineRule="auto"/>
              <w:ind w:left="22"/>
              <w:contextualSpacing/>
              <w:jc w:val="center"/>
              <w:rPr>
                <w:color w:val="000000"/>
              </w:rPr>
            </w:pPr>
            <w:r w:rsidRPr="005F5AF3">
              <w:rPr>
                <w:color w:val="000000"/>
              </w:rPr>
              <w:t>10</w:t>
            </w:r>
          </w:p>
        </w:tc>
        <w:tc>
          <w:tcPr>
            <w:tcW w:w="7796" w:type="dxa"/>
            <w:gridSpan w:val="2"/>
            <w:tcBorders>
              <w:top w:val="single" w:sz="4" w:space="0" w:color="000000"/>
              <w:left w:val="single" w:sz="4" w:space="0" w:color="000000"/>
              <w:bottom w:val="single" w:sz="4" w:space="0" w:color="000000"/>
              <w:right w:val="single" w:sz="4" w:space="0" w:color="auto"/>
            </w:tcBorders>
          </w:tcPr>
          <w:p w:rsidR="0025004C" w:rsidRPr="005F5AF3" w:rsidRDefault="0025004C" w:rsidP="00927809">
            <w:pPr>
              <w:pStyle w:val="leftmargin"/>
              <w:widowControl w:val="0"/>
              <w:spacing w:before="0" w:beforeAutospacing="0" w:after="0" w:afterAutospacing="0"/>
              <w:jc w:val="both"/>
            </w:pPr>
            <w:r w:rsidRPr="005F5AF3">
              <w:t>1.  Указаны две гарантии:</w:t>
            </w:r>
          </w:p>
          <w:p w:rsidR="0025004C" w:rsidRPr="005F5AF3" w:rsidRDefault="0025004C" w:rsidP="00927809">
            <w:pPr>
              <w:pStyle w:val="leftmargin"/>
              <w:widowControl w:val="0"/>
              <w:spacing w:before="0" w:beforeAutospacing="0" w:after="0" w:afterAutospacing="0"/>
              <w:jc w:val="both"/>
            </w:pPr>
            <w:r w:rsidRPr="005F5AF3">
              <w:t>—  возможность судебной защиты прав в случае их нарушения, равную защиту всех форм собственности, возможность ограничения прав только на основании федерального закона и только в той мере, в какой это необходимо для защиты основ конституционного строя, нравственности, здоровья, прав и законных интересов других лиц, обеспечения обороны и безопасности государства;</w:t>
            </w:r>
          </w:p>
          <w:p w:rsidR="0025004C" w:rsidRPr="005F5AF3" w:rsidRDefault="0025004C" w:rsidP="00927809">
            <w:pPr>
              <w:pStyle w:val="leftmargin"/>
              <w:widowControl w:val="0"/>
              <w:spacing w:before="0" w:beforeAutospacing="0" w:after="0" w:afterAutospacing="0"/>
              <w:jc w:val="both"/>
            </w:pPr>
            <w:r w:rsidRPr="005F5AF3">
              <w:t>—  возможность свободного выбора: вида, сферы деятельности; территории осуществления деятельности; организационно-правовой формы осуществления деятельности.</w:t>
            </w:r>
          </w:p>
          <w:p w:rsidR="0025004C" w:rsidRPr="005F5AF3" w:rsidRDefault="0025004C" w:rsidP="00927809">
            <w:pPr>
              <w:pStyle w:val="leftmargin"/>
              <w:widowControl w:val="0"/>
              <w:spacing w:before="0" w:beforeAutospacing="0" w:after="0" w:afterAutospacing="0"/>
              <w:jc w:val="both"/>
            </w:pPr>
            <w:r w:rsidRPr="005F5AF3">
              <w:t>2.  Приведены примеры реализации каждой из них на практике, например:</w:t>
            </w:r>
          </w:p>
          <w:p w:rsidR="0025004C" w:rsidRPr="005F5AF3" w:rsidRDefault="0025004C" w:rsidP="00927809">
            <w:pPr>
              <w:pStyle w:val="leftmargin"/>
              <w:widowControl w:val="0"/>
              <w:spacing w:before="0" w:beforeAutospacing="0" w:after="0" w:afterAutospacing="0"/>
              <w:jc w:val="both"/>
            </w:pPr>
            <w:r w:rsidRPr="005F5AF3">
              <w:t>—  ООО «Дом» обратилось в арбитражный суд с претензией к МУП «Водоканал» по поводу нарушения договорных обязательств;</w:t>
            </w:r>
          </w:p>
          <w:p w:rsidR="002A41E3" w:rsidRPr="005F5AF3" w:rsidRDefault="0025004C" w:rsidP="00927809">
            <w:pPr>
              <w:pStyle w:val="leftmargin"/>
              <w:widowControl w:val="0"/>
              <w:spacing w:before="0" w:beforeAutospacing="0" w:after="0" w:afterAutospacing="0"/>
              <w:jc w:val="both"/>
              <w:rPr>
                <w:color w:val="000000"/>
              </w:rPr>
            </w:pPr>
            <w:r w:rsidRPr="005F5AF3">
              <w:t>—  индивидуальные предприниматели Николай Р. и Алексей И. решили создать полное товарищество, для чего подписали учредительный договор, куда занесли сведения о составе и размере складочного капитала, после чего прошли государственную регистрацию.</w:t>
            </w:r>
          </w:p>
        </w:tc>
      </w:tr>
    </w:tbl>
    <w:p w:rsidR="00927809" w:rsidRPr="005F5AF3" w:rsidRDefault="00927809" w:rsidP="00927809">
      <w:pPr>
        <w:widowControl w:val="0"/>
        <w:ind w:firstLine="709"/>
        <w:rPr>
          <w:color w:val="000000"/>
        </w:rPr>
      </w:pPr>
    </w:p>
    <w:p w:rsidR="002A41E3" w:rsidRPr="005F5AF3" w:rsidRDefault="002A41E3" w:rsidP="00927809">
      <w:pPr>
        <w:widowControl w:val="0"/>
        <w:ind w:firstLine="709"/>
        <w:rPr>
          <w:color w:val="000000"/>
        </w:rPr>
      </w:pPr>
      <w:r w:rsidRPr="005F5AF3">
        <w:rPr>
          <w:color w:val="000000"/>
        </w:rPr>
        <w:t xml:space="preserve">За каждый верный ответ выставляется 1 балл, за неверный ответ – 0 баллов. Баллы, полученные </w:t>
      </w:r>
      <w:proofErr w:type="gramStart"/>
      <w:r w:rsidRPr="005F5AF3">
        <w:rPr>
          <w:color w:val="000000"/>
        </w:rPr>
        <w:t>обучающимися</w:t>
      </w:r>
      <w:proofErr w:type="gramEnd"/>
      <w:r w:rsidRPr="005F5AF3">
        <w:rPr>
          <w:color w:val="000000"/>
        </w:rPr>
        <w:t xml:space="preserve"> за выполненные задания, суммируются.</w:t>
      </w:r>
    </w:p>
    <w:p w:rsidR="002A41E3" w:rsidRPr="005F5AF3" w:rsidRDefault="002A41E3" w:rsidP="00927809">
      <w:pPr>
        <w:widowControl w:val="0"/>
        <w:spacing w:after="160" w:line="276" w:lineRule="auto"/>
        <w:ind w:firstLine="709"/>
        <w:jc w:val="both"/>
        <w:rPr>
          <w:color w:val="000000"/>
        </w:rPr>
      </w:pPr>
      <w:r w:rsidRPr="005F5AF3">
        <w:rPr>
          <w:color w:val="000000"/>
        </w:rPr>
        <w:t>Результаты тестирования определяются в разрезе каждого обучающегося в баллах и оценках.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0"/>
        <w:gridCol w:w="2629"/>
        <w:gridCol w:w="2364"/>
        <w:gridCol w:w="2361"/>
      </w:tblGrid>
      <w:tr w:rsidR="002A41E3" w:rsidRPr="005F5AF3" w:rsidTr="002A41E3">
        <w:tc>
          <w:tcPr>
            <w:tcW w:w="5000" w:type="pct"/>
            <w:gridSpan w:val="4"/>
            <w:shd w:val="clear" w:color="auto" w:fill="auto"/>
          </w:tcPr>
          <w:p w:rsidR="002A41E3" w:rsidRPr="005F5AF3" w:rsidRDefault="002A41E3" w:rsidP="00927809">
            <w:pPr>
              <w:widowControl w:val="0"/>
              <w:jc w:val="center"/>
              <w:rPr>
                <w:b/>
                <w:color w:val="000000"/>
              </w:rPr>
            </w:pPr>
            <w:r w:rsidRPr="005F5AF3">
              <w:rPr>
                <w:b/>
                <w:color w:val="000000"/>
              </w:rPr>
              <w:t>Результаты тестирования</w:t>
            </w:r>
          </w:p>
        </w:tc>
      </w:tr>
      <w:tr w:rsidR="002A41E3" w:rsidRPr="005F5AF3" w:rsidTr="002A41E3">
        <w:tc>
          <w:tcPr>
            <w:tcW w:w="1215" w:type="pct"/>
            <w:shd w:val="clear" w:color="auto" w:fill="auto"/>
          </w:tcPr>
          <w:p w:rsidR="002A41E3" w:rsidRPr="005F5AF3" w:rsidRDefault="002A41E3" w:rsidP="00927809">
            <w:pPr>
              <w:widowControl w:val="0"/>
              <w:jc w:val="center"/>
              <w:rPr>
                <w:b/>
                <w:color w:val="000000"/>
              </w:rPr>
            </w:pPr>
            <w:r w:rsidRPr="005F5AF3">
              <w:rPr>
                <w:b/>
                <w:color w:val="000000"/>
              </w:rPr>
              <w:t>Баллы</w:t>
            </w:r>
          </w:p>
        </w:tc>
        <w:tc>
          <w:tcPr>
            <w:tcW w:w="1353" w:type="pct"/>
            <w:shd w:val="clear" w:color="auto" w:fill="auto"/>
          </w:tcPr>
          <w:p w:rsidR="002A41E3" w:rsidRPr="005F5AF3" w:rsidRDefault="002A41E3" w:rsidP="00927809">
            <w:pPr>
              <w:widowControl w:val="0"/>
              <w:jc w:val="center"/>
              <w:rPr>
                <w:b/>
                <w:color w:val="000000"/>
              </w:rPr>
            </w:pPr>
            <w:r w:rsidRPr="005F5AF3">
              <w:rPr>
                <w:b/>
                <w:color w:val="000000"/>
              </w:rPr>
              <w:t>Оценка</w:t>
            </w:r>
          </w:p>
        </w:tc>
        <w:tc>
          <w:tcPr>
            <w:tcW w:w="1217" w:type="pct"/>
            <w:shd w:val="clear" w:color="auto" w:fill="auto"/>
          </w:tcPr>
          <w:p w:rsidR="002A41E3" w:rsidRPr="005F5AF3" w:rsidRDefault="002A41E3" w:rsidP="00927809">
            <w:pPr>
              <w:widowControl w:val="0"/>
              <w:jc w:val="center"/>
              <w:rPr>
                <w:b/>
                <w:color w:val="000000"/>
              </w:rPr>
            </w:pPr>
            <w:r w:rsidRPr="005F5AF3">
              <w:rPr>
                <w:b/>
                <w:color w:val="000000"/>
              </w:rPr>
              <w:t xml:space="preserve">Доля выполненных </w:t>
            </w:r>
            <w:r w:rsidRPr="005F5AF3">
              <w:rPr>
                <w:b/>
                <w:color w:val="000000"/>
              </w:rPr>
              <w:lastRenderedPageBreak/>
              <w:t>заданий</w:t>
            </w:r>
          </w:p>
        </w:tc>
        <w:tc>
          <w:tcPr>
            <w:tcW w:w="1215" w:type="pct"/>
            <w:shd w:val="clear" w:color="auto" w:fill="auto"/>
          </w:tcPr>
          <w:p w:rsidR="002A41E3" w:rsidRPr="005F5AF3" w:rsidRDefault="002A41E3" w:rsidP="00927809">
            <w:pPr>
              <w:widowControl w:val="0"/>
              <w:jc w:val="center"/>
              <w:rPr>
                <w:b/>
                <w:color w:val="000000"/>
              </w:rPr>
            </w:pPr>
            <w:r w:rsidRPr="005F5AF3">
              <w:rPr>
                <w:b/>
                <w:color w:val="000000"/>
              </w:rPr>
              <w:lastRenderedPageBreak/>
              <w:t xml:space="preserve">Уровень сформированности </w:t>
            </w:r>
            <w:r w:rsidRPr="005F5AF3">
              <w:rPr>
                <w:b/>
                <w:color w:val="000000"/>
              </w:rPr>
              <w:lastRenderedPageBreak/>
              <w:t>компетенций</w:t>
            </w:r>
          </w:p>
        </w:tc>
      </w:tr>
      <w:tr w:rsidR="002A41E3" w:rsidRPr="005F5AF3" w:rsidTr="002A41E3">
        <w:tc>
          <w:tcPr>
            <w:tcW w:w="1215" w:type="pct"/>
            <w:shd w:val="clear" w:color="auto" w:fill="auto"/>
          </w:tcPr>
          <w:p w:rsidR="002A41E3" w:rsidRPr="005F5AF3" w:rsidRDefault="002A41E3" w:rsidP="00927809">
            <w:pPr>
              <w:widowControl w:val="0"/>
              <w:rPr>
                <w:color w:val="000000"/>
              </w:rPr>
            </w:pPr>
            <w:r w:rsidRPr="005F5AF3">
              <w:rPr>
                <w:color w:val="000000"/>
              </w:rPr>
              <w:lastRenderedPageBreak/>
              <w:t>0-2 баллов</w:t>
            </w:r>
          </w:p>
        </w:tc>
        <w:tc>
          <w:tcPr>
            <w:tcW w:w="1353" w:type="pct"/>
            <w:shd w:val="clear" w:color="auto" w:fill="auto"/>
          </w:tcPr>
          <w:p w:rsidR="002A41E3" w:rsidRPr="005F5AF3" w:rsidRDefault="002A41E3" w:rsidP="00927809">
            <w:pPr>
              <w:widowControl w:val="0"/>
              <w:rPr>
                <w:color w:val="000000"/>
              </w:rPr>
            </w:pPr>
            <w:r w:rsidRPr="005F5AF3">
              <w:rPr>
                <w:color w:val="000000"/>
              </w:rPr>
              <w:t>2 (неудовлетворительно)</w:t>
            </w:r>
          </w:p>
        </w:tc>
        <w:tc>
          <w:tcPr>
            <w:tcW w:w="1217" w:type="pct"/>
            <w:shd w:val="clear" w:color="auto" w:fill="auto"/>
          </w:tcPr>
          <w:p w:rsidR="002A41E3" w:rsidRPr="005F5AF3" w:rsidRDefault="002A41E3" w:rsidP="00927809">
            <w:pPr>
              <w:widowControl w:val="0"/>
              <w:rPr>
                <w:color w:val="000000"/>
              </w:rPr>
            </w:pPr>
            <w:r w:rsidRPr="005F5AF3">
              <w:rPr>
                <w:color w:val="000000"/>
              </w:rPr>
              <w:t>0-50%</w:t>
            </w:r>
          </w:p>
        </w:tc>
        <w:tc>
          <w:tcPr>
            <w:tcW w:w="1215" w:type="pct"/>
            <w:shd w:val="clear" w:color="auto" w:fill="auto"/>
          </w:tcPr>
          <w:p w:rsidR="002A41E3" w:rsidRPr="005F5AF3" w:rsidRDefault="002A41E3" w:rsidP="00927809">
            <w:pPr>
              <w:widowControl w:val="0"/>
              <w:rPr>
                <w:color w:val="000000"/>
              </w:rPr>
            </w:pPr>
            <w:r w:rsidRPr="005F5AF3">
              <w:rPr>
                <w:color w:val="000000"/>
              </w:rPr>
              <w:t>низкий</w:t>
            </w:r>
          </w:p>
        </w:tc>
      </w:tr>
      <w:tr w:rsidR="002A41E3" w:rsidRPr="005F5AF3" w:rsidTr="002A41E3">
        <w:tc>
          <w:tcPr>
            <w:tcW w:w="1215" w:type="pct"/>
            <w:shd w:val="clear" w:color="auto" w:fill="auto"/>
          </w:tcPr>
          <w:p w:rsidR="002A41E3" w:rsidRPr="005F5AF3" w:rsidRDefault="002A41E3" w:rsidP="00927809">
            <w:pPr>
              <w:widowControl w:val="0"/>
              <w:rPr>
                <w:color w:val="000000"/>
              </w:rPr>
            </w:pPr>
            <w:r w:rsidRPr="005F5AF3">
              <w:rPr>
                <w:color w:val="000000"/>
              </w:rPr>
              <w:t>3-5 баллов</w:t>
            </w:r>
          </w:p>
        </w:tc>
        <w:tc>
          <w:tcPr>
            <w:tcW w:w="1353" w:type="pct"/>
            <w:shd w:val="clear" w:color="auto" w:fill="auto"/>
          </w:tcPr>
          <w:p w:rsidR="002A41E3" w:rsidRPr="005F5AF3" w:rsidRDefault="002A41E3" w:rsidP="00927809">
            <w:pPr>
              <w:widowControl w:val="0"/>
              <w:rPr>
                <w:color w:val="000000"/>
              </w:rPr>
            </w:pPr>
            <w:r w:rsidRPr="005F5AF3">
              <w:rPr>
                <w:color w:val="000000"/>
              </w:rPr>
              <w:t>3 (удовлетворительно)</w:t>
            </w:r>
          </w:p>
        </w:tc>
        <w:tc>
          <w:tcPr>
            <w:tcW w:w="1217" w:type="pct"/>
            <w:shd w:val="clear" w:color="auto" w:fill="auto"/>
          </w:tcPr>
          <w:p w:rsidR="002A41E3" w:rsidRPr="005F5AF3" w:rsidRDefault="002A41E3" w:rsidP="00927809">
            <w:pPr>
              <w:widowControl w:val="0"/>
              <w:rPr>
                <w:color w:val="000000"/>
              </w:rPr>
            </w:pPr>
            <w:r w:rsidRPr="005F5AF3">
              <w:rPr>
                <w:color w:val="000000"/>
              </w:rPr>
              <w:t>55-65%</w:t>
            </w:r>
          </w:p>
        </w:tc>
        <w:tc>
          <w:tcPr>
            <w:tcW w:w="1215" w:type="pct"/>
            <w:shd w:val="clear" w:color="auto" w:fill="auto"/>
          </w:tcPr>
          <w:p w:rsidR="002A41E3" w:rsidRPr="005F5AF3" w:rsidRDefault="002A41E3" w:rsidP="00927809">
            <w:pPr>
              <w:widowControl w:val="0"/>
              <w:rPr>
                <w:color w:val="000000"/>
              </w:rPr>
            </w:pPr>
            <w:r w:rsidRPr="005F5AF3">
              <w:rPr>
                <w:color w:val="000000"/>
              </w:rPr>
              <w:t>базовый</w:t>
            </w:r>
          </w:p>
        </w:tc>
      </w:tr>
      <w:tr w:rsidR="002A41E3" w:rsidRPr="005F5AF3" w:rsidTr="002A41E3">
        <w:tc>
          <w:tcPr>
            <w:tcW w:w="1215" w:type="pct"/>
            <w:shd w:val="clear" w:color="auto" w:fill="auto"/>
          </w:tcPr>
          <w:p w:rsidR="002A41E3" w:rsidRPr="005F5AF3" w:rsidRDefault="002A41E3" w:rsidP="00927809">
            <w:pPr>
              <w:widowControl w:val="0"/>
              <w:rPr>
                <w:color w:val="000000"/>
              </w:rPr>
            </w:pPr>
            <w:r w:rsidRPr="005F5AF3">
              <w:rPr>
                <w:color w:val="000000"/>
              </w:rPr>
              <w:t>6-8 баллов</w:t>
            </w:r>
          </w:p>
        </w:tc>
        <w:tc>
          <w:tcPr>
            <w:tcW w:w="1353" w:type="pct"/>
            <w:shd w:val="clear" w:color="auto" w:fill="auto"/>
          </w:tcPr>
          <w:p w:rsidR="002A41E3" w:rsidRPr="005F5AF3" w:rsidRDefault="002A41E3" w:rsidP="00927809">
            <w:pPr>
              <w:widowControl w:val="0"/>
              <w:rPr>
                <w:color w:val="000000"/>
              </w:rPr>
            </w:pPr>
            <w:r w:rsidRPr="005F5AF3">
              <w:rPr>
                <w:color w:val="000000"/>
              </w:rPr>
              <w:t>4 (хорошо)</w:t>
            </w:r>
          </w:p>
        </w:tc>
        <w:tc>
          <w:tcPr>
            <w:tcW w:w="1217" w:type="pct"/>
            <w:shd w:val="clear" w:color="auto" w:fill="auto"/>
          </w:tcPr>
          <w:p w:rsidR="002A41E3" w:rsidRPr="005F5AF3" w:rsidRDefault="002A41E3" w:rsidP="00927809">
            <w:pPr>
              <w:widowControl w:val="0"/>
              <w:rPr>
                <w:color w:val="000000"/>
              </w:rPr>
            </w:pPr>
            <w:r w:rsidRPr="005F5AF3">
              <w:rPr>
                <w:color w:val="000000"/>
              </w:rPr>
              <w:t>70-85%</w:t>
            </w:r>
          </w:p>
        </w:tc>
        <w:tc>
          <w:tcPr>
            <w:tcW w:w="1215" w:type="pct"/>
            <w:shd w:val="clear" w:color="auto" w:fill="auto"/>
          </w:tcPr>
          <w:p w:rsidR="002A41E3" w:rsidRPr="005F5AF3" w:rsidRDefault="002A41E3" w:rsidP="00927809">
            <w:pPr>
              <w:widowControl w:val="0"/>
              <w:rPr>
                <w:color w:val="000000"/>
              </w:rPr>
            </w:pPr>
            <w:r w:rsidRPr="005F5AF3">
              <w:rPr>
                <w:color w:val="000000"/>
              </w:rPr>
              <w:t>повышенный</w:t>
            </w:r>
          </w:p>
        </w:tc>
      </w:tr>
      <w:tr w:rsidR="002A41E3" w:rsidRPr="005F5AF3" w:rsidTr="002A41E3">
        <w:tc>
          <w:tcPr>
            <w:tcW w:w="1215" w:type="pct"/>
            <w:shd w:val="clear" w:color="auto" w:fill="auto"/>
          </w:tcPr>
          <w:p w:rsidR="002A41E3" w:rsidRPr="005F5AF3" w:rsidRDefault="002A41E3" w:rsidP="00927809">
            <w:pPr>
              <w:widowControl w:val="0"/>
              <w:rPr>
                <w:color w:val="000000"/>
              </w:rPr>
            </w:pPr>
            <w:r w:rsidRPr="005F5AF3">
              <w:rPr>
                <w:color w:val="000000"/>
              </w:rPr>
              <w:t xml:space="preserve">9-10 баллов </w:t>
            </w:r>
          </w:p>
        </w:tc>
        <w:tc>
          <w:tcPr>
            <w:tcW w:w="1353" w:type="pct"/>
            <w:shd w:val="clear" w:color="auto" w:fill="auto"/>
          </w:tcPr>
          <w:p w:rsidR="002A41E3" w:rsidRPr="005F5AF3" w:rsidRDefault="002A41E3" w:rsidP="00927809">
            <w:pPr>
              <w:widowControl w:val="0"/>
              <w:rPr>
                <w:color w:val="000000"/>
              </w:rPr>
            </w:pPr>
            <w:r w:rsidRPr="005F5AF3">
              <w:rPr>
                <w:color w:val="000000"/>
              </w:rPr>
              <w:t>5 (отлично)</w:t>
            </w:r>
          </w:p>
        </w:tc>
        <w:tc>
          <w:tcPr>
            <w:tcW w:w="1217" w:type="pct"/>
            <w:shd w:val="clear" w:color="auto" w:fill="auto"/>
          </w:tcPr>
          <w:p w:rsidR="002A41E3" w:rsidRPr="005F5AF3" w:rsidRDefault="002A41E3" w:rsidP="00927809">
            <w:pPr>
              <w:widowControl w:val="0"/>
              <w:rPr>
                <w:color w:val="000000"/>
              </w:rPr>
            </w:pPr>
            <w:r w:rsidRPr="005F5AF3">
              <w:rPr>
                <w:color w:val="000000"/>
              </w:rPr>
              <w:t>90-100%</w:t>
            </w:r>
          </w:p>
        </w:tc>
        <w:tc>
          <w:tcPr>
            <w:tcW w:w="1215" w:type="pct"/>
            <w:shd w:val="clear" w:color="auto" w:fill="auto"/>
          </w:tcPr>
          <w:p w:rsidR="002A41E3" w:rsidRPr="005F5AF3" w:rsidRDefault="002A41E3" w:rsidP="00927809">
            <w:pPr>
              <w:widowControl w:val="0"/>
              <w:rPr>
                <w:color w:val="000000"/>
              </w:rPr>
            </w:pPr>
            <w:r w:rsidRPr="005F5AF3">
              <w:rPr>
                <w:color w:val="000000"/>
              </w:rPr>
              <w:t>высокий</w:t>
            </w:r>
          </w:p>
        </w:tc>
      </w:tr>
    </w:tbl>
    <w:p w:rsidR="00FA3DB6" w:rsidRPr="005F5AF3" w:rsidRDefault="00FA3DB6" w:rsidP="00927809">
      <w:pPr>
        <w:widowControl w:val="0"/>
        <w:ind w:firstLine="709"/>
        <w:jc w:val="center"/>
        <w:rPr>
          <w:b/>
        </w:rPr>
      </w:pPr>
    </w:p>
    <w:bookmarkEnd w:id="1"/>
    <w:p w:rsidR="00996190" w:rsidRDefault="00996190" w:rsidP="00927809">
      <w:pPr>
        <w:widowControl w:val="0"/>
        <w:spacing w:after="200" w:line="276" w:lineRule="auto"/>
        <w:contextualSpacing/>
        <w:rPr>
          <w:b/>
        </w:rPr>
      </w:pPr>
      <w:r w:rsidRPr="005F5AF3">
        <w:rPr>
          <w:b/>
          <w:bCs/>
        </w:rPr>
        <w:t xml:space="preserve">Раздел </w:t>
      </w:r>
      <w:r w:rsidR="00F11049" w:rsidRPr="005F5AF3">
        <w:rPr>
          <w:b/>
          <w:bCs/>
        </w:rPr>
        <w:t>3</w:t>
      </w:r>
      <w:r w:rsidRPr="005F5AF3">
        <w:rPr>
          <w:b/>
          <w:bCs/>
        </w:rPr>
        <w:t xml:space="preserve"> </w:t>
      </w:r>
      <w:r w:rsidR="00F11049" w:rsidRPr="005F5AF3">
        <w:rPr>
          <w:b/>
        </w:rPr>
        <w:t>Трудовые правоотношения</w:t>
      </w:r>
    </w:p>
    <w:p w:rsidR="005F5AF3" w:rsidRPr="005F5AF3" w:rsidRDefault="005F5AF3" w:rsidP="00927809">
      <w:pPr>
        <w:widowControl w:val="0"/>
        <w:spacing w:after="200" w:line="276" w:lineRule="auto"/>
        <w:contextualSpacing/>
        <w:rPr>
          <w:rFonts w:ascii="Calibri" w:eastAsia="Calibri" w:hAnsi="Calibri"/>
          <w:b/>
          <w:lang w:eastAsia="en-US"/>
        </w:rPr>
      </w:pPr>
    </w:p>
    <w:p w:rsidR="00996190" w:rsidRPr="005F5AF3" w:rsidRDefault="00996190" w:rsidP="00927809">
      <w:pPr>
        <w:widowControl w:val="0"/>
        <w:rPr>
          <w:b/>
        </w:rPr>
      </w:pPr>
      <w:r w:rsidRPr="005F5AF3">
        <w:rPr>
          <w:b/>
        </w:rPr>
        <w:t xml:space="preserve">Задание № 1.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996190" w:rsidRPr="005F5AF3" w:rsidRDefault="00996190" w:rsidP="00927809">
      <w:pPr>
        <w:widowControl w:val="0"/>
        <w:spacing w:after="200" w:line="276" w:lineRule="auto"/>
        <w:contextualSpacing/>
      </w:pPr>
      <w:proofErr w:type="gramStart"/>
      <w:r w:rsidRPr="005F5AF3">
        <w:rPr>
          <w:b/>
          <w:i/>
        </w:rPr>
        <w:t>(оцениваемые знания, умения, компетенции:</w:t>
      </w:r>
      <w:proofErr w:type="gramEnd"/>
      <w:r w:rsidRPr="005F5AF3">
        <w:rPr>
          <w:b/>
          <w:i/>
        </w:rPr>
        <w:t xml:space="preserve"> </w:t>
      </w:r>
      <w:proofErr w:type="gramStart"/>
      <w:r w:rsidR="00AF493F" w:rsidRPr="005F5AF3">
        <w:rPr>
          <w:b/>
          <w:i/>
        </w:rPr>
        <w:t>З</w:t>
      </w:r>
      <w:proofErr w:type="gramEnd"/>
      <w:r w:rsidR="00AF493F" w:rsidRPr="005F5AF3">
        <w:rPr>
          <w:b/>
          <w:i/>
        </w:rPr>
        <w:t xml:space="preserve"> 2, У 1,2,3 ОК. 01, ОК 02, ОК 09</w:t>
      </w:r>
      <w:r w:rsidRPr="005F5AF3">
        <w:rPr>
          <w:b/>
          <w:i/>
        </w:rPr>
        <w:t>)</w:t>
      </w:r>
    </w:p>
    <w:p w:rsidR="00996190" w:rsidRPr="005F5AF3" w:rsidRDefault="00996190" w:rsidP="00927809">
      <w:pPr>
        <w:widowControl w:val="0"/>
      </w:pPr>
      <w:r w:rsidRPr="005F5AF3">
        <w:t>15-летний Кирилл решил поработать в летние каникулы. На какую вакансию его, согласно закону, работодатель вправе принять?</w:t>
      </w:r>
    </w:p>
    <w:p w:rsidR="00996190" w:rsidRPr="005F5AF3" w:rsidRDefault="00996190" w:rsidP="00927809">
      <w:pPr>
        <w:widowControl w:val="0"/>
      </w:pPr>
      <w:r w:rsidRPr="005F5AF3">
        <w:t> 1)  курьер в книжном магазине</w:t>
      </w:r>
    </w:p>
    <w:p w:rsidR="00996190" w:rsidRPr="005F5AF3" w:rsidRDefault="00996190" w:rsidP="00927809">
      <w:pPr>
        <w:widowControl w:val="0"/>
      </w:pPr>
      <w:r w:rsidRPr="005F5AF3">
        <w:t>2)  продавец в табачном киоске</w:t>
      </w:r>
    </w:p>
    <w:p w:rsidR="00996190" w:rsidRPr="005F5AF3" w:rsidRDefault="00996190" w:rsidP="00927809">
      <w:pPr>
        <w:widowControl w:val="0"/>
      </w:pPr>
      <w:r w:rsidRPr="005F5AF3">
        <w:t>3)  грузчик в супермаркете</w:t>
      </w:r>
    </w:p>
    <w:p w:rsidR="00996190" w:rsidRPr="005F5AF3" w:rsidRDefault="00996190" w:rsidP="00927809">
      <w:pPr>
        <w:widowControl w:val="0"/>
      </w:pPr>
      <w:r w:rsidRPr="005F5AF3">
        <w:t>4)  водитель трамвая</w:t>
      </w:r>
    </w:p>
    <w:p w:rsidR="00996190" w:rsidRPr="005F5AF3" w:rsidRDefault="00996190" w:rsidP="00927809">
      <w:pPr>
        <w:widowControl w:val="0"/>
        <w:rPr>
          <w:b/>
        </w:rPr>
      </w:pPr>
    </w:p>
    <w:p w:rsidR="00996190" w:rsidRPr="005F5AF3" w:rsidRDefault="00996190" w:rsidP="00927809">
      <w:pPr>
        <w:widowControl w:val="0"/>
        <w:rPr>
          <w:b/>
        </w:rPr>
      </w:pPr>
      <w:r w:rsidRPr="005F5AF3">
        <w:rPr>
          <w:b/>
        </w:rPr>
        <w:t>Задание № 2. Прочитайте текст ситуационной задачи и ответьте на поставленные вопросы.</w:t>
      </w:r>
      <w:r w:rsidR="00AF493F" w:rsidRPr="005F5AF3">
        <w:rPr>
          <w:b/>
        </w:rPr>
        <w:t xml:space="preserve"> </w:t>
      </w:r>
      <w:r w:rsidRPr="005F5AF3">
        <w:rPr>
          <w:b/>
        </w:rPr>
        <w:t>Ответ запишите в таблицу.</w:t>
      </w:r>
    </w:p>
    <w:p w:rsidR="00996190" w:rsidRPr="005F5AF3" w:rsidRDefault="00996190" w:rsidP="00927809">
      <w:pPr>
        <w:widowControl w:val="0"/>
      </w:pPr>
      <w:proofErr w:type="gramStart"/>
      <w:r w:rsidRPr="005F5AF3">
        <w:rPr>
          <w:b/>
          <w:i/>
        </w:rPr>
        <w:t>(оцениваемые знания, умения, компетенции:</w:t>
      </w:r>
      <w:proofErr w:type="gramEnd"/>
      <w:r w:rsidR="00AF493F" w:rsidRPr="005F5AF3">
        <w:rPr>
          <w:b/>
          <w:i/>
        </w:rPr>
        <w:t xml:space="preserve"> </w:t>
      </w:r>
      <w:proofErr w:type="gramStart"/>
      <w:r w:rsidR="00AF493F" w:rsidRPr="005F5AF3">
        <w:rPr>
          <w:b/>
          <w:i/>
        </w:rPr>
        <w:t>З</w:t>
      </w:r>
      <w:proofErr w:type="gramEnd"/>
      <w:r w:rsidR="00AF493F" w:rsidRPr="005F5AF3">
        <w:rPr>
          <w:b/>
          <w:i/>
        </w:rPr>
        <w:t xml:space="preserve"> 2, З4,У 1,2,3 ОК. 01, ОК 02, ОК 04,ОК 09</w:t>
      </w:r>
      <w:r w:rsidRPr="005F5AF3">
        <w:rPr>
          <w:b/>
          <w:i/>
        </w:rPr>
        <w:t>)</w:t>
      </w:r>
    </w:p>
    <w:p w:rsidR="00996190" w:rsidRPr="005F5AF3" w:rsidRDefault="00996190" w:rsidP="00927809">
      <w:pPr>
        <w:pStyle w:val="leftmargin"/>
        <w:widowControl w:val="0"/>
        <w:spacing w:before="0" w:beforeAutospacing="0" w:after="0" w:afterAutospacing="0"/>
        <w:ind w:firstLine="374"/>
        <w:jc w:val="both"/>
      </w:pPr>
      <w:r w:rsidRPr="005F5AF3">
        <w:t>Юридические нормы, как мы уже знаем,  — «кирпичики», исходные элементы всего здания права данной страны. Отрасли — наиболее крупные подразделения права, так сказать, целые этажи, службы правового здания. Таковы уголовное право, трудовое право, административное право, гражданское право и т. д. В своей совокупности эти отрасли и составляют право в целом  — систему права данной страны. Отрасль права  — это главное подразделение системы права, отличающееся специфическим режимом юридического регулирования и охватывающее целые участки однородных общественных отношений.</w:t>
      </w:r>
    </w:p>
    <w:p w:rsidR="00996190" w:rsidRPr="005F5AF3" w:rsidRDefault="00996190" w:rsidP="00927809">
      <w:pPr>
        <w:pStyle w:val="leftmargin"/>
        <w:widowControl w:val="0"/>
        <w:spacing w:before="0" w:beforeAutospacing="0" w:after="0" w:afterAutospacing="0"/>
        <w:ind w:firstLine="374"/>
        <w:jc w:val="both"/>
      </w:pPr>
      <w:r w:rsidRPr="005F5AF3">
        <w:t xml:space="preserve">При указании на отрасль права можно отметить целый ряд ее признаков. </w:t>
      </w:r>
      <w:proofErr w:type="gramStart"/>
      <w:r w:rsidRPr="005F5AF3">
        <w:t>У каждой из отраслей есть «свой предмет», т. е. особый участок общественной жизни, особый вид однородных общественных отношений: конституционных, трудовых, земельных, по социальному обеспечению и др. Каждая из отраслей имеет «свое законодательство», как правило, самостоятельные кодексы, иные законодательные акты.</w:t>
      </w:r>
      <w:proofErr w:type="gramEnd"/>
      <w:r w:rsidRPr="005F5AF3">
        <w:t xml:space="preserve"> Так, уголовному праву соответствует уголовное законодательство во главе с Уголовным кодексом; гражданскому праву  — гражданское законодательство во главе с Гражданским кодексом.</w:t>
      </w:r>
    </w:p>
    <w:p w:rsidR="00996190" w:rsidRPr="005F5AF3" w:rsidRDefault="00996190" w:rsidP="00927809">
      <w:pPr>
        <w:pStyle w:val="leftmargin"/>
        <w:widowControl w:val="0"/>
        <w:spacing w:before="0" w:beforeAutospacing="0" w:after="0" w:afterAutospacing="0"/>
        <w:ind w:firstLine="374"/>
        <w:jc w:val="both"/>
      </w:pPr>
      <w:r w:rsidRPr="005F5AF3">
        <w:t xml:space="preserve">И все же главная особенность каждой отрасли  — наличие особого юридического режима («метода регулирования»), который характеризует то, как, каким способом  — через дозволения, запрещения, </w:t>
      </w:r>
      <w:proofErr w:type="spellStart"/>
      <w:r w:rsidRPr="005F5AF3">
        <w:t>обязывания</w:t>
      </w:r>
      <w:proofErr w:type="spellEnd"/>
      <w:r w:rsidRPr="005F5AF3">
        <w:t xml:space="preserve">  — осуществляется юридическое регулирование. К дозволениям, скажем, тяготеет гражданское право, трудовое право; к запрещениям  — уголовное; к </w:t>
      </w:r>
      <w:proofErr w:type="spellStart"/>
      <w:r w:rsidRPr="005F5AF3">
        <w:t>обязываниям</w:t>
      </w:r>
      <w:proofErr w:type="spellEnd"/>
      <w:r w:rsidRPr="005F5AF3">
        <w:t xml:space="preserve">  — административное. Квалифицированный юрист-практик знает, что обозначение юридических дел в качестве уголовных, трудовых, семейных свидетельствует о том, что в данном случае действует особый юридический порядок. Например, гражданин заключил с организацией соглашение о производстве работы, а потом возник конфликт, и юридическому органу нужно рассматривать «дело». Какое дело? Ответ на этот вопрос зависит от того, какое было заключено соглашение. Трудовой договор? Просто соглашение на выполнение подрядных работ? В первом случае (трудовой договор) вступает в действие трудовое право. Если же заключено подрядное соглашение, то тут уже другой юридический режим, устанавливаемый и поддерживаемый не трудовым, а гражданским </w:t>
      </w:r>
      <w:proofErr w:type="spellStart"/>
      <w:r w:rsidRPr="005F5AF3">
        <w:t>правом</w:t>
      </w:r>
      <w:proofErr w:type="gramStart"/>
      <w:r w:rsidRPr="005F5AF3">
        <w:t>.К</w:t>
      </w:r>
      <w:proofErr w:type="gramEnd"/>
      <w:r w:rsidRPr="005F5AF3">
        <w:t>акие</w:t>
      </w:r>
      <w:proofErr w:type="spellEnd"/>
      <w:r w:rsidRPr="005F5AF3">
        <w:t xml:space="preserve"> три признака отрасли права рассмотрены автором?</w:t>
      </w:r>
    </w:p>
    <w:p w:rsidR="00996190" w:rsidRPr="005F5AF3" w:rsidRDefault="00996190" w:rsidP="00927809">
      <w:pPr>
        <w:widowControl w:val="0"/>
        <w:spacing w:after="200" w:line="276" w:lineRule="auto"/>
        <w:contextualSpacing/>
        <w:rPr>
          <w:rFonts w:ascii="Calibri" w:eastAsia="Calibri" w:hAnsi="Calibri"/>
          <w:b/>
          <w:lang w:eastAsia="en-US"/>
        </w:rPr>
      </w:pPr>
    </w:p>
    <w:tbl>
      <w:tblPr>
        <w:tblStyle w:val="af2"/>
        <w:tblW w:w="0" w:type="auto"/>
        <w:tblLook w:val="04A0" w:firstRow="1" w:lastRow="0" w:firstColumn="1" w:lastColumn="0" w:noHBand="0" w:noVBand="1"/>
      </w:tblPr>
      <w:tblGrid>
        <w:gridCol w:w="9570"/>
      </w:tblGrid>
      <w:tr w:rsidR="00996190" w:rsidRPr="005F5AF3" w:rsidTr="007555D8">
        <w:tc>
          <w:tcPr>
            <w:tcW w:w="9570" w:type="dxa"/>
          </w:tcPr>
          <w:p w:rsidR="00996190" w:rsidRPr="005F5AF3" w:rsidRDefault="00996190" w:rsidP="00927809">
            <w:pPr>
              <w:widowControl w:val="0"/>
              <w:shd w:val="clear" w:color="auto" w:fill="FFFFFF"/>
              <w:spacing w:before="100" w:beforeAutospacing="1" w:after="200" w:line="276" w:lineRule="auto"/>
              <w:contextualSpacing/>
              <w:jc w:val="both"/>
              <w:rPr>
                <w:rFonts w:ascii="Calibri" w:eastAsia="Calibri" w:hAnsi="Calibri"/>
                <w:b/>
                <w:lang w:eastAsia="en-US"/>
              </w:rPr>
            </w:pPr>
          </w:p>
          <w:p w:rsidR="00996190" w:rsidRPr="005F5AF3" w:rsidRDefault="00996190" w:rsidP="00927809">
            <w:pPr>
              <w:widowControl w:val="0"/>
              <w:shd w:val="clear" w:color="auto" w:fill="FFFFFF"/>
              <w:spacing w:before="100" w:beforeAutospacing="1" w:after="200" w:line="276" w:lineRule="auto"/>
              <w:contextualSpacing/>
              <w:jc w:val="both"/>
              <w:rPr>
                <w:rFonts w:ascii="Calibri" w:eastAsia="Calibri" w:hAnsi="Calibri"/>
                <w:b/>
                <w:lang w:eastAsia="en-US"/>
              </w:rPr>
            </w:pPr>
          </w:p>
          <w:p w:rsidR="00996190" w:rsidRPr="005F5AF3" w:rsidRDefault="00996190" w:rsidP="002859CC">
            <w:pPr>
              <w:widowControl w:val="0"/>
              <w:shd w:val="clear" w:color="auto" w:fill="FFFFFF"/>
              <w:contextualSpacing/>
              <w:jc w:val="both"/>
              <w:rPr>
                <w:rFonts w:ascii="Calibri" w:eastAsia="Calibri" w:hAnsi="Calibri"/>
                <w:b/>
                <w:lang w:eastAsia="en-US"/>
              </w:rPr>
            </w:pPr>
          </w:p>
          <w:p w:rsidR="00996190" w:rsidRPr="005F5AF3" w:rsidRDefault="00996190" w:rsidP="00927809">
            <w:pPr>
              <w:widowControl w:val="0"/>
              <w:shd w:val="clear" w:color="auto" w:fill="FFFFFF"/>
              <w:spacing w:before="100" w:beforeAutospacing="1" w:after="200" w:line="276" w:lineRule="auto"/>
              <w:contextualSpacing/>
              <w:jc w:val="both"/>
              <w:rPr>
                <w:rFonts w:ascii="Calibri" w:eastAsia="Calibri" w:hAnsi="Calibri"/>
                <w:b/>
                <w:lang w:eastAsia="en-US"/>
              </w:rPr>
            </w:pPr>
          </w:p>
        </w:tc>
      </w:tr>
    </w:tbl>
    <w:p w:rsidR="00996190" w:rsidRPr="005F5AF3" w:rsidRDefault="00996190" w:rsidP="00927809">
      <w:pPr>
        <w:widowControl w:val="0"/>
        <w:spacing w:after="200" w:line="276" w:lineRule="auto"/>
        <w:contextualSpacing/>
        <w:rPr>
          <w:rFonts w:ascii="Calibri" w:eastAsia="Calibri" w:hAnsi="Calibri"/>
          <w:b/>
          <w:lang w:eastAsia="en-US"/>
        </w:rPr>
      </w:pPr>
    </w:p>
    <w:p w:rsidR="00996190" w:rsidRPr="005F5AF3" w:rsidRDefault="00996190" w:rsidP="00927809">
      <w:pPr>
        <w:widowControl w:val="0"/>
        <w:rPr>
          <w:b/>
        </w:rPr>
      </w:pPr>
      <w:r w:rsidRPr="005F5AF3">
        <w:rPr>
          <w:b/>
        </w:rPr>
        <w:t>Задание № 3. Прочитайте результаты опроса. Сделайте выводы. Ответ запишите.</w:t>
      </w:r>
    </w:p>
    <w:p w:rsidR="00996190" w:rsidRPr="005F5AF3" w:rsidRDefault="00996190" w:rsidP="00927809">
      <w:pPr>
        <w:widowControl w:val="0"/>
      </w:pPr>
      <w:proofErr w:type="gramStart"/>
      <w:r w:rsidRPr="005F5AF3">
        <w:rPr>
          <w:b/>
          <w:i/>
        </w:rPr>
        <w:t>(оцениваемые знания, умения, компетенции:</w:t>
      </w:r>
      <w:proofErr w:type="gramEnd"/>
      <w:r w:rsidR="00AF493F" w:rsidRPr="005F5AF3">
        <w:rPr>
          <w:b/>
          <w:i/>
        </w:rPr>
        <w:t xml:space="preserve"> </w:t>
      </w:r>
      <w:proofErr w:type="gramStart"/>
      <w:r w:rsidR="00AF493F" w:rsidRPr="005F5AF3">
        <w:rPr>
          <w:b/>
          <w:i/>
        </w:rPr>
        <w:t>З</w:t>
      </w:r>
      <w:proofErr w:type="gramEnd"/>
      <w:r w:rsidR="00AF493F" w:rsidRPr="005F5AF3">
        <w:rPr>
          <w:b/>
          <w:i/>
        </w:rPr>
        <w:t xml:space="preserve"> </w:t>
      </w:r>
      <w:r w:rsidR="008264DD" w:rsidRPr="005F5AF3">
        <w:rPr>
          <w:b/>
          <w:i/>
        </w:rPr>
        <w:t>3</w:t>
      </w:r>
      <w:r w:rsidR="00AF493F" w:rsidRPr="005F5AF3">
        <w:rPr>
          <w:b/>
          <w:i/>
        </w:rPr>
        <w:t xml:space="preserve">, </w:t>
      </w:r>
      <w:r w:rsidR="008264DD" w:rsidRPr="005F5AF3">
        <w:rPr>
          <w:b/>
          <w:i/>
        </w:rPr>
        <w:t xml:space="preserve">З4, </w:t>
      </w:r>
      <w:r w:rsidR="00AF493F" w:rsidRPr="005F5AF3">
        <w:rPr>
          <w:b/>
          <w:i/>
        </w:rPr>
        <w:t>У 1,2,3 ОК. 0</w:t>
      </w:r>
      <w:r w:rsidR="008264DD" w:rsidRPr="005F5AF3">
        <w:rPr>
          <w:b/>
          <w:i/>
        </w:rPr>
        <w:t>2</w:t>
      </w:r>
      <w:r w:rsidR="00AF493F" w:rsidRPr="005F5AF3">
        <w:rPr>
          <w:b/>
          <w:i/>
        </w:rPr>
        <w:t>, ОК 0</w:t>
      </w:r>
      <w:r w:rsidR="008264DD" w:rsidRPr="005F5AF3">
        <w:rPr>
          <w:b/>
          <w:i/>
        </w:rPr>
        <w:t>5</w:t>
      </w:r>
      <w:r w:rsidR="00AF493F" w:rsidRPr="005F5AF3">
        <w:rPr>
          <w:b/>
          <w:i/>
        </w:rPr>
        <w:t>, ОК 09</w:t>
      </w:r>
      <w:r w:rsidRPr="005F5AF3">
        <w:rPr>
          <w:b/>
          <w:i/>
        </w:rPr>
        <w:t>)</w:t>
      </w:r>
    </w:p>
    <w:p w:rsidR="00996190" w:rsidRPr="005F5AF3" w:rsidRDefault="00996190" w:rsidP="00927809">
      <w:pPr>
        <w:widowControl w:val="0"/>
        <w:spacing w:after="200" w:line="276" w:lineRule="auto"/>
        <w:contextualSpacing/>
        <w:rPr>
          <w:rFonts w:ascii="Calibri" w:eastAsia="Calibri" w:hAnsi="Calibri"/>
          <w:b/>
          <w:lang w:eastAsia="en-US"/>
        </w:rPr>
      </w:pPr>
    </w:p>
    <w:p w:rsidR="00996190" w:rsidRPr="005F5AF3" w:rsidRDefault="00996190" w:rsidP="00927809">
      <w:pPr>
        <w:widowControl w:val="0"/>
      </w:pPr>
      <w:r w:rsidRPr="005F5AF3">
        <w:t xml:space="preserve">Ученые опросили 23-летних работающих юношей и девушек страны Z. Им задавали вопрос: «Зачем Вы работаете, какова Ваша трудовая мотивация?». Полученные результаты (в % от числа </w:t>
      </w:r>
      <w:proofErr w:type="gramStart"/>
      <w:r w:rsidRPr="005F5AF3">
        <w:t>опрошенных</w:t>
      </w:r>
      <w:proofErr w:type="gramEnd"/>
      <w:r w:rsidRPr="005F5AF3">
        <w:t>) представлены в таблице.</w:t>
      </w:r>
    </w:p>
    <w:p w:rsidR="00996190" w:rsidRPr="005F5AF3" w:rsidRDefault="00996190" w:rsidP="00927809">
      <w:pPr>
        <w:widowControl w:val="0"/>
      </w:pPr>
      <w:r w:rsidRPr="005F5AF3">
        <w:rPr>
          <w:noProof/>
        </w:rPr>
        <w:drawing>
          <wp:inline distT="0" distB="0" distL="0" distR="0">
            <wp:extent cx="5334000" cy="2247900"/>
            <wp:effectExtent l="0" t="0" r="0" b="0"/>
            <wp:docPr id="1" name="Рисунок 1" descr="https://soc-oge.sdamgia.ru/get_file?id=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c-oge.sdamgia.ru/get_file?id=6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4000" cy="2247900"/>
                    </a:xfrm>
                    <a:prstGeom prst="rect">
                      <a:avLst/>
                    </a:prstGeom>
                    <a:noFill/>
                    <a:ln>
                      <a:noFill/>
                    </a:ln>
                  </pic:spPr>
                </pic:pic>
              </a:graphicData>
            </a:graphic>
          </wp:inline>
        </w:drawing>
      </w:r>
    </w:p>
    <w:p w:rsidR="00996190" w:rsidRPr="005F5AF3" w:rsidRDefault="00996190" w:rsidP="00927809">
      <w:pPr>
        <w:widowControl w:val="0"/>
      </w:pPr>
      <w:r w:rsidRPr="005F5AF3">
        <w:t>Результаты опроса, отраженные в таблице, были опубликованы и прокомментированы в СМИ. Какие из приведенных ниже выводов непосредственно вытекают из полученной в ходе опроса информации? Запишите цифры, под которыми они указаны.</w:t>
      </w:r>
    </w:p>
    <w:p w:rsidR="00996190" w:rsidRPr="005F5AF3" w:rsidRDefault="00996190" w:rsidP="00927809">
      <w:pPr>
        <w:widowControl w:val="0"/>
      </w:pPr>
      <w:r w:rsidRPr="005F5AF3">
        <w:t> 1)  Девушки стремятся выбирать престижную работу с перспективами карьерного роста.</w:t>
      </w:r>
    </w:p>
    <w:p w:rsidR="00996190" w:rsidRPr="005F5AF3" w:rsidRDefault="00996190" w:rsidP="00927809">
      <w:pPr>
        <w:widowControl w:val="0"/>
      </w:pPr>
      <w:r w:rsidRPr="005F5AF3">
        <w:t>2)  Работники руководствуются материальными соображениями</w:t>
      </w:r>
    </w:p>
    <w:p w:rsidR="00996190" w:rsidRPr="005F5AF3" w:rsidRDefault="00996190" w:rsidP="00927809">
      <w:pPr>
        <w:widowControl w:val="0"/>
      </w:pPr>
      <w:r w:rsidRPr="005F5AF3">
        <w:t>3)  Общественная значимость работы не является приоритетом для молодежи страны Z.</w:t>
      </w:r>
    </w:p>
    <w:p w:rsidR="00996190" w:rsidRPr="005F5AF3" w:rsidRDefault="00996190" w:rsidP="00927809">
      <w:pPr>
        <w:widowControl w:val="0"/>
      </w:pPr>
      <w:r w:rsidRPr="005F5AF3">
        <w:t>4)  Юноши, как правило, выбирают ту работу, которая им интересна.</w:t>
      </w:r>
    </w:p>
    <w:p w:rsidR="00996190" w:rsidRPr="005F5AF3" w:rsidRDefault="00996190" w:rsidP="00927809">
      <w:pPr>
        <w:widowControl w:val="0"/>
      </w:pPr>
      <w:r w:rsidRPr="005F5AF3">
        <w:t>5)  В стране Z молодежь лишена возможности путешествовать.</w:t>
      </w:r>
    </w:p>
    <w:p w:rsidR="00996190" w:rsidRPr="005F5AF3" w:rsidRDefault="00996190" w:rsidP="00927809">
      <w:pPr>
        <w:widowControl w:val="0"/>
        <w:rPr>
          <w:b/>
          <w:highlight w:val="yellow"/>
        </w:rPr>
      </w:pPr>
    </w:p>
    <w:p w:rsidR="00996190" w:rsidRPr="005F5AF3" w:rsidRDefault="00996190" w:rsidP="00927809">
      <w:pPr>
        <w:widowControl w:val="0"/>
        <w:rPr>
          <w:b/>
        </w:rPr>
      </w:pPr>
      <w:r w:rsidRPr="005F5AF3">
        <w:rPr>
          <w:b/>
        </w:rPr>
        <w:t>Ответ:_________</w:t>
      </w:r>
    </w:p>
    <w:p w:rsidR="00996190" w:rsidRPr="005F5AF3" w:rsidRDefault="00996190" w:rsidP="00927809">
      <w:pPr>
        <w:widowControl w:val="0"/>
        <w:rPr>
          <w:b/>
          <w:highlight w:val="yellow"/>
        </w:rPr>
      </w:pPr>
    </w:p>
    <w:p w:rsidR="00996190" w:rsidRPr="005F5AF3" w:rsidRDefault="00996190" w:rsidP="00927809">
      <w:pPr>
        <w:widowControl w:val="0"/>
        <w:rPr>
          <w:b/>
        </w:rPr>
      </w:pPr>
    </w:p>
    <w:p w:rsidR="00996190" w:rsidRPr="005F5AF3" w:rsidRDefault="00996190" w:rsidP="00927809">
      <w:pPr>
        <w:widowControl w:val="0"/>
        <w:jc w:val="both"/>
        <w:rPr>
          <w:b/>
        </w:rPr>
      </w:pPr>
      <w:r w:rsidRPr="005F5AF3">
        <w:rPr>
          <w:b/>
        </w:rPr>
        <w:t>Задание № 4. Выберите и запишите в первую колонку таблицы порядковые номера черт сходства, а во вторую колонку  — порядковые номера черт отличия. Ответ запишите в таблицу.</w:t>
      </w:r>
    </w:p>
    <w:p w:rsidR="00996190" w:rsidRPr="005F5AF3" w:rsidRDefault="00996190" w:rsidP="00927809">
      <w:pPr>
        <w:widowControl w:val="0"/>
      </w:pPr>
      <w:proofErr w:type="gramStart"/>
      <w:r w:rsidRPr="005F5AF3">
        <w:rPr>
          <w:b/>
          <w:i/>
        </w:rPr>
        <w:t>(оцениваемые знания, умения, компетенции:</w:t>
      </w:r>
      <w:proofErr w:type="gramEnd"/>
      <w:r w:rsidR="008264DD" w:rsidRPr="005F5AF3">
        <w:rPr>
          <w:b/>
          <w:i/>
        </w:rPr>
        <w:t xml:space="preserve"> </w:t>
      </w:r>
      <w:proofErr w:type="gramStart"/>
      <w:r w:rsidR="008264DD" w:rsidRPr="005F5AF3">
        <w:rPr>
          <w:b/>
          <w:i/>
        </w:rPr>
        <w:t>З</w:t>
      </w:r>
      <w:proofErr w:type="gramEnd"/>
      <w:r w:rsidR="008264DD" w:rsidRPr="005F5AF3">
        <w:rPr>
          <w:b/>
          <w:i/>
        </w:rPr>
        <w:t xml:space="preserve"> 2, У 1,2,3 ОК. 01, ОК 02, ОК 09</w:t>
      </w:r>
      <w:r w:rsidRPr="005F5AF3">
        <w:rPr>
          <w:b/>
          <w:i/>
        </w:rPr>
        <w:t>4)</w:t>
      </w:r>
    </w:p>
    <w:p w:rsidR="00996190" w:rsidRPr="005F5AF3" w:rsidRDefault="00996190" w:rsidP="00927809">
      <w:pPr>
        <w:widowControl w:val="0"/>
        <w:spacing w:after="200" w:line="276" w:lineRule="auto"/>
        <w:contextualSpacing/>
        <w:rPr>
          <w:rFonts w:ascii="Calibri" w:eastAsia="Calibri" w:hAnsi="Calibri"/>
          <w:b/>
          <w:lang w:eastAsia="en-US"/>
        </w:rPr>
      </w:pPr>
    </w:p>
    <w:p w:rsidR="00996190" w:rsidRPr="005F5AF3" w:rsidRDefault="00996190" w:rsidP="00927809">
      <w:pPr>
        <w:widowControl w:val="0"/>
      </w:pPr>
      <w:r w:rsidRPr="005F5AF3">
        <w:t xml:space="preserve">В приведенном списке указаны черты сходства гражданского и трудового права и отличия гражданского права </w:t>
      </w:r>
      <w:proofErr w:type="gramStart"/>
      <w:r w:rsidRPr="005F5AF3">
        <w:t>от</w:t>
      </w:r>
      <w:proofErr w:type="gramEnd"/>
      <w:r w:rsidRPr="005F5AF3">
        <w:t xml:space="preserve"> трудового. </w:t>
      </w:r>
    </w:p>
    <w:p w:rsidR="00996190" w:rsidRPr="005F5AF3" w:rsidRDefault="00996190" w:rsidP="00927809">
      <w:pPr>
        <w:widowControl w:val="0"/>
      </w:pPr>
      <w:r w:rsidRPr="005F5AF3">
        <w:t>1)  регулирует имущественные отношения граждан</w:t>
      </w:r>
    </w:p>
    <w:p w:rsidR="00996190" w:rsidRPr="005F5AF3" w:rsidRDefault="00996190" w:rsidP="00927809">
      <w:pPr>
        <w:widowControl w:val="0"/>
      </w:pPr>
      <w:r w:rsidRPr="005F5AF3">
        <w:t>2)  является отраслью права</w:t>
      </w:r>
    </w:p>
    <w:p w:rsidR="00996190" w:rsidRPr="005F5AF3" w:rsidRDefault="00996190" w:rsidP="00927809">
      <w:pPr>
        <w:widowControl w:val="0"/>
      </w:pPr>
      <w:r w:rsidRPr="005F5AF3">
        <w:t>3)  выражает установленные государством нормы</w:t>
      </w:r>
    </w:p>
    <w:p w:rsidR="00996190" w:rsidRPr="005F5AF3" w:rsidRDefault="00996190" w:rsidP="00927809">
      <w:pPr>
        <w:widowControl w:val="0"/>
      </w:pPr>
      <w:r w:rsidRPr="005F5AF3">
        <w:t>4)  определяет правила взаимодействия работника и работодателя</w:t>
      </w:r>
    </w:p>
    <w:p w:rsidR="00996190" w:rsidRPr="005F5AF3" w:rsidRDefault="00996190" w:rsidP="00927809">
      <w:pPr>
        <w:widowControl w:val="0"/>
      </w:pPr>
      <w:r w:rsidRPr="005F5AF3">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
        <w:gridCol w:w="845"/>
        <w:gridCol w:w="811"/>
        <w:gridCol w:w="826"/>
      </w:tblGrid>
      <w:tr w:rsidR="00996190" w:rsidRPr="005F5AF3" w:rsidTr="007555D8">
        <w:trPr>
          <w:gridAfter w:val="3"/>
          <w:tblCellSpacing w:w="15" w:type="dxa"/>
        </w:trPr>
        <w:tc>
          <w:tcPr>
            <w:tcW w:w="0" w:type="auto"/>
            <w:vAlign w:val="center"/>
            <w:hideMark/>
          </w:tcPr>
          <w:p w:rsidR="00996190" w:rsidRPr="005F5AF3" w:rsidRDefault="00996190" w:rsidP="00927809">
            <w:pPr>
              <w:widowControl w:val="0"/>
            </w:pPr>
          </w:p>
        </w:tc>
      </w:tr>
      <w:tr w:rsidR="00996190" w:rsidRPr="005F5AF3" w:rsidTr="007555D8">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jc w:val="center"/>
            </w:pPr>
            <w:r w:rsidRPr="005F5AF3">
              <w:t>Черты сходства</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pPr>
            <w:r w:rsidRPr="005F5AF3">
              <w:t>Черты отличия</w:t>
            </w:r>
          </w:p>
        </w:tc>
      </w:tr>
      <w:tr w:rsidR="00996190" w:rsidRPr="005F5AF3" w:rsidTr="007555D8">
        <w:trPr>
          <w:trHeight w:val="21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pPr>
          </w:p>
        </w:tc>
        <w:tc>
          <w:tcPr>
            <w:tcW w:w="0" w:type="auto"/>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pPr>
          </w:p>
        </w:tc>
        <w:tc>
          <w:tcPr>
            <w:tcW w:w="0" w:type="auto"/>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pPr>
          </w:p>
        </w:tc>
        <w:tc>
          <w:tcPr>
            <w:tcW w:w="0" w:type="auto"/>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pPr>
          </w:p>
        </w:tc>
      </w:tr>
    </w:tbl>
    <w:p w:rsidR="00996190" w:rsidRPr="005F5AF3" w:rsidRDefault="00996190" w:rsidP="00927809">
      <w:pPr>
        <w:widowControl w:val="0"/>
      </w:pPr>
    </w:p>
    <w:p w:rsidR="00996190" w:rsidRPr="005F5AF3" w:rsidRDefault="00996190" w:rsidP="00927809">
      <w:pPr>
        <w:widowControl w:val="0"/>
      </w:pPr>
    </w:p>
    <w:p w:rsidR="00996190" w:rsidRPr="005F5AF3" w:rsidRDefault="00996190" w:rsidP="00927809">
      <w:pPr>
        <w:widowControl w:val="0"/>
        <w:rPr>
          <w:b/>
        </w:rPr>
      </w:pPr>
      <w:r w:rsidRPr="005F5AF3">
        <w:rPr>
          <w:b/>
        </w:rPr>
        <w:t xml:space="preserve">Задание № 5.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996190" w:rsidRPr="005F5AF3" w:rsidRDefault="00996190" w:rsidP="00927809">
      <w:pPr>
        <w:widowControl w:val="0"/>
      </w:pPr>
      <w:proofErr w:type="gramStart"/>
      <w:r w:rsidRPr="005F5AF3">
        <w:rPr>
          <w:b/>
          <w:i/>
        </w:rPr>
        <w:t>(оцениваемые знания, умения, компетенции:</w:t>
      </w:r>
      <w:proofErr w:type="gramEnd"/>
      <w:r w:rsidRPr="005F5AF3">
        <w:rPr>
          <w:b/>
          <w:i/>
        </w:rPr>
        <w:t xml:space="preserve"> </w:t>
      </w:r>
      <w:r w:rsidR="008264DD" w:rsidRPr="005F5AF3">
        <w:rPr>
          <w:b/>
          <w:i/>
        </w:rPr>
        <w:t xml:space="preserve">З1, </w:t>
      </w:r>
      <w:proofErr w:type="gramStart"/>
      <w:r w:rsidR="008264DD" w:rsidRPr="005F5AF3">
        <w:rPr>
          <w:b/>
          <w:i/>
        </w:rPr>
        <w:t>З</w:t>
      </w:r>
      <w:proofErr w:type="gramEnd"/>
      <w:r w:rsidR="008264DD" w:rsidRPr="005F5AF3">
        <w:rPr>
          <w:b/>
          <w:i/>
        </w:rPr>
        <w:t xml:space="preserve"> 2, У 1,2,3 ОК. 01, ОК 02, ОК 05, ОК 09</w:t>
      </w:r>
      <w:r w:rsidRPr="005F5AF3">
        <w:rPr>
          <w:b/>
          <w:i/>
        </w:rPr>
        <w:t>)</w:t>
      </w:r>
    </w:p>
    <w:p w:rsidR="00996190" w:rsidRPr="005F5AF3" w:rsidRDefault="00996190" w:rsidP="00927809">
      <w:pPr>
        <w:widowControl w:val="0"/>
      </w:pPr>
    </w:p>
    <w:p w:rsidR="00996190" w:rsidRPr="005F5AF3" w:rsidRDefault="00996190" w:rsidP="00927809">
      <w:pPr>
        <w:widowControl w:val="0"/>
      </w:pPr>
      <w:r w:rsidRPr="005F5AF3">
        <w:t>Верны ли следующие суждения о трудовом праве?</w:t>
      </w:r>
    </w:p>
    <w:p w:rsidR="00996190" w:rsidRPr="005F5AF3" w:rsidRDefault="00996190" w:rsidP="00927809">
      <w:pPr>
        <w:widowControl w:val="0"/>
      </w:pPr>
      <w:r w:rsidRPr="005F5AF3">
        <w:t> </w:t>
      </w:r>
    </w:p>
    <w:p w:rsidR="00996190" w:rsidRPr="005F5AF3" w:rsidRDefault="00996190" w:rsidP="00927809">
      <w:pPr>
        <w:widowControl w:val="0"/>
      </w:pPr>
      <w:r w:rsidRPr="005F5AF3">
        <w:t xml:space="preserve">А.  По современному российскому законодательству каждый человек имеет право начать трудиться только с 15 лет. </w:t>
      </w:r>
    </w:p>
    <w:p w:rsidR="00996190" w:rsidRPr="005F5AF3" w:rsidRDefault="00996190" w:rsidP="00927809">
      <w:pPr>
        <w:widowControl w:val="0"/>
      </w:pPr>
      <w:r w:rsidRPr="005F5AF3">
        <w:t>Б.  При приеме на работу необходимо предъявить только паспорт и трудовую книжку.</w:t>
      </w:r>
    </w:p>
    <w:p w:rsidR="00996190" w:rsidRPr="005F5AF3" w:rsidRDefault="00996190" w:rsidP="00927809">
      <w:pPr>
        <w:widowControl w:val="0"/>
      </w:pPr>
      <w:r w:rsidRPr="005F5AF3">
        <w:t> </w:t>
      </w:r>
    </w:p>
    <w:p w:rsidR="00996190" w:rsidRPr="005F5AF3" w:rsidRDefault="00996190" w:rsidP="00927809">
      <w:pPr>
        <w:widowControl w:val="0"/>
      </w:pPr>
      <w:r w:rsidRPr="005F5AF3">
        <w:t>1)  верно только</w:t>
      </w:r>
      <w:proofErr w:type="gramStart"/>
      <w:r w:rsidRPr="005F5AF3">
        <w:t xml:space="preserve"> А</w:t>
      </w:r>
      <w:proofErr w:type="gramEnd"/>
    </w:p>
    <w:p w:rsidR="00996190" w:rsidRPr="005F5AF3" w:rsidRDefault="00996190" w:rsidP="00927809">
      <w:pPr>
        <w:widowControl w:val="0"/>
      </w:pPr>
      <w:r w:rsidRPr="005F5AF3">
        <w:t>2)  верно только</w:t>
      </w:r>
      <w:proofErr w:type="gramStart"/>
      <w:r w:rsidRPr="005F5AF3">
        <w:t xml:space="preserve"> Б</w:t>
      </w:r>
      <w:proofErr w:type="gramEnd"/>
    </w:p>
    <w:p w:rsidR="00996190" w:rsidRPr="005F5AF3" w:rsidRDefault="00996190" w:rsidP="00927809">
      <w:pPr>
        <w:widowControl w:val="0"/>
      </w:pPr>
      <w:r w:rsidRPr="005F5AF3">
        <w:t>3)  верны оба суждения</w:t>
      </w:r>
    </w:p>
    <w:p w:rsidR="00996190" w:rsidRPr="005F5AF3" w:rsidRDefault="00996190" w:rsidP="00927809">
      <w:pPr>
        <w:widowControl w:val="0"/>
      </w:pPr>
      <w:r w:rsidRPr="005F5AF3">
        <w:t>4)  оба суждения неверны</w:t>
      </w:r>
    </w:p>
    <w:p w:rsidR="00996190" w:rsidRPr="005F5AF3" w:rsidRDefault="00996190" w:rsidP="00927809">
      <w:pPr>
        <w:widowControl w:val="0"/>
        <w:rPr>
          <w:b/>
          <w:highlight w:val="yellow"/>
        </w:rPr>
      </w:pPr>
    </w:p>
    <w:p w:rsidR="00996190" w:rsidRPr="005F5AF3" w:rsidRDefault="00996190" w:rsidP="00927809">
      <w:pPr>
        <w:widowControl w:val="0"/>
        <w:rPr>
          <w:b/>
        </w:rPr>
      </w:pPr>
      <w:r w:rsidRPr="005F5AF3">
        <w:rPr>
          <w:b/>
        </w:rPr>
        <w:t>Задание № 6. В задании установите соответствие между понятием и определением. Ответ запишите в таблицу.</w:t>
      </w:r>
    </w:p>
    <w:p w:rsidR="00996190" w:rsidRPr="005F5AF3" w:rsidRDefault="00996190" w:rsidP="00927809">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008264DD" w:rsidRPr="005F5AF3">
        <w:rPr>
          <w:b/>
          <w:i/>
        </w:rPr>
        <w:t>З</w:t>
      </w:r>
      <w:proofErr w:type="gramEnd"/>
      <w:r w:rsidR="008264DD" w:rsidRPr="005F5AF3">
        <w:rPr>
          <w:b/>
          <w:i/>
        </w:rPr>
        <w:t xml:space="preserve"> 2, У 1,2,3 ОК. 01, ОК 02, ОК 09</w:t>
      </w:r>
      <w:r w:rsidRPr="005F5AF3">
        <w:rPr>
          <w:b/>
          <w:i/>
        </w:rPr>
        <w:t>)</w:t>
      </w:r>
    </w:p>
    <w:p w:rsidR="00996190" w:rsidRPr="005F5AF3" w:rsidRDefault="00996190" w:rsidP="00927809">
      <w:pPr>
        <w:pStyle w:val="leftmargin"/>
        <w:widowControl w:val="0"/>
        <w:spacing w:before="0" w:beforeAutospacing="0" w:after="0" w:afterAutospacing="0"/>
      </w:pPr>
      <w:r w:rsidRPr="005F5AF3">
        <w:t>Установите соответствие между отраслью права и видом правонарушения, относящегося к ней: к каждому элементу, данному в первом столбце, подберите элемент из второго столбца.</w:t>
      </w:r>
    </w:p>
    <w:p w:rsidR="00996190" w:rsidRPr="005F5AF3" w:rsidRDefault="00996190" w:rsidP="00927809">
      <w:pPr>
        <w:widowControl w:val="0"/>
      </w:pPr>
      <w:r w:rsidRPr="005F5AF3">
        <w:t>ВИД ПРАВОНАРУШЕНИЯ</w:t>
      </w:r>
    </w:p>
    <w:p w:rsidR="00996190" w:rsidRPr="005F5AF3" w:rsidRDefault="00996190" w:rsidP="00927809">
      <w:pPr>
        <w:pStyle w:val="leftmargin"/>
        <w:widowControl w:val="0"/>
        <w:spacing w:before="0" w:beforeAutospacing="0" w:after="0" w:afterAutospacing="0"/>
      </w:pPr>
      <w:r w:rsidRPr="005F5AF3">
        <w:t>А)  систематические опоздания гражданина на работу</w:t>
      </w:r>
    </w:p>
    <w:p w:rsidR="00996190" w:rsidRPr="005F5AF3" w:rsidRDefault="00996190" w:rsidP="00927809">
      <w:pPr>
        <w:pStyle w:val="leftmargin"/>
        <w:widowControl w:val="0"/>
        <w:spacing w:before="0" w:beforeAutospacing="0" w:after="0" w:afterAutospacing="0"/>
      </w:pPr>
      <w:r w:rsidRPr="005F5AF3">
        <w:t>Б)  отказ выполнять обязательства по заключенной ранее сделке</w:t>
      </w:r>
    </w:p>
    <w:p w:rsidR="00996190" w:rsidRPr="005F5AF3" w:rsidRDefault="00996190" w:rsidP="00927809">
      <w:pPr>
        <w:pStyle w:val="leftmargin"/>
        <w:widowControl w:val="0"/>
        <w:spacing w:before="0" w:beforeAutospacing="0" w:after="0" w:afterAutospacing="0"/>
      </w:pPr>
      <w:r w:rsidRPr="005F5AF3">
        <w:t>В)  увольнение женщины с места работы в связи с оформлением ею больничного листа по уходу за ребенком</w:t>
      </w:r>
    </w:p>
    <w:p w:rsidR="00996190" w:rsidRPr="005F5AF3" w:rsidRDefault="00996190" w:rsidP="00927809">
      <w:pPr>
        <w:pStyle w:val="leftmargin"/>
        <w:widowControl w:val="0"/>
        <w:spacing w:before="0" w:beforeAutospacing="0" w:after="0" w:afterAutospacing="0"/>
      </w:pPr>
      <w:r w:rsidRPr="005F5AF3">
        <w:t>Г)  распространение сведений, порочащих честь и достоинство гражданина</w:t>
      </w:r>
    </w:p>
    <w:p w:rsidR="00996190" w:rsidRPr="005F5AF3" w:rsidRDefault="00996190" w:rsidP="00927809">
      <w:pPr>
        <w:widowControl w:val="0"/>
      </w:pPr>
      <w:r w:rsidRPr="005F5AF3">
        <w:t>ОТРАСЛЬ ПРАВА</w:t>
      </w:r>
    </w:p>
    <w:p w:rsidR="00996190" w:rsidRPr="005F5AF3" w:rsidRDefault="00996190" w:rsidP="00927809">
      <w:pPr>
        <w:pStyle w:val="leftmargin"/>
        <w:widowControl w:val="0"/>
        <w:spacing w:before="0" w:beforeAutospacing="0" w:after="0" w:afterAutospacing="0"/>
      </w:pPr>
      <w:r w:rsidRPr="005F5AF3">
        <w:t>1)  трудовое</w:t>
      </w:r>
    </w:p>
    <w:p w:rsidR="00996190" w:rsidRPr="005F5AF3" w:rsidRDefault="00996190" w:rsidP="00927809">
      <w:pPr>
        <w:pStyle w:val="leftmargin"/>
        <w:widowControl w:val="0"/>
        <w:spacing w:before="0" w:beforeAutospacing="0" w:after="0" w:afterAutospacing="0"/>
      </w:pPr>
      <w:r w:rsidRPr="005F5AF3">
        <w:t>2)  гражданское</w:t>
      </w:r>
    </w:p>
    <w:p w:rsidR="00996190" w:rsidRPr="005F5AF3" w:rsidRDefault="00996190" w:rsidP="00927809">
      <w:pPr>
        <w:pStyle w:val="leftmargin"/>
        <w:widowControl w:val="0"/>
        <w:spacing w:before="0" w:beforeAutospacing="0" w:after="0" w:afterAutospacing="0"/>
      </w:pPr>
      <w:r w:rsidRPr="005F5AF3">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996190" w:rsidRPr="005F5AF3" w:rsidTr="007555D8">
        <w:trPr>
          <w:tblCellSpacing w:w="15" w:type="dxa"/>
        </w:trPr>
        <w:tc>
          <w:tcPr>
            <w:tcW w:w="675" w:type="dxa"/>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jc w:val="center"/>
            </w:pPr>
            <w:r w:rsidRPr="005F5AF3">
              <w:t>А</w:t>
            </w:r>
          </w:p>
        </w:tc>
        <w:tc>
          <w:tcPr>
            <w:tcW w:w="675" w:type="dxa"/>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jc w:val="center"/>
            </w:pPr>
            <w:r w:rsidRPr="005F5AF3">
              <w:t>Б</w:t>
            </w:r>
          </w:p>
        </w:tc>
        <w:tc>
          <w:tcPr>
            <w:tcW w:w="675" w:type="dxa"/>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jc w:val="center"/>
            </w:pPr>
            <w:r w:rsidRPr="005F5AF3">
              <w:t>В</w:t>
            </w:r>
          </w:p>
        </w:tc>
        <w:tc>
          <w:tcPr>
            <w:tcW w:w="675" w:type="dxa"/>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jc w:val="center"/>
            </w:pPr>
            <w:r w:rsidRPr="005F5AF3">
              <w:t>Г</w:t>
            </w:r>
          </w:p>
        </w:tc>
      </w:tr>
      <w:tr w:rsidR="00996190" w:rsidRPr="005F5AF3" w:rsidTr="007555D8">
        <w:trPr>
          <w:trHeight w:val="21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spacing w:before="100" w:beforeAutospacing="1" w:after="100" w:afterAutospacing="1" w:line="210" w:lineRule="atLeast"/>
            </w:pPr>
          </w:p>
        </w:tc>
        <w:tc>
          <w:tcPr>
            <w:tcW w:w="0" w:type="auto"/>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spacing w:before="100" w:beforeAutospacing="1" w:after="100" w:afterAutospacing="1" w:line="210" w:lineRule="atLeast"/>
            </w:pPr>
            <w:r w:rsidRPr="005F5AF3">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spacing w:before="100" w:beforeAutospacing="1" w:after="100" w:afterAutospacing="1" w:line="210" w:lineRule="atLeast"/>
            </w:pPr>
            <w:r w:rsidRPr="005F5AF3">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996190" w:rsidRPr="005F5AF3" w:rsidRDefault="00996190" w:rsidP="00927809">
            <w:pPr>
              <w:widowControl w:val="0"/>
              <w:spacing w:before="100" w:beforeAutospacing="1" w:after="100" w:afterAutospacing="1" w:line="210" w:lineRule="atLeast"/>
            </w:pPr>
            <w:r w:rsidRPr="005F5AF3">
              <w:t> </w:t>
            </w:r>
          </w:p>
        </w:tc>
      </w:tr>
    </w:tbl>
    <w:p w:rsidR="00996190" w:rsidRPr="005F5AF3" w:rsidRDefault="00996190" w:rsidP="00927809">
      <w:pPr>
        <w:widowControl w:val="0"/>
        <w:tabs>
          <w:tab w:val="left" w:pos="2160"/>
        </w:tabs>
        <w:jc w:val="center"/>
        <w:rPr>
          <w:b/>
        </w:rPr>
      </w:pPr>
    </w:p>
    <w:p w:rsidR="00996190" w:rsidRPr="005F5AF3" w:rsidRDefault="00996190" w:rsidP="00927809">
      <w:pPr>
        <w:widowControl w:val="0"/>
        <w:rPr>
          <w:b/>
        </w:rPr>
      </w:pPr>
      <w:r w:rsidRPr="005F5AF3">
        <w:rPr>
          <w:b/>
        </w:rPr>
        <w:t xml:space="preserve">Задание №7.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996190" w:rsidRPr="005F5AF3" w:rsidRDefault="00996190" w:rsidP="00927809">
      <w:pPr>
        <w:widowControl w:val="0"/>
      </w:pPr>
      <w:proofErr w:type="gramStart"/>
      <w:r w:rsidRPr="005F5AF3">
        <w:rPr>
          <w:b/>
          <w:i/>
        </w:rPr>
        <w:t>(оцениваемые знания, умения, компетенции:</w:t>
      </w:r>
      <w:proofErr w:type="gramEnd"/>
      <w:r w:rsidR="008264DD" w:rsidRPr="005F5AF3">
        <w:rPr>
          <w:b/>
          <w:i/>
        </w:rPr>
        <w:t xml:space="preserve"> </w:t>
      </w:r>
      <w:proofErr w:type="gramStart"/>
      <w:r w:rsidR="008264DD" w:rsidRPr="005F5AF3">
        <w:rPr>
          <w:b/>
          <w:i/>
        </w:rPr>
        <w:t>З</w:t>
      </w:r>
      <w:proofErr w:type="gramEnd"/>
      <w:r w:rsidR="008264DD" w:rsidRPr="005F5AF3">
        <w:rPr>
          <w:b/>
          <w:i/>
        </w:rPr>
        <w:t xml:space="preserve"> 4, У 1,2, ОК. 01, ОК 03, ОК 05, ОК 09</w:t>
      </w:r>
      <w:r w:rsidRPr="005F5AF3">
        <w:rPr>
          <w:b/>
          <w:i/>
        </w:rPr>
        <w:t>)</w:t>
      </w:r>
    </w:p>
    <w:p w:rsidR="00996190" w:rsidRPr="005F5AF3" w:rsidRDefault="00996190" w:rsidP="00927809">
      <w:pPr>
        <w:widowControl w:val="0"/>
      </w:pPr>
    </w:p>
    <w:p w:rsidR="00996190" w:rsidRPr="005F5AF3" w:rsidRDefault="00996190" w:rsidP="00927809">
      <w:pPr>
        <w:widowControl w:val="0"/>
      </w:pPr>
      <w:r w:rsidRPr="005F5AF3">
        <w:t>Нарушением трудового права является</w:t>
      </w:r>
    </w:p>
    <w:p w:rsidR="00996190" w:rsidRPr="005F5AF3" w:rsidRDefault="00996190" w:rsidP="00927809">
      <w:pPr>
        <w:widowControl w:val="0"/>
      </w:pPr>
      <w:r w:rsidRPr="005F5AF3">
        <w:t> </w:t>
      </w:r>
    </w:p>
    <w:p w:rsidR="00996190" w:rsidRPr="005F5AF3" w:rsidRDefault="00996190" w:rsidP="00927809">
      <w:pPr>
        <w:widowControl w:val="0"/>
      </w:pPr>
      <w:r w:rsidRPr="005F5AF3">
        <w:t>1)  производство и распространение наркотиков</w:t>
      </w:r>
    </w:p>
    <w:p w:rsidR="00996190" w:rsidRPr="005F5AF3" w:rsidRDefault="00996190" w:rsidP="00927809">
      <w:pPr>
        <w:widowControl w:val="0"/>
      </w:pPr>
      <w:r w:rsidRPr="005F5AF3">
        <w:t>2)  увольнение за неявку на работу при наличии больничного листа</w:t>
      </w:r>
    </w:p>
    <w:p w:rsidR="00996190" w:rsidRPr="005F5AF3" w:rsidRDefault="00996190" w:rsidP="00927809">
      <w:pPr>
        <w:widowControl w:val="0"/>
      </w:pPr>
      <w:r w:rsidRPr="005F5AF3">
        <w:t>3)  неявка избирателя на избирательный участок для голосования</w:t>
      </w:r>
    </w:p>
    <w:p w:rsidR="00996190" w:rsidRPr="005F5AF3" w:rsidRDefault="00996190" w:rsidP="00927809">
      <w:pPr>
        <w:widowControl w:val="0"/>
      </w:pPr>
      <w:r w:rsidRPr="005F5AF3">
        <w:t>4)  подделка денежных знаков</w:t>
      </w:r>
    </w:p>
    <w:p w:rsidR="00996190" w:rsidRPr="005F5AF3" w:rsidRDefault="00996190" w:rsidP="00927809">
      <w:pPr>
        <w:widowControl w:val="0"/>
        <w:tabs>
          <w:tab w:val="left" w:pos="2160"/>
        </w:tabs>
        <w:jc w:val="center"/>
        <w:rPr>
          <w:b/>
        </w:rPr>
      </w:pPr>
    </w:p>
    <w:p w:rsidR="00996190" w:rsidRPr="005F5AF3" w:rsidRDefault="00996190" w:rsidP="00927809">
      <w:pPr>
        <w:widowControl w:val="0"/>
        <w:rPr>
          <w:b/>
        </w:rPr>
      </w:pPr>
      <w:r w:rsidRPr="005F5AF3">
        <w:rPr>
          <w:b/>
        </w:rPr>
        <w:t>Задание № 8. В задании установите соответствие между примером и отраслью права. Ответ запишите в таблицу.</w:t>
      </w:r>
    </w:p>
    <w:p w:rsidR="00996190" w:rsidRPr="005F5AF3" w:rsidRDefault="00996190" w:rsidP="00927809">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008264DD" w:rsidRPr="005F5AF3">
        <w:rPr>
          <w:b/>
          <w:i/>
        </w:rPr>
        <w:t>З</w:t>
      </w:r>
      <w:proofErr w:type="gramEnd"/>
      <w:r w:rsidR="008264DD" w:rsidRPr="005F5AF3">
        <w:rPr>
          <w:b/>
          <w:i/>
        </w:rPr>
        <w:t xml:space="preserve"> 2, У 1,2,3 ОК. 01, ОК 05, ОК 09</w:t>
      </w:r>
      <w:r w:rsidRPr="005F5AF3">
        <w:rPr>
          <w:b/>
          <w:i/>
        </w:rPr>
        <w:t>)</w:t>
      </w:r>
    </w:p>
    <w:p w:rsidR="00996190" w:rsidRPr="005F5AF3" w:rsidRDefault="00996190" w:rsidP="00927809">
      <w:pPr>
        <w:widowControl w:val="0"/>
      </w:pPr>
    </w:p>
    <w:p w:rsidR="00996190" w:rsidRPr="005F5AF3" w:rsidRDefault="00996190" w:rsidP="00927809">
      <w:pPr>
        <w:pStyle w:val="leftmargin"/>
        <w:widowControl w:val="0"/>
        <w:spacing w:before="0" w:beforeAutospacing="0" w:after="0" w:afterAutospacing="0"/>
      </w:pPr>
      <w:r w:rsidRPr="005F5AF3">
        <w:t xml:space="preserve">Установите соответствие между примерами правонарушений и отраслями права, к которым </w:t>
      </w:r>
      <w:r w:rsidRPr="005F5AF3">
        <w:lastRenderedPageBreak/>
        <w:t>они относятся: к каждому элементу, данному в первом столбце, подберите элемент из второго столбца.</w:t>
      </w:r>
    </w:p>
    <w:p w:rsidR="00996190" w:rsidRPr="005F5AF3" w:rsidRDefault="00996190" w:rsidP="00927809">
      <w:pPr>
        <w:widowControl w:val="0"/>
      </w:pPr>
      <w:r w:rsidRPr="005F5AF3">
        <w:t>ПРИМЕРЫ ПРАВОНАРУШЕНИЙ</w:t>
      </w:r>
    </w:p>
    <w:p w:rsidR="00996190" w:rsidRPr="005F5AF3" w:rsidRDefault="00996190" w:rsidP="00927809">
      <w:pPr>
        <w:pStyle w:val="leftmargin"/>
        <w:widowControl w:val="0"/>
        <w:spacing w:before="0" w:beforeAutospacing="0" w:after="0" w:afterAutospacing="0"/>
      </w:pPr>
      <w:r w:rsidRPr="005F5AF3">
        <w:t>А)  30-летний Павел проехал несколько остановок на автобусе, не оплатив проезд.</w:t>
      </w:r>
    </w:p>
    <w:p w:rsidR="00996190" w:rsidRPr="005F5AF3" w:rsidRDefault="00996190" w:rsidP="00927809">
      <w:pPr>
        <w:pStyle w:val="leftmargin"/>
        <w:widowControl w:val="0"/>
        <w:spacing w:before="0" w:beforeAutospacing="0" w:after="0" w:afterAutospacing="0"/>
      </w:pPr>
      <w:r w:rsidRPr="005F5AF3">
        <w:t>Б)  Гражданин К. регулярно опаздывает на работу без уважительных причин.</w:t>
      </w:r>
    </w:p>
    <w:p w:rsidR="00996190" w:rsidRPr="005F5AF3" w:rsidRDefault="00996190" w:rsidP="00927809">
      <w:pPr>
        <w:pStyle w:val="leftmargin"/>
        <w:widowControl w:val="0"/>
        <w:spacing w:before="0" w:beforeAutospacing="0" w:after="0" w:afterAutospacing="0"/>
      </w:pPr>
      <w:r w:rsidRPr="005F5AF3">
        <w:t>В)  В здании, которое занимает фирма «Промтовары», пожарная инспекция обнаружила нарушения правил пожарной безопасности.</w:t>
      </w:r>
    </w:p>
    <w:p w:rsidR="00996190" w:rsidRPr="005F5AF3" w:rsidRDefault="00996190" w:rsidP="00927809">
      <w:pPr>
        <w:pStyle w:val="leftmargin"/>
        <w:widowControl w:val="0"/>
        <w:spacing w:before="0" w:beforeAutospacing="0" w:after="0" w:afterAutospacing="0"/>
      </w:pPr>
      <w:r w:rsidRPr="005F5AF3">
        <w:t>Г)  Елена заявила работодателю, что увольняется с занимаемой должности и прекращает исполнять свои обязанности с завтрашнего дня.</w:t>
      </w:r>
    </w:p>
    <w:p w:rsidR="00996190" w:rsidRPr="005F5AF3" w:rsidRDefault="00996190" w:rsidP="00927809">
      <w:pPr>
        <w:pStyle w:val="leftmargin"/>
        <w:widowControl w:val="0"/>
        <w:spacing w:before="0" w:beforeAutospacing="0" w:after="0" w:afterAutospacing="0"/>
      </w:pPr>
      <w:r w:rsidRPr="005F5AF3">
        <w:t>Д)  При приеме на работу Виктор не подписал трудовой договор с работодателем.</w:t>
      </w:r>
    </w:p>
    <w:p w:rsidR="00996190" w:rsidRPr="005F5AF3" w:rsidRDefault="00996190" w:rsidP="00927809">
      <w:pPr>
        <w:widowControl w:val="0"/>
      </w:pPr>
      <w:r w:rsidRPr="005F5AF3">
        <w:t>ОТРАСЛИ ПРАВА</w:t>
      </w:r>
    </w:p>
    <w:p w:rsidR="00996190" w:rsidRPr="005F5AF3" w:rsidRDefault="00996190" w:rsidP="00927809">
      <w:pPr>
        <w:pStyle w:val="leftmargin"/>
        <w:widowControl w:val="0"/>
        <w:spacing w:before="0" w:beforeAutospacing="0" w:after="0" w:afterAutospacing="0"/>
      </w:pPr>
      <w:r w:rsidRPr="005F5AF3">
        <w:t>1)  административное право</w:t>
      </w:r>
    </w:p>
    <w:p w:rsidR="00996190" w:rsidRPr="005F5AF3" w:rsidRDefault="00996190" w:rsidP="00927809">
      <w:pPr>
        <w:pStyle w:val="leftmargin"/>
        <w:widowControl w:val="0"/>
        <w:spacing w:before="0" w:beforeAutospacing="0" w:after="0" w:afterAutospacing="0"/>
      </w:pPr>
      <w:r w:rsidRPr="005F5AF3">
        <w:t>2)  трудовое право</w:t>
      </w:r>
    </w:p>
    <w:p w:rsidR="00996190" w:rsidRPr="005F5AF3" w:rsidRDefault="00996190" w:rsidP="00927809">
      <w:pPr>
        <w:pStyle w:val="leftmargin"/>
        <w:widowControl w:val="0"/>
        <w:spacing w:before="0" w:beforeAutospacing="0" w:after="0" w:afterAutospacing="0"/>
      </w:pPr>
      <w:r w:rsidRPr="005F5AF3">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705"/>
        <w:gridCol w:w="705"/>
        <w:gridCol w:w="705"/>
        <w:gridCol w:w="720"/>
      </w:tblGrid>
      <w:tr w:rsidR="00996190" w:rsidRPr="005F5AF3" w:rsidTr="007555D8">
        <w:trPr>
          <w:tblCellSpacing w:w="15" w:type="dxa"/>
        </w:trPr>
        <w:tc>
          <w:tcPr>
            <w:tcW w:w="675" w:type="dxa"/>
            <w:vAlign w:val="center"/>
            <w:hideMark/>
          </w:tcPr>
          <w:p w:rsidR="00996190" w:rsidRPr="005F5AF3" w:rsidRDefault="00996190" w:rsidP="00927809">
            <w:pPr>
              <w:widowControl w:val="0"/>
              <w:jc w:val="center"/>
            </w:pPr>
            <w:r w:rsidRPr="005F5AF3">
              <w:t>А</w:t>
            </w:r>
          </w:p>
        </w:tc>
        <w:tc>
          <w:tcPr>
            <w:tcW w:w="675" w:type="dxa"/>
            <w:vAlign w:val="center"/>
            <w:hideMark/>
          </w:tcPr>
          <w:p w:rsidR="00996190" w:rsidRPr="005F5AF3" w:rsidRDefault="00996190" w:rsidP="00927809">
            <w:pPr>
              <w:widowControl w:val="0"/>
              <w:jc w:val="center"/>
            </w:pPr>
            <w:r w:rsidRPr="005F5AF3">
              <w:t>Б</w:t>
            </w:r>
          </w:p>
        </w:tc>
        <w:tc>
          <w:tcPr>
            <w:tcW w:w="675" w:type="dxa"/>
            <w:vAlign w:val="center"/>
            <w:hideMark/>
          </w:tcPr>
          <w:p w:rsidR="00996190" w:rsidRPr="005F5AF3" w:rsidRDefault="00996190" w:rsidP="00927809">
            <w:pPr>
              <w:widowControl w:val="0"/>
              <w:jc w:val="center"/>
            </w:pPr>
            <w:r w:rsidRPr="005F5AF3">
              <w:t>В</w:t>
            </w:r>
          </w:p>
        </w:tc>
        <w:tc>
          <w:tcPr>
            <w:tcW w:w="675" w:type="dxa"/>
            <w:vAlign w:val="center"/>
            <w:hideMark/>
          </w:tcPr>
          <w:p w:rsidR="00996190" w:rsidRPr="005F5AF3" w:rsidRDefault="00996190" w:rsidP="00927809">
            <w:pPr>
              <w:widowControl w:val="0"/>
              <w:jc w:val="center"/>
            </w:pPr>
            <w:r w:rsidRPr="005F5AF3">
              <w:t>Г</w:t>
            </w:r>
          </w:p>
        </w:tc>
        <w:tc>
          <w:tcPr>
            <w:tcW w:w="675" w:type="dxa"/>
            <w:vAlign w:val="center"/>
            <w:hideMark/>
          </w:tcPr>
          <w:p w:rsidR="00996190" w:rsidRPr="005F5AF3" w:rsidRDefault="00996190" w:rsidP="00927809">
            <w:pPr>
              <w:widowControl w:val="0"/>
              <w:jc w:val="center"/>
            </w:pPr>
            <w:r w:rsidRPr="005F5AF3">
              <w:t>Д</w:t>
            </w:r>
          </w:p>
        </w:tc>
      </w:tr>
      <w:tr w:rsidR="00996190" w:rsidRPr="005F5AF3" w:rsidTr="007555D8">
        <w:trPr>
          <w:trHeight w:val="210"/>
          <w:tblCellSpacing w:w="15" w:type="dxa"/>
        </w:trPr>
        <w:tc>
          <w:tcPr>
            <w:tcW w:w="0" w:type="auto"/>
            <w:vAlign w:val="center"/>
            <w:hideMark/>
          </w:tcPr>
          <w:p w:rsidR="00996190" w:rsidRPr="005F5AF3" w:rsidRDefault="00996190" w:rsidP="00927809">
            <w:pPr>
              <w:widowControl w:val="0"/>
              <w:spacing w:before="100" w:beforeAutospacing="1" w:after="100" w:afterAutospacing="1" w:line="210" w:lineRule="atLeast"/>
            </w:pPr>
            <w:r w:rsidRPr="005F5AF3">
              <w:t> </w:t>
            </w:r>
          </w:p>
        </w:tc>
        <w:tc>
          <w:tcPr>
            <w:tcW w:w="0" w:type="auto"/>
            <w:vAlign w:val="center"/>
            <w:hideMark/>
          </w:tcPr>
          <w:p w:rsidR="00996190" w:rsidRPr="005F5AF3" w:rsidRDefault="00996190" w:rsidP="00927809">
            <w:pPr>
              <w:widowControl w:val="0"/>
              <w:spacing w:before="100" w:beforeAutospacing="1" w:after="100" w:afterAutospacing="1" w:line="210" w:lineRule="atLeast"/>
            </w:pPr>
            <w:r w:rsidRPr="005F5AF3">
              <w:t> </w:t>
            </w:r>
          </w:p>
        </w:tc>
        <w:tc>
          <w:tcPr>
            <w:tcW w:w="0" w:type="auto"/>
            <w:vAlign w:val="center"/>
            <w:hideMark/>
          </w:tcPr>
          <w:p w:rsidR="00996190" w:rsidRPr="005F5AF3" w:rsidRDefault="00996190" w:rsidP="00927809">
            <w:pPr>
              <w:widowControl w:val="0"/>
              <w:spacing w:before="100" w:beforeAutospacing="1" w:after="100" w:afterAutospacing="1" w:line="210" w:lineRule="atLeast"/>
            </w:pPr>
            <w:r w:rsidRPr="005F5AF3">
              <w:t> </w:t>
            </w:r>
          </w:p>
        </w:tc>
        <w:tc>
          <w:tcPr>
            <w:tcW w:w="0" w:type="auto"/>
            <w:vAlign w:val="center"/>
            <w:hideMark/>
          </w:tcPr>
          <w:p w:rsidR="00996190" w:rsidRPr="005F5AF3" w:rsidRDefault="00996190" w:rsidP="00927809">
            <w:pPr>
              <w:widowControl w:val="0"/>
              <w:spacing w:before="100" w:beforeAutospacing="1" w:after="100" w:afterAutospacing="1" w:line="210" w:lineRule="atLeast"/>
            </w:pPr>
            <w:r w:rsidRPr="005F5AF3">
              <w:t> </w:t>
            </w:r>
          </w:p>
        </w:tc>
        <w:tc>
          <w:tcPr>
            <w:tcW w:w="0" w:type="auto"/>
            <w:vAlign w:val="center"/>
            <w:hideMark/>
          </w:tcPr>
          <w:p w:rsidR="00996190" w:rsidRPr="005F5AF3" w:rsidRDefault="00996190" w:rsidP="00927809">
            <w:pPr>
              <w:widowControl w:val="0"/>
              <w:spacing w:before="100" w:beforeAutospacing="1" w:after="100" w:afterAutospacing="1" w:line="210" w:lineRule="atLeast"/>
            </w:pPr>
            <w:r w:rsidRPr="005F5AF3">
              <w:t> </w:t>
            </w:r>
          </w:p>
        </w:tc>
      </w:tr>
    </w:tbl>
    <w:p w:rsidR="00996190" w:rsidRPr="005F5AF3" w:rsidRDefault="00996190" w:rsidP="00927809">
      <w:pPr>
        <w:widowControl w:val="0"/>
        <w:rPr>
          <w:b/>
          <w:highlight w:val="yellow"/>
          <w:lang w:val="en-US"/>
        </w:rPr>
      </w:pPr>
    </w:p>
    <w:p w:rsidR="00996190" w:rsidRPr="005F5AF3" w:rsidRDefault="00996190" w:rsidP="00927809">
      <w:pPr>
        <w:widowControl w:val="0"/>
        <w:rPr>
          <w:b/>
        </w:rPr>
      </w:pPr>
      <w:r w:rsidRPr="005F5AF3">
        <w:rPr>
          <w:b/>
        </w:rPr>
        <w:t xml:space="preserve">Задание №9.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996190" w:rsidRPr="005F5AF3" w:rsidRDefault="00996190" w:rsidP="00927809">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008264DD" w:rsidRPr="005F5AF3">
        <w:rPr>
          <w:b/>
          <w:i/>
        </w:rPr>
        <w:t>З</w:t>
      </w:r>
      <w:proofErr w:type="gramEnd"/>
      <w:r w:rsidR="008264DD" w:rsidRPr="005F5AF3">
        <w:rPr>
          <w:b/>
          <w:i/>
        </w:rPr>
        <w:t xml:space="preserve"> 4, У 1, 3 ОК. 01, ОК 02, ОК 05, ОК 09</w:t>
      </w:r>
      <w:r w:rsidRPr="005F5AF3">
        <w:rPr>
          <w:b/>
          <w:i/>
        </w:rPr>
        <w:t>)</w:t>
      </w:r>
    </w:p>
    <w:p w:rsidR="00996190" w:rsidRPr="005F5AF3" w:rsidRDefault="00996190" w:rsidP="00927809">
      <w:pPr>
        <w:widowControl w:val="0"/>
        <w:tabs>
          <w:tab w:val="left" w:pos="2160"/>
        </w:tabs>
        <w:jc w:val="center"/>
        <w:rPr>
          <w:b/>
        </w:rPr>
      </w:pPr>
    </w:p>
    <w:p w:rsidR="00996190" w:rsidRPr="005F5AF3" w:rsidRDefault="00996190" w:rsidP="00927809">
      <w:pPr>
        <w:widowControl w:val="0"/>
      </w:pPr>
      <w:r w:rsidRPr="005F5AF3">
        <w:t>Во время летних каникул, старшеклассник Константин хотел устроиться на работу, чтобы материально помочь семье. Трудоустройство по общему основанию, согласно Трудовому кодексу РФ, возможно с возраста</w:t>
      </w:r>
    </w:p>
    <w:p w:rsidR="00996190" w:rsidRPr="005F5AF3" w:rsidRDefault="00996190" w:rsidP="00927809">
      <w:pPr>
        <w:widowControl w:val="0"/>
      </w:pPr>
      <w:r w:rsidRPr="005F5AF3">
        <w:t> </w:t>
      </w:r>
    </w:p>
    <w:p w:rsidR="00996190" w:rsidRPr="005F5AF3" w:rsidRDefault="00996190" w:rsidP="00927809">
      <w:pPr>
        <w:widowControl w:val="0"/>
      </w:pPr>
      <w:r w:rsidRPr="005F5AF3">
        <w:t xml:space="preserve">1)  15 лет </w:t>
      </w:r>
    </w:p>
    <w:p w:rsidR="00996190" w:rsidRPr="005F5AF3" w:rsidRDefault="00996190" w:rsidP="00927809">
      <w:pPr>
        <w:widowControl w:val="0"/>
      </w:pPr>
      <w:r w:rsidRPr="005F5AF3">
        <w:t>2)  16 лет</w:t>
      </w:r>
    </w:p>
    <w:p w:rsidR="00996190" w:rsidRPr="005F5AF3" w:rsidRDefault="00996190" w:rsidP="00927809">
      <w:pPr>
        <w:widowControl w:val="0"/>
      </w:pPr>
      <w:r w:rsidRPr="005F5AF3">
        <w:t xml:space="preserve">3)  17 лет </w:t>
      </w:r>
    </w:p>
    <w:p w:rsidR="00996190" w:rsidRPr="005F5AF3" w:rsidRDefault="00996190" w:rsidP="00927809">
      <w:pPr>
        <w:widowControl w:val="0"/>
      </w:pPr>
      <w:r w:rsidRPr="005F5AF3">
        <w:t>4)  18 лет</w:t>
      </w:r>
    </w:p>
    <w:p w:rsidR="00996190" w:rsidRPr="005F5AF3" w:rsidRDefault="00996190" w:rsidP="00927809">
      <w:pPr>
        <w:widowControl w:val="0"/>
        <w:tabs>
          <w:tab w:val="left" w:pos="2160"/>
        </w:tabs>
        <w:jc w:val="center"/>
        <w:rPr>
          <w:b/>
        </w:rPr>
      </w:pPr>
    </w:p>
    <w:p w:rsidR="00996190" w:rsidRPr="005F5AF3" w:rsidRDefault="00996190" w:rsidP="00927809">
      <w:pPr>
        <w:widowControl w:val="0"/>
        <w:rPr>
          <w:b/>
        </w:rPr>
      </w:pPr>
      <w:r w:rsidRPr="005F5AF3">
        <w:rPr>
          <w:b/>
        </w:rPr>
        <w:t>Задание № 10. Прочитайте текст ситуационной задачи и ответьте на поставленный вопрос. Ответ запишите в таблицу.</w:t>
      </w:r>
    </w:p>
    <w:p w:rsidR="00996190" w:rsidRPr="005F5AF3" w:rsidRDefault="00996190" w:rsidP="00927809">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008264DD" w:rsidRPr="005F5AF3">
        <w:rPr>
          <w:b/>
          <w:i/>
        </w:rPr>
        <w:t>З</w:t>
      </w:r>
      <w:proofErr w:type="gramEnd"/>
      <w:r w:rsidR="008264DD" w:rsidRPr="005F5AF3">
        <w:rPr>
          <w:b/>
          <w:i/>
        </w:rPr>
        <w:t xml:space="preserve"> 2, У 1,2,3 ОК. 01, ОК 03, ОК 04</w:t>
      </w:r>
      <w:r w:rsidRPr="005F5AF3">
        <w:rPr>
          <w:b/>
          <w:i/>
        </w:rPr>
        <w:t>)</w:t>
      </w:r>
    </w:p>
    <w:p w:rsidR="00996190" w:rsidRPr="005F5AF3" w:rsidRDefault="00996190" w:rsidP="00927809">
      <w:pPr>
        <w:widowControl w:val="0"/>
        <w:tabs>
          <w:tab w:val="left" w:pos="2160"/>
        </w:tabs>
        <w:jc w:val="center"/>
        <w:rPr>
          <w:b/>
        </w:rPr>
      </w:pPr>
    </w:p>
    <w:p w:rsidR="00996190" w:rsidRPr="005F5AF3" w:rsidRDefault="00996190" w:rsidP="00927809">
      <w:pPr>
        <w:widowControl w:val="0"/>
        <w:tabs>
          <w:tab w:val="left" w:pos="2160"/>
        </w:tabs>
        <w:jc w:val="both"/>
        <w:rPr>
          <w:b/>
        </w:rPr>
      </w:pPr>
      <w:r w:rsidRPr="005F5AF3">
        <w:rPr>
          <w:rStyle w:val="c0"/>
          <w:color w:val="000000"/>
          <w:shd w:val="clear" w:color="auto" w:fill="FFFFFF"/>
        </w:rPr>
        <w:t xml:space="preserve">Коллеги по цеху Еремин, Огородников, Тузов после окончания рабочего дня, зашли в </w:t>
      </w:r>
      <w:proofErr w:type="spellStart"/>
      <w:r w:rsidRPr="005F5AF3">
        <w:rPr>
          <w:rStyle w:val="c0"/>
          <w:color w:val="000000"/>
          <w:shd w:val="clear" w:color="auto" w:fill="FFFFFF"/>
        </w:rPr>
        <w:t>пивбар</w:t>
      </w:r>
      <w:proofErr w:type="spellEnd"/>
      <w:r w:rsidRPr="005F5AF3">
        <w:rPr>
          <w:rStyle w:val="c0"/>
          <w:color w:val="000000"/>
          <w:shd w:val="clear" w:color="auto" w:fill="FFFFFF"/>
        </w:rPr>
        <w:t>. При распитии спиртных напитков между ними завязалась драка, вследствие которой, были вызваны скорая помощи и полиция. К какому виду травм можно отнести, травмы полученные участниками?</w:t>
      </w:r>
    </w:p>
    <w:p w:rsidR="00996190" w:rsidRPr="005F5AF3" w:rsidRDefault="00996190" w:rsidP="00927809">
      <w:pPr>
        <w:widowControl w:val="0"/>
        <w:tabs>
          <w:tab w:val="left" w:pos="2160"/>
        </w:tabs>
        <w:jc w:val="center"/>
        <w:rPr>
          <w:b/>
          <w:lang w:val="en-US"/>
        </w:rPr>
      </w:pPr>
    </w:p>
    <w:tbl>
      <w:tblPr>
        <w:tblStyle w:val="af2"/>
        <w:tblW w:w="0" w:type="auto"/>
        <w:tblLook w:val="04A0" w:firstRow="1" w:lastRow="0" w:firstColumn="1" w:lastColumn="0" w:noHBand="0" w:noVBand="1"/>
      </w:tblPr>
      <w:tblGrid>
        <w:gridCol w:w="9570"/>
      </w:tblGrid>
      <w:tr w:rsidR="00996190" w:rsidRPr="005F5AF3" w:rsidTr="007555D8">
        <w:tc>
          <w:tcPr>
            <w:tcW w:w="9570" w:type="dxa"/>
          </w:tcPr>
          <w:p w:rsidR="00996190" w:rsidRPr="005F5AF3" w:rsidRDefault="00996190" w:rsidP="00927809">
            <w:pPr>
              <w:widowControl w:val="0"/>
              <w:tabs>
                <w:tab w:val="left" w:pos="2160"/>
              </w:tabs>
              <w:jc w:val="center"/>
              <w:rPr>
                <w:b/>
                <w:lang w:val="en-US"/>
              </w:rPr>
            </w:pPr>
          </w:p>
          <w:p w:rsidR="00996190" w:rsidRPr="005F5AF3" w:rsidRDefault="00996190" w:rsidP="00927809">
            <w:pPr>
              <w:widowControl w:val="0"/>
              <w:tabs>
                <w:tab w:val="left" w:pos="2160"/>
              </w:tabs>
              <w:jc w:val="center"/>
              <w:rPr>
                <w:b/>
                <w:lang w:val="en-US"/>
              </w:rPr>
            </w:pPr>
          </w:p>
          <w:p w:rsidR="00996190" w:rsidRPr="005F5AF3" w:rsidRDefault="00996190" w:rsidP="00927809">
            <w:pPr>
              <w:widowControl w:val="0"/>
              <w:tabs>
                <w:tab w:val="left" w:pos="2160"/>
              </w:tabs>
              <w:jc w:val="center"/>
              <w:rPr>
                <w:b/>
                <w:lang w:val="en-US"/>
              </w:rPr>
            </w:pPr>
          </w:p>
          <w:p w:rsidR="00996190" w:rsidRPr="005F5AF3" w:rsidRDefault="00996190" w:rsidP="00927809">
            <w:pPr>
              <w:widowControl w:val="0"/>
              <w:tabs>
                <w:tab w:val="left" w:pos="2160"/>
              </w:tabs>
              <w:jc w:val="center"/>
              <w:rPr>
                <w:b/>
                <w:lang w:val="en-US"/>
              </w:rPr>
            </w:pPr>
          </w:p>
          <w:p w:rsidR="00996190" w:rsidRPr="005F5AF3" w:rsidRDefault="00996190" w:rsidP="00927809">
            <w:pPr>
              <w:widowControl w:val="0"/>
              <w:tabs>
                <w:tab w:val="left" w:pos="2160"/>
              </w:tabs>
              <w:jc w:val="center"/>
              <w:rPr>
                <w:b/>
                <w:lang w:val="en-US"/>
              </w:rPr>
            </w:pPr>
          </w:p>
          <w:p w:rsidR="00996190" w:rsidRPr="005F5AF3" w:rsidRDefault="00996190" w:rsidP="00927809">
            <w:pPr>
              <w:widowControl w:val="0"/>
              <w:tabs>
                <w:tab w:val="left" w:pos="2160"/>
              </w:tabs>
              <w:jc w:val="center"/>
              <w:rPr>
                <w:b/>
                <w:lang w:val="en-US"/>
              </w:rPr>
            </w:pPr>
          </w:p>
        </w:tc>
      </w:tr>
    </w:tbl>
    <w:p w:rsidR="00996190" w:rsidRPr="005F5AF3" w:rsidRDefault="00996190" w:rsidP="00927809">
      <w:pPr>
        <w:widowControl w:val="0"/>
        <w:tabs>
          <w:tab w:val="left" w:pos="2160"/>
        </w:tabs>
        <w:jc w:val="center"/>
        <w:rPr>
          <w:b/>
          <w:lang w:val="en-US"/>
        </w:rPr>
      </w:pPr>
    </w:p>
    <w:p w:rsidR="00996190" w:rsidRPr="005F5AF3" w:rsidRDefault="00996190" w:rsidP="00927809">
      <w:pPr>
        <w:widowControl w:val="0"/>
        <w:tabs>
          <w:tab w:val="left" w:pos="2160"/>
        </w:tabs>
        <w:jc w:val="center"/>
        <w:rPr>
          <w:b/>
        </w:rPr>
      </w:pPr>
      <w:r w:rsidRPr="005F5AF3">
        <w:rPr>
          <w:b/>
        </w:rPr>
        <w:t>Ключи ответов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796"/>
      </w:tblGrid>
      <w:tr w:rsidR="00996190" w:rsidRPr="005F5AF3" w:rsidTr="007555D8">
        <w:trPr>
          <w:trHeight w:val="617"/>
        </w:trPr>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Номер задания</w:t>
            </w:r>
          </w:p>
        </w:tc>
        <w:tc>
          <w:tcPr>
            <w:tcW w:w="7796" w:type="dxa"/>
            <w:tcBorders>
              <w:top w:val="single" w:sz="4" w:space="0" w:color="000000"/>
              <w:left w:val="single" w:sz="4" w:space="0" w:color="000000"/>
              <w:right w:val="single" w:sz="4" w:space="0" w:color="auto"/>
            </w:tcBorders>
          </w:tcPr>
          <w:p w:rsidR="00996190" w:rsidRPr="005F5AF3" w:rsidRDefault="00996190" w:rsidP="00927809">
            <w:pPr>
              <w:widowControl w:val="0"/>
              <w:spacing w:after="160" w:line="264" w:lineRule="auto"/>
              <w:ind w:left="22"/>
              <w:contextualSpacing/>
              <w:jc w:val="center"/>
            </w:pPr>
            <w:r w:rsidRPr="005F5AF3">
              <w:t>Правильный ответ</w:t>
            </w:r>
          </w:p>
          <w:p w:rsidR="00996190" w:rsidRPr="005F5AF3" w:rsidRDefault="00996190" w:rsidP="00927809">
            <w:pPr>
              <w:widowControl w:val="0"/>
              <w:spacing w:after="160" w:line="264" w:lineRule="auto"/>
              <w:ind w:left="22"/>
              <w:contextualSpacing/>
              <w:jc w:val="center"/>
            </w:pPr>
          </w:p>
        </w:tc>
      </w:tr>
      <w:tr w:rsidR="00996190" w:rsidRPr="005F5AF3" w:rsidTr="007555D8">
        <w:trPr>
          <w:trHeight w:val="156"/>
        </w:trPr>
        <w:tc>
          <w:tcPr>
            <w:tcW w:w="1951" w:type="dxa"/>
            <w:tcBorders>
              <w:top w:val="single" w:sz="4" w:space="0" w:color="000000"/>
              <w:left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1</w:t>
            </w:r>
          </w:p>
        </w:tc>
        <w:tc>
          <w:tcPr>
            <w:tcW w:w="7796" w:type="dxa"/>
            <w:tcBorders>
              <w:top w:val="single" w:sz="4" w:space="0" w:color="000000"/>
              <w:left w:val="single" w:sz="4" w:space="0" w:color="000000"/>
              <w:bottom w:val="single" w:sz="4" w:space="0" w:color="auto"/>
              <w:right w:val="single" w:sz="4" w:space="0" w:color="auto"/>
            </w:tcBorders>
          </w:tcPr>
          <w:p w:rsidR="00996190" w:rsidRPr="005F5AF3" w:rsidRDefault="00996190" w:rsidP="00927809">
            <w:pPr>
              <w:widowControl w:val="0"/>
              <w:shd w:val="clear" w:color="auto" w:fill="FFFFFF"/>
              <w:spacing w:after="12"/>
              <w:rPr>
                <w:rFonts w:eastAsia="Calibri"/>
                <w:lang w:val="en-US"/>
              </w:rPr>
            </w:pPr>
            <w:r w:rsidRPr="005F5AF3">
              <w:rPr>
                <w:rFonts w:eastAsia="Calibri"/>
                <w:lang w:val="en-US"/>
              </w:rPr>
              <w:t>1</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lastRenderedPageBreak/>
              <w:t>2</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pStyle w:val="futurismarkdown-paragraph"/>
              <w:widowControl w:val="0"/>
              <w:shd w:val="clear" w:color="auto" w:fill="FFFFFF"/>
              <w:spacing w:before="0" w:beforeAutospacing="0" w:after="0" w:afterAutospacing="0"/>
              <w:jc w:val="both"/>
            </w:pPr>
            <w:r w:rsidRPr="005F5AF3">
              <w:rPr>
                <w:rStyle w:val="af8"/>
              </w:rPr>
              <w:t>Отрасль права</w:t>
            </w:r>
            <w:r w:rsidRPr="005F5AF3">
              <w:t xml:space="preserve"> — это главное подразделение системы права, отличающееся специфическим режимом юридического регулирования и охватывающее целые участки однородных общественных отношений.  </w:t>
            </w:r>
          </w:p>
          <w:p w:rsidR="00996190" w:rsidRPr="005F5AF3" w:rsidRDefault="00996190" w:rsidP="00927809">
            <w:pPr>
              <w:pStyle w:val="futurismarkdown-paragraph"/>
              <w:widowControl w:val="0"/>
              <w:shd w:val="clear" w:color="auto" w:fill="FFFFFF"/>
              <w:spacing w:before="0" w:beforeAutospacing="0" w:after="120" w:afterAutospacing="0"/>
              <w:jc w:val="both"/>
            </w:pPr>
            <w:r w:rsidRPr="005F5AF3">
              <w:rPr>
                <w:rStyle w:val="af8"/>
              </w:rPr>
              <w:t>Некоторые признаки отрасли права</w:t>
            </w:r>
            <w:r w:rsidRPr="005F5AF3">
              <w:t>:</w:t>
            </w:r>
          </w:p>
          <w:p w:rsidR="00996190" w:rsidRPr="005F5AF3" w:rsidRDefault="00996190" w:rsidP="00927809">
            <w:pPr>
              <w:widowControl w:val="0"/>
              <w:numPr>
                <w:ilvl w:val="0"/>
                <w:numId w:val="11"/>
              </w:numPr>
              <w:shd w:val="clear" w:color="auto" w:fill="FFFFFF"/>
              <w:ind w:left="0"/>
              <w:jc w:val="both"/>
            </w:pPr>
            <w:r w:rsidRPr="005F5AF3">
              <w:rPr>
                <w:rStyle w:val="af8"/>
              </w:rPr>
              <w:t>Свой предмет</w:t>
            </w:r>
            <w:r w:rsidRPr="005F5AF3">
              <w:t xml:space="preserve">. Особый участок общественной жизни, особый вид однородных общественных отношений: конституционных, трудовых, земельных, по социальному обеспечению и др. </w:t>
            </w:r>
          </w:p>
          <w:p w:rsidR="00996190" w:rsidRPr="005F5AF3" w:rsidRDefault="00996190" w:rsidP="00927809">
            <w:pPr>
              <w:widowControl w:val="0"/>
              <w:numPr>
                <w:ilvl w:val="0"/>
                <w:numId w:val="11"/>
              </w:numPr>
              <w:shd w:val="clear" w:color="auto" w:fill="FFFFFF"/>
              <w:spacing w:beforeAutospacing="1"/>
              <w:ind w:left="0"/>
              <w:jc w:val="both"/>
            </w:pPr>
            <w:r w:rsidRPr="005F5AF3">
              <w:rPr>
                <w:rStyle w:val="af8"/>
              </w:rPr>
              <w:t>Своё законодательство</w:t>
            </w:r>
            <w:r w:rsidRPr="005F5AF3">
              <w:t xml:space="preserve">. Как правило, самостоятельные кодексы, иные законодательные акты. Так, уголовному праву соответствует уголовное законодательство во главе с Уголовным кодексом, гражданскому праву — гражданское законодательство во главе с Гражданским кодексом.  </w:t>
            </w:r>
          </w:p>
          <w:p w:rsidR="00996190" w:rsidRPr="005F5AF3" w:rsidRDefault="00996190" w:rsidP="00927809">
            <w:pPr>
              <w:widowControl w:val="0"/>
              <w:shd w:val="clear" w:color="auto" w:fill="FFFFFF"/>
              <w:spacing w:after="12"/>
            </w:pPr>
            <w:r w:rsidRPr="005F5AF3">
              <w:rPr>
                <w:rStyle w:val="af8"/>
              </w:rPr>
              <w:t>Особый юридический режим</w:t>
            </w:r>
            <w:r w:rsidRPr="005F5AF3">
              <w:t xml:space="preserve">. Характеризует то, как, каким способом — через дозволения, запрещения, </w:t>
            </w:r>
            <w:proofErr w:type="spellStart"/>
            <w:r w:rsidRPr="005F5AF3">
              <w:t>обязывания</w:t>
            </w:r>
            <w:proofErr w:type="spellEnd"/>
            <w:r w:rsidRPr="005F5AF3">
              <w:t xml:space="preserve"> — осуществляется юридическое регулирование.</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3</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spacing w:after="160" w:line="264" w:lineRule="auto"/>
              <w:ind w:left="22"/>
              <w:contextualSpacing/>
            </w:pPr>
            <w:r w:rsidRPr="005F5AF3">
              <w:t>23</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4</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pPr>
            <w:r w:rsidRPr="005F5AF3">
              <w:t>2314</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5</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pStyle w:val="futurismarkdown-paragraph"/>
              <w:widowControl w:val="0"/>
              <w:shd w:val="clear" w:color="auto" w:fill="FFFFFF"/>
              <w:spacing w:before="0" w:beforeAutospacing="0" w:after="96" w:afterAutospacing="0"/>
            </w:pPr>
            <w:r w:rsidRPr="005F5AF3">
              <w:t>4</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6</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rPr>
                <w:lang w:val="en-US"/>
              </w:rPr>
            </w:pPr>
            <w:r w:rsidRPr="005F5AF3">
              <w:t>1212</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7</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numPr>
                <w:ilvl w:val="0"/>
                <w:numId w:val="10"/>
              </w:numPr>
              <w:shd w:val="clear" w:color="auto" w:fill="FFFFFF"/>
              <w:ind w:left="0"/>
            </w:pPr>
            <w:r w:rsidRPr="005F5AF3">
              <w:rPr>
                <w:lang w:val="en-US"/>
              </w:rPr>
              <w:t>2</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8</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pPr>
            <w:r w:rsidRPr="005F5AF3">
              <w:t>12122</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9</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shd w:val="clear" w:color="auto" w:fill="FFFFFF"/>
              <w:spacing w:before="100" w:beforeAutospacing="1" w:after="96"/>
              <w:rPr>
                <w:lang w:val="en-US"/>
              </w:rPr>
            </w:pPr>
            <w:r w:rsidRPr="005F5AF3">
              <w:rPr>
                <w:lang w:val="en-US"/>
              </w:rPr>
              <w:t>2</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10</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spacing w:after="200" w:line="276" w:lineRule="auto"/>
              <w:contextualSpacing/>
              <w:jc w:val="both"/>
            </w:pPr>
            <w:r w:rsidRPr="005F5AF3">
              <w:rPr>
                <w:shd w:val="clear" w:color="auto" w:fill="FFFFFF"/>
              </w:rPr>
              <w:t>Травмы, полученные участниками драки, можно отнести к </w:t>
            </w:r>
            <w:proofErr w:type="gramStart"/>
            <w:r w:rsidRPr="005F5AF3">
              <w:rPr>
                <w:b/>
                <w:bCs/>
                <w:shd w:val="clear" w:color="auto" w:fill="FFFFFF"/>
              </w:rPr>
              <w:t>бытовым</w:t>
            </w:r>
            <w:proofErr w:type="gramEnd"/>
          </w:p>
        </w:tc>
      </w:tr>
    </w:tbl>
    <w:p w:rsidR="00996190" w:rsidRPr="005F5AF3" w:rsidRDefault="00996190" w:rsidP="00927809">
      <w:pPr>
        <w:widowControl w:val="0"/>
        <w:ind w:firstLine="709"/>
        <w:rPr>
          <w:color w:val="000000"/>
        </w:rPr>
      </w:pPr>
    </w:p>
    <w:p w:rsidR="00996190" w:rsidRPr="005F5AF3" w:rsidRDefault="00996190" w:rsidP="00927809">
      <w:pPr>
        <w:widowControl w:val="0"/>
        <w:ind w:firstLine="709"/>
        <w:rPr>
          <w:color w:val="000000"/>
        </w:rPr>
      </w:pPr>
    </w:p>
    <w:p w:rsidR="00996190" w:rsidRPr="005F5AF3" w:rsidRDefault="00996190" w:rsidP="00927809">
      <w:pPr>
        <w:widowControl w:val="0"/>
        <w:ind w:firstLine="709"/>
        <w:rPr>
          <w:color w:val="000000"/>
        </w:rPr>
      </w:pPr>
      <w:r w:rsidRPr="005F5AF3">
        <w:rPr>
          <w:color w:val="000000"/>
        </w:rPr>
        <w:t xml:space="preserve">За каждый верный ответ выставляется 1 балл, за неверный ответ – 0 баллов. Баллы, полученные </w:t>
      </w:r>
      <w:proofErr w:type="gramStart"/>
      <w:r w:rsidRPr="005F5AF3">
        <w:rPr>
          <w:color w:val="000000"/>
        </w:rPr>
        <w:t>обучающимися</w:t>
      </w:r>
      <w:proofErr w:type="gramEnd"/>
      <w:r w:rsidRPr="005F5AF3">
        <w:rPr>
          <w:color w:val="000000"/>
        </w:rPr>
        <w:t xml:space="preserve"> за выполненные задания, суммируются.</w:t>
      </w:r>
    </w:p>
    <w:p w:rsidR="00996190" w:rsidRPr="005F5AF3" w:rsidRDefault="00996190" w:rsidP="00927809">
      <w:pPr>
        <w:widowControl w:val="0"/>
        <w:spacing w:after="160" w:line="276" w:lineRule="auto"/>
        <w:ind w:firstLine="709"/>
        <w:jc w:val="both"/>
        <w:rPr>
          <w:color w:val="000000"/>
        </w:rPr>
      </w:pPr>
      <w:r w:rsidRPr="005F5AF3">
        <w:rPr>
          <w:color w:val="000000"/>
        </w:rPr>
        <w:t>Результаты тестирования определяются в разрезе каждого обучающегося в баллах и оценках.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0"/>
        <w:gridCol w:w="2629"/>
        <w:gridCol w:w="2364"/>
        <w:gridCol w:w="2361"/>
      </w:tblGrid>
      <w:tr w:rsidR="00996190" w:rsidRPr="005F5AF3" w:rsidTr="007555D8">
        <w:tc>
          <w:tcPr>
            <w:tcW w:w="5000" w:type="pct"/>
            <w:gridSpan w:val="4"/>
            <w:shd w:val="clear" w:color="auto" w:fill="auto"/>
          </w:tcPr>
          <w:p w:rsidR="00996190" w:rsidRPr="005F5AF3" w:rsidRDefault="00996190" w:rsidP="00927809">
            <w:pPr>
              <w:widowControl w:val="0"/>
              <w:jc w:val="center"/>
              <w:rPr>
                <w:b/>
                <w:color w:val="000000"/>
              </w:rPr>
            </w:pPr>
            <w:r w:rsidRPr="005F5AF3">
              <w:rPr>
                <w:b/>
                <w:color w:val="000000"/>
              </w:rPr>
              <w:t>Результаты тестирования</w:t>
            </w:r>
          </w:p>
        </w:tc>
      </w:tr>
      <w:tr w:rsidR="00996190" w:rsidRPr="005F5AF3" w:rsidTr="007555D8">
        <w:tc>
          <w:tcPr>
            <w:tcW w:w="1215" w:type="pct"/>
            <w:shd w:val="clear" w:color="auto" w:fill="auto"/>
          </w:tcPr>
          <w:p w:rsidR="00996190" w:rsidRPr="005F5AF3" w:rsidRDefault="00996190" w:rsidP="00927809">
            <w:pPr>
              <w:widowControl w:val="0"/>
              <w:jc w:val="center"/>
              <w:rPr>
                <w:b/>
                <w:color w:val="000000"/>
              </w:rPr>
            </w:pPr>
            <w:r w:rsidRPr="005F5AF3">
              <w:rPr>
                <w:b/>
                <w:color w:val="000000"/>
              </w:rPr>
              <w:t>Баллы</w:t>
            </w:r>
          </w:p>
        </w:tc>
        <w:tc>
          <w:tcPr>
            <w:tcW w:w="1353" w:type="pct"/>
            <w:shd w:val="clear" w:color="auto" w:fill="auto"/>
          </w:tcPr>
          <w:p w:rsidR="00996190" w:rsidRPr="005F5AF3" w:rsidRDefault="00996190" w:rsidP="00927809">
            <w:pPr>
              <w:widowControl w:val="0"/>
              <w:jc w:val="center"/>
              <w:rPr>
                <w:b/>
                <w:color w:val="000000"/>
              </w:rPr>
            </w:pPr>
            <w:r w:rsidRPr="005F5AF3">
              <w:rPr>
                <w:b/>
                <w:color w:val="000000"/>
              </w:rPr>
              <w:t>Оценка</w:t>
            </w:r>
          </w:p>
        </w:tc>
        <w:tc>
          <w:tcPr>
            <w:tcW w:w="1217" w:type="pct"/>
            <w:shd w:val="clear" w:color="auto" w:fill="auto"/>
          </w:tcPr>
          <w:p w:rsidR="00996190" w:rsidRPr="005F5AF3" w:rsidRDefault="00996190" w:rsidP="00927809">
            <w:pPr>
              <w:widowControl w:val="0"/>
              <w:jc w:val="center"/>
              <w:rPr>
                <w:b/>
                <w:color w:val="000000"/>
              </w:rPr>
            </w:pPr>
            <w:r w:rsidRPr="005F5AF3">
              <w:rPr>
                <w:b/>
                <w:color w:val="000000"/>
              </w:rPr>
              <w:t>Доля выполненных заданий</w:t>
            </w:r>
          </w:p>
        </w:tc>
        <w:tc>
          <w:tcPr>
            <w:tcW w:w="1215" w:type="pct"/>
            <w:shd w:val="clear" w:color="auto" w:fill="auto"/>
          </w:tcPr>
          <w:p w:rsidR="00996190" w:rsidRPr="005F5AF3" w:rsidRDefault="00996190" w:rsidP="00927809">
            <w:pPr>
              <w:widowControl w:val="0"/>
              <w:jc w:val="center"/>
              <w:rPr>
                <w:b/>
                <w:color w:val="000000"/>
              </w:rPr>
            </w:pPr>
            <w:r w:rsidRPr="005F5AF3">
              <w:rPr>
                <w:b/>
                <w:color w:val="000000"/>
              </w:rPr>
              <w:t>Уровень сформированности компетенций</w:t>
            </w:r>
          </w:p>
        </w:tc>
      </w:tr>
      <w:tr w:rsidR="00996190" w:rsidRPr="005F5AF3" w:rsidTr="007555D8">
        <w:tc>
          <w:tcPr>
            <w:tcW w:w="1215" w:type="pct"/>
            <w:shd w:val="clear" w:color="auto" w:fill="auto"/>
          </w:tcPr>
          <w:p w:rsidR="00996190" w:rsidRPr="005F5AF3" w:rsidRDefault="00996190" w:rsidP="00927809">
            <w:pPr>
              <w:widowControl w:val="0"/>
              <w:rPr>
                <w:color w:val="000000"/>
              </w:rPr>
            </w:pPr>
            <w:r w:rsidRPr="005F5AF3">
              <w:rPr>
                <w:color w:val="000000"/>
              </w:rPr>
              <w:t>0-2 баллов</w:t>
            </w:r>
          </w:p>
        </w:tc>
        <w:tc>
          <w:tcPr>
            <w:tcW w:w="1353" w:type="pct"/>
            <w:shd w:val="clear" w:color="auto" w:fill="auto"/>
          </w:tcPr>
          <w:p w:rsidR="00996190" w:rsidRPr="005F5AF3" w:rsidRDefault="00996190" w:rsidP="00927809">
            <w:pPr>
              <w:widowControl w:val="0"/>
              <w:rPr>
                <w:color w:val="000000"/>
              </w:rPr>
            </w:pPr>
            <w:r w:rsidRPr="005F5AF3">
              <w:rPr>
                <w:color w:val="000000"/>
              </w:rPr>
              <w:t>2 (неудовлетворительно)</w:t>
            </w:r>
          </w:p>
        </w:tc>
        <w:tc>
          <w:tcPr>
            <w:tcW w:w="1217" w:type="pct"/>
            <w:shd w:val="clear" w:color="auto" w:fill="auto"/>
          </w:tcPr>
          <w:p w:rsidR="00996190" w:rsidRPr="005F5AF3" w:rsidRDefault="00996190" w:rsidP="00927809">
            <w:pPr>
              <w:widowControl w:val="0"/>
              <w:rPr>
                <w:color w:val="000000"/>
              </w:rPr>
            </w:pPr>
            <w:r w:rsidRPr="005F5AF3">
              <w:rPr>
                <w:color w:val="000000"/>
              </w:rPr>
              <w:t>0-50%</w:t>
            </w:r>
          </w:p>
        </w:tc>
        <w:tc>
          <w:tcPr>
            <w:tcW w:w="1215" w:type="pct"/>
            <w:shd w:val="clear" w:color="auto" w:fill="auto"/>
          </w:tcPr>
          <w:p w:rsidR="00996190" w:rsidRPr="005F5AF3" w:rsidRDefault="00996190" w:rsidP="00927809">
            <w:pPr>
              <w:widowControl w:val="0"/>
              <w:rPr>
                <w:color w:val="000000"/>
              </w:rPr>
            </w:pPr>
            <w:r w:rsidRPr="005F5AF3">
              <w:rPr>
                <w:color w:val="000000"/>
              </w:rPr>
              <w:t>низкий</w:t>
            </w:r>
          </w:p>
        </w:tc>
      </w:tr>
      <w:tr w:rsidR="00996190" w:rsidRPr="005F5AF3" w:rsidTr="007555D8">
        <w:tc>
          <w:tcPr>
            <w:tcW w:w="1215" w:type="pct"/>
            <w:shd w:val="clear" w:color="auto" w:fill="auto"/>
          </w:tcPr>
          <w:p w:rsidR="00996190" w:rsidRPr="005F5AF3" w:rsidRDefault="00996190" w:rsidP="00927809">
            <w:pPr>
              <w:widowControl w:val="0"/>
              <w:rPr>
                <w:color w:val="000000"/>
              </w:rPr>
            </w:pPr>
            <w:r w:rsidRPr="005F5AF3">
              <w:rPr>
                <w:color w:val="000000"/>
              </w:rPr>
              <w:t>3-5 баллов</w:t>
            </w:r>
          </w:p>
        </w:tc>
        <w:tc>
          <w:tcPr>
            <w:tcW w:w="1353" w:type="pct"/>
            <w:shd w:val="clear" w:color="auto" w:fill="auto"/>
          </w:tcPr>
          <w:p w:rsidR="00996190" w:rsidRPr="005F5AF3" w:rsidRDefault="00996190" w:rsidP="00927809">
            <w:pPr>
              <w:widowControl w:val="0"/>
              <w:rPr>
                <w:color w:val="000000"/>
              </w:rPr>
            </w:pPr>
            <w:r w:rsidRPr="005F5AF3">
              <w:rPr>
                <w:color w:val="000000"/>
              </w:rPr>
              <w:t>3 (удовлетворительно)</w:t>
            </w:r>
          </w:p>
        </w:tc>
        <w:tc>
          <w:tcPr>
            <w:tcW w:w="1217" w:type="pct"/>
            <w:shd w:val="clear" w:color="auto" w:fill="auto"/>
          </w:tcPr>
          <w:p w:rsidR="00996190" w:rsidRPr="005F5AF3" w:rsidRDefault="00996190" w:rsidP="00927809">
            <w:pPr>
              <w:widowControl w:val="0"/>
              <w:rPr>
                <w:color w:val="000000"/>
              </w:rPr>
            </w:pPr>
            <w:r w:rsidRPr="005F5AF3">
              <w:rPr>
                <w:color w:val="000000"/>
              </w:rPr>
              <w:t>55-65%</w:t>
            </w:r>
          </w:p>
        </w:tc>
        <w:tc>
          <w:tcPr>
            <w:tcW w:w="1215" w:type="pct"/>
            <w:shd w:val="clear" w:color="auto" w:fill="auto"/>
          </w:tcPr>
          <w:p w:rsidR="00996190" w:rsidRPr="005F5AF3" w:rsidRDefault="00996190" w:rsidP="00927809">
            <w:pPr>
              <w:widowControl w:val="0"/>
              <w:rPr>
                <w:color w:val="000000"/>
              </w:rPr>
            </w:pPr>
            <w:r w:rsidRPr="005F5AF3">
              <w:rPr>
                <w:color w:val="000000"/>
              </w:rPr>
              <w:t>базовый</w:t>
            </w:r>
          </w:p>
        </w:tc>
      </w:tr>
      <w:tr w:rsidR="00996190" w:rsidRPr="005F5AF3" w:rsidTr="007555D8">
        <w:tc>
          <w:tcPr>
            <w:tcW w:w="1215" w:type="pct"/>
            <w:shd w:val="clear" w:color="auto" w:fill="auto"/>
          </w:tcPr>
          <w:p w:rsidR="00996190" w:rsidRPr="005F5AF3" w:rsidRDefault="00996190" w:rsidP="00927809">
            <w:pPr>
              <w:widowControl w:val="0"/>
              <w:rPr>
                <w:color w:val="000000"/>
              </w:rPr>
            </w:pPr>
            <w:r w:rsidRPr="005F5AF3">
              <w:rPr>
                <w:color w:val="000000"/>
              </w:rPr>
              <w:t>6-8 баллов</w:t>
            </w:r>
          </w:p>
        </w:tc>
        <w:tc>
          <w:tcPr>
            <w:tcW w:w="1353" w:type="pct"/>
            <w:shd w:val="clear" w:color="auto" w:fill="auto"/>
          </w:tcPr>
          <w:p w:rsidR="00996190" w:rsidRPr="005F5AF3" w:rsidRDefault="00996190" w:rsidP="00927809">
            <w:pPr>
              <w:widowControl w:val="0"/>
              <w:rPr>
                <w:color w:val="000000"/>
              </w:rPr>
            </w:pPr>
            <w:r w:rsidRPr="005F5AF3">
              <w:rPr>
                <w:color w:val="000000"/>
              </w:rPr>
              <w:t>4 (хорошо)</w:t>
            </w:r>
          </w:p>
        </w:tc>
        <w:tc>
          <w:tcPr>
            <w:tcW w:w="1217" w:type="pct"/>
            <w:shd w:val="clear" w:color="auto" w:fill="auto"/>
          </w:tcPr>
          <w:p w:rsidR="00996190" w:rsidRPr="005F5AF3" w:rsidRDefault="00996190" w:rsidP="00927809">
            <w:pPr>
              <w:widowControl w:val="0"/>
              <w:rPr>
                <w:color w:val="000000"/>
              </w:rPr>
            </w:pPr>
            <w:r w:rsidRPr="005F5AF3">
              <w:rPr>
                <w:color w:val="000000"/>
              </w:rPr>
              <w:t>70-85%</w:t>
            </w:r>
          </w:p>
        </w:tc>
        <w:tc>
          <w:tcPr>
            <w:tcW w:w="1215" w:type="pct"/>
            <w:shd w:val="clear" w:color="auto" w:fill="auto"/>
          </w:tcPr>
          <w:p w:rsidR="00996190" w:rsidRPr="005F5AF3" w:rsidRDefault="00996190" w:rsidP="00927809">
            <w:pPr>
              <w:widowControl w:val="0"/>
              <w:rPr>
                <w:color w:val="000000"/>
              </w:rPr>
            </w:pPr>
            <w:r w:rsidRPr="005F5AF3">
              <w:rPr>
                <w:color w:val="000000"/>
              </w:rPr>
              <w:t>повышенный</w:t>
            </w:r>
          </w:p>
        </w:tc>
      </w:tr>
      <w:tr w:rsidR="00996190" w:rsidRPr="005F5AF3" w:rsidTr="007555D8">
        <w:tc>
          <w:tcPr>
            <w:tcW w:w="1215" w:type="pct"/>
            <w:shd w:val="clear" w:color="auto" w:fill="auto"/>
          </w:tcPr>
          <w:p w:rsidR="00996190" w:rsidRPr="005F5AF3" w:rsidRDefault="00996190" w:rsidP="00927809">
            <w:pPr>
              <w:widowControl w:val="0"/>
              <w:rPr>
                <w:color w:val="000000"/>
              </w:rPr>
            </w:pPr>
            <w:r w:rsidRPr="005F5AF3">
              <w:rPr>
                <w:color w:val="000000"/>
              </w:rPr>
              <w:t xml:space="preserve">9-10 баллов </w:t>
            </w:r>
          </w:p>
        </w:tc>
        <w:tc>
          <w:tcPr>
            <w:tcW w:w="1353" w:type="pct"/>
            <w:shd w:val="clear" w:color="auto" w:fill="auto"/>
          </w:tcPr>
          <w:p w:rsidR="00996190" w:rsidRPr="005F5AF3" w:rsidRDefault="00996190" w:rsidP="00927809">
            <w:pPr>
              <w:widowControl w:val="0"/>
              <w:rPr>
                <w:color w:val="000000"/>
              </w:rPr>
            </w:pPr>
            <w:r w:rsidRPr="005F5AF3">
              <w:rPr>
                <w:color w:val="000000"/>
              </w:rPr>
              <w:t>5 (отлично)</w:t>
            </w:r>
          </w:p>
        </w:tc>
        <w:tc>
          <w:tcPr>
            <w:tcW w:w="1217" w:type="pct"/>
            <w:shd w:val="clear" w:color="auto" w:fill="auto"/>
          </w:tcPr>
          <w:p w:rsidR="00996190" w:rsidRPr="005F5AF3" w:rsidRDefault="00996190" w:rsidP="00927809">
            <w:pPr>
              <w:widowControl w:val="0"/>
              <w:rPr>
                <w:color w:val="000000"/>
              </w:rPr>
            </w:pPr>
            <w:r w:rsidRPr="005F5AF3">
              <w:rPr>
                <w:color w:val="000000"/>
              </w:rPr>
              <w:t>90-100%</w:t>
            </w:r>
          </w:p>
        </w:tc>
        <w:tc>
          <w:tcPr>
            <w:tcW w:w="1215" w:type="pct"/>
            <w:shd w:val="clear" w:color="auto" w:fill="auto"/>
          </w:tcPr>
          <w:p w:rsidR="00996190" w:rsidRPr="005F5AF3" w:rsidRDefault="00996190" w:rsidP="00927809">
            <w:pPr>
              <w:widowControl w:val="0"/>
              <w:rPr>
                <w:color w:val="000000"/>
              </w:rPr>
            </w:pPr>
            <w:r w:rsidRPr="005F5AF3">
              <w:rPr>
                <w:color w:val="000000"/>
              </w:rPr>
              <w:t>высокий</w:t>
            </w:r>
          </w:p>
        </w:tc>
      </w:tr>
    </w:tbl>
    <w:p w:rsidR="00996190" w:rsidRPr="005F5AF3" w:rsidRDefault="00996190" w:rsidP="00927809">
      <w:pPr>
        <w:widowControl w:val="0"/>
        <w:spacing w:after="200" w:line="276" w:lineRule="auto"/>
        <w:contextualSpacing/>
        <w:rPr>
          <w:rFonts w:ascii="Calibri" w:eastAsia="Calibri" w:hAnsi="Calibri"/>
          <w:b/>
          <w:lang w:eastAsia="en-US"/>
        </w:rPr>
      </w:pPr>
    </w:p>
    <w:p w:rsidR="00996190" w:rsidRPr="005F5AF3" w:rsidRDefault="00996190" w:rsidP="00927809">
      <w:pPr>
        <w:widowControl w:val="0"/>
        <w:spacing w:after="200" w:line="276" w:lineRule="auto"/>
        <w:contextualSpacing/>
        <w:rPr>
          <w:rFonts w:ascii="Calibri" w:eastAsia="Calibri" w:hAnsi="Calibri"/>
          <w:b/>
          <w:lang w:eastAsia="en-US"/>
        </w:rPr>
      </w:pPr>
      <w:r w:rsidRPr="005F5AF3">
        <w:rPr>
          <w:b/>
          <w:bCs/>
        </w:rPr>
        <w:t xml:space="preserve">Раздел </w:t>
      </w:r>
      <w:r w:rsidR="00F11049" w:rsidRPr="005F5AF3">
        <w:rPr>
          <w:b/>
          <w:bCs/>
        </w:rPr>
        <w:t>4</w:t>
      </w:r>
      <w:r w:rsidRPr="005F5AF3">
        <w:rPr>
          <w:b/>
          <w:bCs/>
        </w:rPr>
        <w:t xml:space="preserve"> </w:t>
      </w:r>
      <w:r w:rsidR="00F11049" w:rsidRPr="005F5AF3">
        <w:rPr>
          <w:b/>
        </w:rPr>
        <w:t>Правовые режимы информации</w:t>
      </w:r>
    </w:p>
    <w:p w:rsidR="00996190" w:rsidRPr="005F5AF3" w:rsidRDefault="00996190" w:rsidP="00927809">
      <w:pPr>
        <w:widowControl w:val="0"/>
        <w:rPr>
          <w:b/>
        </w:rPr>
      </w:pPr>
    </w:p>
    <w:p w:rsidR="00996190" w:rsidRPr="005F5AF3" w:rsidRDefault="00996190" w:rsidP="00927809">
      <w:pPr>
        <w:widowControl w:val="0"/>
        <w:rPr>
          <w:b/>
        </w:rPr>
      </w:pPr>
      <w:r w:rsidRPr="005F5AF3">
        <w:rPr>
          <w:b/>
        </w:rPr>
        <w:t xml:space="preserve">Задание № 1.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996190" w:rsidRPr="005F5AF3" w:rsidRDefault="00996190" w:rsidP="00927809">
      <w:pPr>
        <w:widowControl w:val="0"/>
        <w:spacing w:after="200" w:line="276" w:lineRule="auto"/>
        <w:contextualSpacing/>
      </w:pPr>
      <w:proofErr w:type="gramStart"/>
      <w:r w:rsidRPr="005F5AF3">
        <w:rPr>
          <w:b/>
          <w:i/>
        </w:rPr>
        <w:t>(оцениваемые знания, умения, компетенции:</w:t>
      </w:r>
      <w:proofErr w:type="gramEnd"/>
      <w:r w:rsidRPr="005F5AF3">
        <w:rPr>
          <w:b/>
          <w:i/>
        </w:rPr>
        <w:t xml:space="preserve"> </w:t>
      </w:r>
      <w:proofErr w:type="gramStart"/>
      <w:r w:rsidR="008264DD" w:rsidRPr="005F5AF3">
        <w:rPr>
          <w:b/>
          <w:i/>
        </w:rPr>
        <w:t>З</w:t>
      </w:r>
      <w:proofErr w:type="gramEnd"/>
      <w:r w:rsidR="008264DD" w:rsidRPr="005F5AF3">
        <w:rPr>
          <w:b/>
          <w:i/>
        </w:rPr>
        <w:t xml:space="preserve"> 2, У 1,2,3 ОК. 01, ОК 02, ОК 09</w:t>
      </w:r>
      <w:r w:rsidRPr="005F5AF3">
        <w:rPr>
          <w:b/>
          <w:i/>
        </w:rPr>
        <w:t>)</w:t>
      </w:r>
    </w:p>
    <w:p w:rsidR="00996190" w:rsidRPr="005F5AF3" w:rsidRDefault="00996190" w:rsidP="00927809">
      <w:pPr>
        <w:widowControl w:val="0"/>
        <w:spacing w:after="200" w:line="276" w:lineRule="auto"/>
        <w:contextualSpacing/>
        <w:rPr>
          <w:rFonts w:ascii="Calibri" w:eastAsia="Calibri" w:hAnsi="Calibri"/>
          <w:b/>
          <w:lang w:eastAsia="en-US"/>
        </w:rPr>
      </w:pPr>
    </w:p>
    <w:p w:rsidR="00996190" w:rsidRPr="005F5AF3" w:rsidRDefault="00996190" w:rsidP="00927809">
      <w:pPr>
        <w:widowControl w:val="0"/>
        <w:shd w:val="clear" w:color="auto" w:fill="FFFFFF"/>
      </w:pPr>
      <w:r w:rsidRPr="005F5AF3">
        <w:rPr>
          <w:b/>
          <w:bCs/>
        </w:rPr>
        <w:t>К основным принципам обеспечения информационной безопасности относится:</w:t>
      </w:r>
    </w:p>
    <w:p w:rsidR="00996190" w:rsidRPr="005F5AF3" w:rsidRDefault="00996190" w:rsidP="00927809">
      <w:pPr>
        <w:widowControl w:val="0"/>
        <w:shd w:val="clear" w:color="auto" w:fill="FFFFFF"/>
      </w:pPr>
      <w:r w:rsidRPr="005F5AF3">
        <w:t>- Экономической эффективности системы безопасности</w:t>
      </w:r>
    </w:p>
    <w:p w:rsidR="00996190" w:rsidRPr="005F5AF3" w:rsidRDefault="00996190" w:rsidP="00927809">
      <w:pPr>
        <w:widowControl w:val="0"/>
        <w:shd w:val="clear" w:color="auto" w:fill="FFFFFF"/>
      </w:pPr>
      <w:r w:rsidRPr="005F5AF3">
        <w:t xml:space="preserve">- </w:t>
      </w:r>
      <w:proofErr w:type="spellStart"/>
      <w:r w:rsidRPr="005F5AF3">
        <w:t>Многоплатформенной</w:t>
      </w:r>
      <w:proofErr w:type="spellEnd"/>
      <w:r w:rsidRPr="005F5AF3">
        <w:t xml:space="preserve"> реализации системы</w:t>
      </w:r>
    </w:p>
    <w:p w:rsidR="00996190" w:rsidRPr="005F5AF3" w:rsidRDefault="00996190" w:rsidP="00927809">
      <w:pPr>
        <w:widowControl w:val="0"/>
        <w:shd w:val="clear" w:color="auto" w:fill="FFFFFF"/>
      </w:pPr>
      <w:r w:rsidRPr="005F5AF3">
        <w:t>- Усиления защищенности всех звеньев системы</w:t>
      </w:r>
    </w:p>
    <w:p w:rsidR="00996190" w:rsidRPr="005F5AF3" w:rsidRDefault="00996190" w:rsidP="00927809">
      <w:pPr>
        <w:widowControl w:val="0"/>
        <w:shd w:val="clear" w:color="auto" w:fill="FFFFFF"/>
        <w:rPr>
          <w:b/>
          <w:bCs/>
        </w:rPr>
      </w:pPr>
    </w:p>
    <w:p w:rsidR="00996190" w:rsidRPr="005F5AF3" w:rsidRDefault="00996190" w:rsidP="00927809">
      <w:pPr>
        <w:widowControl w:val="0"/>
        <w:rPr>
          <w:b/>
        </w:rPr>
      </w:pPr>
      <w:r w:rsidRPr="005F5AF3">
        <w:rPr>
          <w:b/>
        </w:rPr>
        <w:t xml:space="preserve">Задание № 2.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996190" w:rsidRPr="005F5AF3" w:rsidRDefault="00996190" w:rsidP="00927809">
      <w:pPr>
        <w:widowControl w:val="0"/>
        <w:spacing w:after="200" w:line="276" w:lineRule="auto"/>
        <w:contextualSpacing/>
      </w:pPr>
      <w:r w:rsidRPr="005F5AF3">
        <w:rPr>
          <w:b/>
          <w:i/>
        </w:rPr>
        <w:t>(</w:t>
      </w:r>
      <w:proofErr w:type="gramStart"/>
      <w:r w:rsidRPr="005F5AF3">
        <w:rPr>
          <w:b/>
          <w:i/>
        </w:rPr>
        <w:t>о</w:t>
      </w:r>
      <w:proofErr w:type="gramEnd"/>
      <w:r w:rsidRPr="005F5AF3">
        <w:rPr>
          <w:b/>
          <w:i/>
        </w:rPr>
        <w:t xml:space="preserve">цениваемые знания, умения, компетенции: </w:t>
      </w:r>
      <w:proofErr w:type="gramStart"/>
      <w:r w:rsidR="00085734" w:rsidRPr="005F5AF3">
        <w:rPr>
          <w:b/>
          <w:i/>
        </w:rPr>
        <w:t>З</w:t>
      </w:r>
      <w:proofErr w:type="gramEnd"/>
      <w:r w:rsidR="00085734" w:rsidRPr="005F5AF3">
        <w:rPr>
          <w:b/>
          <w:i/>
        </w:rPr>
        <w:t xml:space="preserve"> 2,З 4, У 1,2,3 ОК. 01, ОК 02, ОК 03, ОК 04</w:t>
      </w:r>
      <w:r w:rsidRPr="005F5AF3">
        <w:rPr>
          <w:b/>
          <w:i/>
        </w:rPr>
        <w:t>)</w:t>
      </w:r>
    </w:p>
    <w:p w:rsidR="00996190" w:rsidRPr="005F5AF3" w:rsidRDefault="00996190" w:rsidP="00927809">
      <w:pPr>
        <w:widowControl w:val="0"/>
        <w:shd w:val="clear" w:color="auto" w:fill="FFFFFF"/>
        <w:rPr>
          <w:b/>
          <w:bCs/>
        </w:rPr>
      </w:pPr>
    </w:p>
    <w:p w:rsidR="00996190" w:rsidRPr="005F5AF3" w:rsidRDefault="00996190" w:rsidP="00927809">
      <w:pPr>
        <w:widowControl w:val="0"/>
        <w:shd w:val="clear" w:color="auto" w:fill="FFFFFF"/>
      </w:pPr>
      <w:r w:rsidRPr="005F5AF3">
        <w:rPr>
          <w:b/>
          <w:bCs/>
        </w:rPr>
        <w:t>Основными субъектами информационной безопасности являются:</w:t>
      </w:r>
    </w:p>
    <w:p w:rsidR="00996190" w:rsidRPr="005F5AF3" w:rsidRDefault="00996190" w:rsidP="00927809">
      <w:pPr>
        <w:widowControl w:val="0"/>
        <w:shd w:val="clear" w:color="auto" w:fill="FFFFFF"/>
      </w:pPr>
      <w:r w:rsidRPr="005F5AF3">
        <w:t>- руководители, менеджеры, администраторы компаний</w:t>
      </w:r>
    </w:p>
    <w:p w:rsidR="00996190" w:rsidRPr="005F5AF3" w:rsidRDefault="00996190" w:rsidP="00927809">
      <w:pPr>
        <w:widowControl w:val="0"/>
        <w:shd w:val="clear" w:color="auto" w:fill="FFFFFF"/>
      </w:pPr>
      <w:r w:rsidRPr="005F5AF3">
        <w:t>- органы права, государства, бизнеса</w:t>
      </w:r>
    </w:p>
    <w:p w:rsidR="00996190" w:rsidRPr="005F5AF3" w:rsidRDefault="00996190" w:rsidP="00927809">
      <w:pPr>
        <w:widowControl w:val="0"/>
        <w:shd w:val="clear" w:color="auto" w:fill="FFFFFF"/>
      </w:pPr>
      <w:r w:rsidRPr="005F5AF3">
        <w:t xml:space="preserve">- сетевые базы данных, </w:t>
      </w:r>
      <w:proofErr w:type="spellStart"/>
      <w:r w:rsidRPr="005F5AF3">
        <w:t>фаерволлы</w:t>
      </w:r>
      <w:proofErr w:type="spellEnd"/>
    </w:p>
    <w:p w:rsidR="00996190" w:rsidRPr="005F5AF3" w:rsidRDefault="00996190" w:rsidP="00927809">
      <w:pPr>
        <w:widowControl w:val="0"/>
        <w:tabs>
          <w:tab w:val="left" w:pos="2160"/>
        </w:tabs>
        <w:jc w:val="center"/>
        <w:rPr>
          <w:b/>
        </w:rPr>
      </w:pPr>
    </w:p>
    <w:p w:rsidR="00996190" w:rsidRPr="005F5AF3" w:rsidRDefault="00996190" w:rsidP="00927809">
      <w:pPr>
        <w:widowControl w:val="0"/>
        <w:rPr>
          <w:b/>
        </w:rPr>
      </w:pPr>
      <w:r w:rsidRPr="005F5AF3">
        <w:rPr>
          <w:b/>
        </w:rPr>
        <w:t>Задание № 3. Прочитайте текст ситуационной задачи и ответьте на поставленные вопросы.</w:t>
      </w:r>
      <w:r w:rsidR="00085734" w:rsidRPr="005F5AF3">
        <w:rPr>
          <w:b/>
        </w:rPr>
        <w:t xml:space="preserve"> </w:t>
      </w:r>
      <w:r w:rsidRPr="005F5AF3">
        <w:rPr>
          <w:b/>
        </w:rPr>
        <w:t>Ответ запишите в таблицу.</w:t>
      </w:r>
    </w:p>
    <w:p w:rsidR="00996190" w:rsidRPr="005F5AF3" w:rsidRDefault="00996190" w:rsidP="00927809">
      <w:pPr>
        <w:widowControl w:val="0"/>
      </w:pPr>
      <w:proofErr w:type="gramStart"/>
      <w:r w:rsidRPr="005F5AF3">
        <w:rPr>
          <w:b/>
          <w:i/>
        </w:rPr>
        <w:t>(оцениваемые знания, умения, компетенции:</w:t>
      </w:r>
      <w:proofErr w:type="gramEnd"/>
      <w:r w:rsidR="00085734" w:rsidRPr="005F5AF3">
        <w:rPr>
          <w:b/>
          <w:i/>
        </w:rPr>
        <w:t xml:space="preserve"> </w:t>
      </w:r>
      <w:proofErr w:type="gramStart"/>
      <w:r w:rsidR="00085734" w:rsidRPr="005F5AF3">
        <w:rPr>
          <w:b/>
          <w:i/>
        </w:rPr>
        <w:t>З</w:t>
      </w:r>
      <w:proofErr w:type="gramEnd"/>
      <w:r w:rsidR="00085734" w:rsidRPr="005F5AF3">
        <w:rPr>
          <w:b/>
          <w:i/>
        </w:rPr>
        <w:t xml:space="preserve"> 2,З 4, У 1,2,3 ОК. 01, ОК 02, ОК 03, ОК 04</w:t>
      </w:r>
      <w:r w:rsidRPr="005F5AF3">
        <w:rPr>
          <w:b/>
          <w:i/>
        </w:rPr>
        <w:t>)</w:t>
      </w:r>
    </w:p>
    <w:p w:rsidR="00996190" w:rsidRPr="005F5AF3" w:rsidRDefault="00996190" w:rsidP="00927809">
      <w:pPr>
        <w:widowControl w:val="0"/>
        <w:tabs>
          <w:tab w:val="left" w:pos="2160"/>
        </w:tabs>
        <w:jc w:val="both"/>
      </w:pPr>
      <w:r w:rsidRPr="005F5AF3">
        <w:rPr>
          <w:bCs/>
          <w:shd w:val="clear" w:color="auto" w:fill="FFFFFF"/>
        </w:rPr>
        <w:t>Что является основой для формирования государственной политики и развития общественных отношений в области обеспечения информационной безопасности, выработки мер по совершенствованию системы обеспечения информационной безопасности?</w:t>
      </w:r>
    </w:p>
    <w:p w:rsidR="00996190" w:rsidRPr="005F5AF3" w:rsidRDefault="00996190" w:rsidP="00927809">
      <w:pPr>
        <w:widowControl w:val="0"/>
        <w:tabs>
          <w:tab w:val="left" w:pos="2160"/>
        </w:tabs>
        <w:jc w:val="both"/>
      </w:pPr>
    </w:p>
    <w:tbl>
      <w:tblPr>
        <w:tblStyle w:val="af2"/>
        <w:tblW w:w="0" w:type="auto"/>
        <w:tblLook w:val="04A0" w:firstRow="1" w:lastRow="0" w:firstColumn="1" w:lastColumn="0" w:noHBand="0" w:noVBand="1"/>
      </w:tblPr>
      <w:tblGrid>
        <w:gridCol w:w="9570"/>
      </w:tblGrid>
      <w:tr w:rsidR="00996190" w:rsidRPr="005F5AF3" w:rsidTr="007555D8">
        <w:tc>
          <w:tcPr>
            <w:tcW w:w="9570" w:type="dxa"/>
          </w:tcPr>
          <w:p w:rsidR="00996190" w:rsidRPr="005F5AF3" w:rsidRDefault="00996190" w:rsidP="00927809">
            <w:pPr>
              <w:widowControl w:val="0"/>
              <w:tabs>
                <w:tab w:val="left" w:pos="2160"/>
              </w:tabs>
              <w:jc w:val="both"/>
            </w:pPr>
          </w:p>
          <w:p w:rsidR="00996190" w:rsidRPr="005F5AF3" w:rsidRDefault="00996190" w:rsidP="00927809">
            <w:pPr>
              <w:widowControl w:val="0"/>
              <w:tabs>
                <w:tab w:val="left" w:pos="2160"/>
              </w:tabs>
              <w:jc w:val="both"/>
            </w:pPr>
          </w:p>
          <w:p w:rsidR="00996190" w:rsidRPr="005F5AF3" w:rsidRDefault="00996190" w:rsidP="00927809">
            <w:pPr>
              <w:widowControl w:val="0"/>
              <w:tabs>
                <w:tab w:val="left" w:pos="2160"/>
              </w:tabs>
              <w:jc w:val="both"/>
            </w:pPr>
          </w:p>
          <w:p w:rsidR="00996190" w:rsidRPr="005F5AF3" w:rsidRDefault="00996190" w:rsidP="00927809">
            <w:pPr>
              <w:widowControl w:val="0"/>
              <w:tabs>
                <w:tab w:val="left" w:pos="2160"/>
              </w:tabs>
              <w:jc w:val="both"/>
            </w:pPr>
          </w:p>
          <w:p w:rsidR="00996190" w:rsidRPr="005F5AF3" w:rsidRDefault="00996190" w:rsidP="00927809">
            <w:pPr>
              <w:widowControl w:val="0"/>
              <w:tabs>
                <w:tab w:val="left" w:pos="2160"/>
              </w:tabs>
              <w:jc w:val="both"/>
            </w:pPr>
          </w:p>
          <w:p w:rsidR="00996190" w:rsidRPr="005F5AF3" w:rsidRDefault="00996190" w:rsidP="00927809">
            <w:pPr>
              <w:widowControl w:val="0"/>
              <w:tabs>
                <w:tab w:val="left" w:pos="2160"/>
              </w:tabs>
              <w:jc w:val="both"/>
            </w:pPr>
          </w:p>
        </w:tc>
      </w:tr>
    </w:tbl>
    <w:p w:rsidR="00996190" w:rsidRPr="005F5AF3" w:rsidRDefault="00996190" w:rsidP="00927809">
      <w:pPr>
        <w:widowControl w:val="0"/>
        <w:tabs>
          <w:tab w:val="left" w:pos="2160"/>
        </w:tabs>
        <w:jc w:val="both"/>
      </w:pPr>
    </w:p>
    <w:p w:rsidR="00996190" w:rsidRPr="005F5AF3" w:rsidRDefault="00996190" w:rsidP="00927809">
      <w:pPr>
        <w:widowControl w:val="0"/>
        <w:rPr>
          <w:b/>
        </w:rPr>
      </w:pPr>
      <w:r w:rsidRPr="005F5AF3">
        <w:rPr>
          <w:b/>
        </w:rPr>
        <w:t>Задание № 4. Ответьте на поставленный вопрос. Ответ запишите в таблицу.</w:t>
      </w:r>
    </w:p>
    <w:p w:rsidR="00996190" w:rsidRPr="005F5AF3" w:rsidRDefault="00996190" w:rsidP="00927809">
      <w:pPr>
        <w:widowControl w:val="0"/>
      </w:pPr>
      <w:proofErr w:type="gramStart"/>
      <w:r w:rsidRPr="005F5AF3">
        <w:rPr>
          <w:b/>
          <w:i/>
        </w:rPr>
        <w:t>(оцениваемые знания, умения, компетенции:</w:t>
      </w:r>
      <w:proofErr w:type="gramEnd"/>
      <w:r w:rsidR="00085734" w:rsidRPr="005F5AF3">
        <w:rPr>
          <w:b/>
          <w:i/>
        </w:rPr>
        <w:t xml:space="preserve"> </w:t>
      </w:r>
      <w:proofErr w:type="gramStart"/>
      <w:r w:rsidR="00085734" w:rsidRPr="005F5AF3">
        <w:rPr>
          <w:b/>
          <w:i/>
        </w:rPr>
        <w:t>З</w:t>
      </w:r>
      <w:proofErr w:type="gramEnd"/>
      <w:r w:rsidR="00085734" w:rsidRPr="005F5AF3">
        <w:rPr>
          <w:b/>
          <w:i/>
        </w:rPr>
        <w:t xml:space="preserve"> 2,З 3, З 4, У 1,2,3 ОК. 01, ОК 02, ОК 03, ОК 04</w:t>
      </w:r>
      <w:r w:rsidRPr="005F5AF3">
        <w:rPr>
          <w:b/>
          <w:i/>
        </w:rPr>
        <w:t>)</w:t>
      </w:r>
    </w:p>
    <w:p w:rsidR="00996190" w:rsidRPr="005F5AF3" w:rsidRDefault="00996190" w:rsidP="00927809">
      <w:pPr>
        <w:widowControl w:val="0"/>
        <w:shd w:val="clear" w:color="auto" w:fill="FFFFFF"/>
        <w:jc w:val="both"/>
        <w:rPr>
          <w:bCs/>
        </w:rPr>
      </w:pPr>
    </w:p>
    <w:p w:rsidR="00996190" w:rsidRPr="005F5AF3" w:rsidRDefault="00996190" w:rsidP="00927809">
      <w:pPr>
        <w:widowControl w:val="0"/>
        <w:shd w:val="clear" w:color="auto" w:fill="FFFFFF"/>
        <w:jc w:val="both"/>
        <w:rPr>
          <w:bCs/>
        </w:rPr>
      </w:pPr>
      <w:r w:rsidRPr="005F5AF3">
        <w:rPr>
          <w:bCs/>
        </w:rPr>
        <w:t>Что увеличивает риск утечки данных?</w:t>
      </w:r>
    </w:p>
    <w:p w:rsidR="00996190" w:rsidRPr="005F5AF3" w:rsidRDefault="00996190" w:rsidP="00927809">
      <w:pPr>
        <w:widowControl w:val="0"/>
        <w:tabs>
          <w:tab w:val="left" w:pos="2160"/>
        </w:tabs>
        <w:jc w:val="both"/>
      </w:pPr>
    </w:p>
    <w:tbl>
      <w:tblPr>
        <w:tblStyle w:val="af2"/>
        <w:tblW w:w="0" w:type="auto"/>
        <w:tblLook w:val="04A0" w:firstRow="1" w:lastRow="0" w:firstColumn="1" w:lastColumn="0" w:noHBand="0" w:noVBand="1"/>
      </w:tblPr>
      <w:tblGrid>
        <w:gridCol w:w="9570"/>
      </w:tblGrid>
      <w:tr w:rsidR="00996190" w:rsidRPr="005F5AF3" w:rsidTr="007555D8">
        <w:tc>
          <w:tcPr>
            <w:tcW w:w="9570" w:type="dxa"/>
          </w:tcPr>
          <w:p w:rsidR="00996190" w:rsidRPr="005F5AF3" w:rsidRDefault="00996190" w:rsidP="00927809">
            <w:pPr>
              <w:widowControl w:val="0"/>
              <w:tabs>
                <w:tab w:val="left" w:pos="2160"/>
              </w:tabs>
              <w:jc w:val="both"/>
            </w:pPr>
          </w:p>
          <w:p w:rsidR="00996190" w:rsidRPr="005F5AF3" w:rsidRDefault="00996190" w:rsidP="00927809">
            <w:pPr>
              <w:widowControl w:val="0"/>
              <w:tabs>
                <w:tab w:val="left" w:pos="2160"/>
              </w:tabs>
              <w:jc w:val="both"/>
            </w:pPr>
          </w:p>
          <w:p w:rsidR="00996190" w:rsidRPr="005F5AF3" w:rsidRDefault="00996190" w:rsidP="00927809">
            <w:pPr>
              <w:widowControl w:val="0"/>
              <w:tabs>
                <w:tab w:val="left" w:pos="2160"/>
              </w:tabs>
              <w:jc w:val="both"/>
            </w:pPr>
          </w:p>
          <w:p w:rsidR="00996190" w:rsidRPr="005F5AF3" w:rsidRDefault="00996190" w:rsidP="00927809">
            <w:pPr>
              <w:widowControl w:val="0"/>
              <w:tabs>
                <w:tab w:val="left" w:pos="2160"/>
              </w:tabs>
              <w:jc w:val="both"/>
            </w:pPr>
          </w:p>
          <w:p w:rsidR="00996190" w:rsidRPr="005F5AF3" w:rsidRDefault="00996190" w:rsidP="00927809">
            <w:pPr>
              <w:widowControl w:val="0"/>
              <w:tabs>
                <w:tab w:val="left" w:pos="2160"/>
              </w:tabs>
              <w:jc w:val="both"/>
            </w:pPr>
          </w:p>
          <w:p w:rsidR="00996190" w:rsidRPr="005F5AF3" w:rsidRDefault="00996190" w:rsidP="00927809">
            <w:pPr>
              <w:widowControl w:val="0"/>
              <w:tabs>
                <w:tab w:val="left" w:pos="2160"/>
              </w:tabs>
              <w:jc w:val="both"/>
            </w:pPr>
          </w:p>
        </w:tc>
      </w:tr>
    </w:tbl>
    <w:p w:rsidR="00996190" w:rsidRPr="005F5AF3" w:rsidRDefault="00996190" w:rsidP="00927809">
      <w:pPr>
        <w:widowControl w:val="0"/>
        <w:tabs>
          <w:tab w:val="left" w:pos="2160"/>
        </w:tabs>
        <w:jc w:val="both"/>
      </w:pPr>
    </w:p>
    <w:p w:rsidR="00996190" w:rsidRPr="005F5AF3" w:rsidRDefault="00996190" w:rsidP="00927809">
      <w:pPr>
        <w:widowControl w:val="0"/>
        <w:shd w:val="clear" w:color="auto" w:fill="FFFFFF"/>
        <w:jc w:val="both"/>
      </w:pPr>
      <w:r w:rsidRPr="005F5AF3">
        <w:rPr>
          <w:b/>
        </w:rPr>
        <w:t xml:space="preserve">Задание № 5. </w:t>
      </w:r>
      <w:r w:rsidRPr="005F5AF3">
        <w:rPr>
          <w:b/>
          <w:shd w:val="clear" w:color="auto" w:fill="FFFFFF"/>
        </w:rPr>
        <w:t>При решении приведенной ниже ситуационной задачи учащиеся должны отве</w:t>
      </w:r>
      <w:r w:rsidRPr="005F5AF3">
        <w:rPr>
          <w:b/>
          <w:shd w:val="clear" w:color="auto" w:fill="FFFFFF"/>
        </w:rPr>
        <w:softHyphen/>
        <w:t>тить на вопрос</w:t>
      </w:r>
      <w:r w:rsidRPr="005F5AF3">
        <w:rPr>
          <w:b/>
          <w:i/>
          <w:iCs/>
          <w:shd w:val="clear" w:color="auto" w:fill="FFFFFF"/>
        </w:rPr>
        <w:t>: </w:t>
      </w:r>
      <w:r w:rsidRPr="005F5AF3">
        <w:rPr>
          <w:b/>
          <w:i/>
          <w:iCs/>
          <w:u w:val="single"/>
          <w:shd w:val="clear" w:color="auto" w:fill="FFFFFF"/>
        </w:rPr>
        <w:t>«Можно ли квалифицировать действия лица (группы лиц) в описан</w:t>
      </w:r>
      <w:r w:rsidRPr="005F5AF3">
        <w:rPr>
          <w:b/>
          <w:i/>
          <w:iCs/>
          <w:u w:val="single"/>
          <w:shd w:val="clear" w:color="auto" w:fill="FFFFFF"/>
        </w:rPr>
        <w:softHyphen/>
        <w:t>ной ситуации как противоправные?»</w:t>
      </w:r>
      <w:r w:rsidRPr="005F5AF3">
        <w:rPr>
          <w:b/>
          <w:shd w:val="clear" w:color="auto" w:fill="FFFFFF"/>
        </w:rPr>
        <w:t> Ответ необходимо обосновать, указав соответ</w:t>
      </w:r>
      <w:r w:rsidRPr="005F5AF3">
        <w:rPr>
          <w:b/>
          <w:shd w:val="clear" w:color="auto" w:fill="FFFFFF"/>
        </w:rPr>
        <w:softHyphen/>
        <w:t>ствующий нормативный документ, его статью и пункт стать</w:t>
      </w:r>
      <w:r w:rsidRPr="005F5AF3">
        <w:rPr>
          <w:b/>
        </w:rPr>
        <w:t>. Ответ запишите в таблицу</w:t>
      </w:r>
      <w:proofErr w:type="gramStart"/>
      <w:r w:rsidRPr="005F5AF3">
        <w:rPr>
          <w:b/>
        </w:rPr>
        <w:t>.</w:t>
      </w:r>
      <w:r w:rsidRPr="005F5AF3">
        <w:rPr>
          <w:b/>
          <w:i/>
        </w:rPr>
        <w:t>(</w:t>
      </w:r>
      <w:proofErr w:type="gramEnd"/>
      <w:r w:rsidRPr="005F5AF3">
        <w:rPr>
          <w:b/>
          <w:i/>
        </w:rPr>
        <w:t xml:space="preserve">оцениваемые знания, умения, компетенции: </w:t>
      </w:r>
      <w:proofErr w:type="gramStart"/>
      <w:r w:rsidR="00085734" w:rsidRPr="005F5AF3">
        <w:rPr>
          <w:b/>
          <w:i/>
        </w:rPr>
        <w:t>З</w:t>
      </w:r>
      <w:proofErr w:type="gramEnd"/>
      <w:r w:rsidR="00085734" w:rsidRPr="005F5AF3">
        <w:rPr>
          <w:b/>
          <w:i/>
        </w:rPr>
        <w:t xml:space="preserve"> 2,З 3, З 4, У 1,2,3 ОК. 01, ОК 02, ОК 03, ОК 04</w:t>
      </w:r>
      <w:r w:rsidRPr="005F5AF3">
        <w:rPr>
          <w:b/>
          <w:i/>
        </w:rPr>
        <w:t>1)</w:t>
      </w:r>
    </w:p>
    <w:p w:rsidR="00996190" w:rsidRPr="005F5AF3" w:rsidRDefault="00996190" w:rsidP="00927809">
      <w:pPr>
        <w:widowControl w:val="0"/>
        <w:shd w:val="clear" w:color="auto" w:fill="FFFFFF"/>
        <w:jc w:val="both"/>
      </w:pPr>
    </w:p>
    <w:p w:rsidR="00996190" w:rsidRPr="005F5AF3" w:rsidRDefault="00996190" w:rsidP="00927809">
      <w:pPr>
        <w:widowControl w:val="0"/>
        <w:shd w:val="clear" w:color="auto" w:fill="FFFFFF"/>
        <w:jc w:val="both"/>
      </w:pPr>
      <w:r w:rsidRPr="005F5AF3">
        <w:rPr>
          <w:shd w:val="clear" w:color="auto" w:fill="FFFFFF"/>
        </w:rPr>
        <w:t>При решении приведенных ниже ситуационных задач учащиеся должны отве</w:t>
      </w:r>
      <w:r w:rsidRPr="005F5AF3">
        <w:rPr>
          <w:shd w:val="clear" w:color="auto" w:fill="FFFFFF"/>
        </w:rPr>
        <w:softHyphen/>
        <w:t>тить на вопрос</w:t>
      </w:r>
      <w:r w:rsidRPr="005F5AF3">
        <w:rPr>
          <w:i/>
          <w:iCs/>
          <w:shd w:val="clear" w:color="auto" w:fill="FFFFFF"/>
        </w:rPr>
        <w:t>: </w:t>
      </w:r>
      <w:r w:rsidRPr="005F5AF3">
        <w:rPr>
          <w:i/>
          <w:iCs/>
          <w:u w:val="single"/>
          <w:shd w:val="clear" w:color="auto" w:fill="FFFFFF"/>
        </w:rPr>
        <w:t>«Можно ли квалифицировать действия лица (группы лиц) в описан</w:t>
      </w:r>
      <w:r w:rsidRPr="005F5AF3">
        <w:rPr>
          <w:i/>
          <w:iCs/>
          <w:u w:val="single"/>
          <w:shd w:val="clear" w:color="auto" w:fill="FFFFFF"/>
        </w:rPr>
        <w:softHyphen/>
        <w:t>ной ситуации как противоправные?»</w:t>
      </w:r>
      <w:r w:rsidRPr="005F5AF3">
        <w:rPr>
          <w:shd w:val="clear" w:color="auto" w:fill="FFFFFF"/>
        </w:rPr>
        <w:t> Ответ необходимо обосновать, указав соответ</w:t>
      </w:r>
      <w:r w:rsidRPr="005F5AF3">
        <w:rPr>
          <w:shd w:val="clear" w:color="auto" w:fill="FFFFFF"/>
        </w:rPr>
        <w:softHyphen/>
        <w:t>ствующий нормативный документ, его статью и пункт статьи.</w:t>
      </w:r>
    </w:p>
    <w:p w:rsidR="00996190" w:rsidRPr="005F5AF3" w:rsidRDefault="00996190" w:rsidP="00927809">
      <w:pPr>
        <w:widowControl w:val="0"/>
        <w:shd w:val="clear" w:color="auto" w:fill="FFFFFF"/>
        <w:jc w:val="both"/>
      </w:pPr>
      <w:r w:rsidRPr="005F5AF3">
        <w:t>Бывший сотрудник химико-биологического предприятия вместе со своим прияте</w:t>
      </w:r>
      <w:r w:rsidRPr="005F5AF3">
        <w:softHyphen/>
        <w:t>лем-программистом скопировали конфиденциальную информацию: состав ингреди</w:t>
      </w:r>
      <w:r w:rsidRPr="005F5AF3">
        <w:softHyphen/>
        <w:t>ентов, их пропорции и формулу нового лекарственного препарата – с целью прода</w:t>
      </w:r>
      <w:r w:rsidRPr="005F5AF3">
        <w:softHyphen/>
        <w:t xml:space="preserve">жи этой </w:t>
      </w:r>
      <w:r w:rsidRPr="005F5AF3">
        <w:lastRenderedPageBreak/>
        <w:t>информации конкурирующей организации.</w:t>
      </w:r>
    </w:p>
    <w:p w:rsidR="00996190" w:rsidRPr="005F5AF3" w:rsidRDefault="00996190" w:rsidP="00927809">
      <w:pPr>
        <w:widowControl w:val="0"/>
        <w:shd w:val="clear" w:color="auto" w:fill="FFFFFF"/>
        <w:jc w:val="both"/>
      </w:pPr>
    </w:p>
    <w:tbl>
      <w:tblPr>
        <w:tblStyle w:val="af2"/>
        <w:tblW w:w="0" w:type="auto"/>
        <w:tblLook w:val="04A0" w:firstRow="1" w:lastRow="0" w:firstColumn="1" w:lastColumn="0" w:noHBand="0" w:noVBand="1"/>
      </w:tblPr>
      <w:tblGrid>
        <w:gridCol w:w="9570"/>
      </w:tblGrid>
      <w:tr w:rsidR="00996190" w:rsidRPr="005F5AF3" w:rsidTr="007555D8">
        <w:tc>
          <w:tcPr>
            <w:tcW w:w="9570" w:type="dxa"/>
          </w:tcPr>
          <w:p w:rsidR="00996190" w:rsidRPr="005F5AF3" w:rsidRDefault="00996190" w:rsidP="00927809">
            <w:pPr>
              <w:widowControl w:val="0"/>
              <w:jc w:val="both"/>
            </w:pPr>
          </w:p>
          <w:p w:rsidR="00996190" w:rsidRPr="005F5AF3" w:rsidRDefault="00996190" w:rsidP="00927809">
            <w:pPr>
              <w:widowControl w:val="0"/>
              <w:jc w:val="both"/>
            </w:pPr>
          </w:p>
          <w:p w:rsidR="00996190" w:rsidRPr="005F5AF3" w:rsidRDefault="00996190" w:rsidP="00927809">
            <w:pPr>
              <w:widowControl w:val="0"/>
              <w:jc w:val="both"/>
            </w:pPr>
          </w:p>
          <w:p w:rsidR="00996190" w:rsidRPr="005F5AF3" w:rsidRDefault="00996190" w:rsidP="00927809">
            <w:pPr>
              <w:widowControl w:val="0"/>
              <w:jc w:val="both"/>
            </w:pPr>
          </w:p>
        </w:tc>
      </w:tr>
    </w:tbl>
    <w:p w:rsidR="00996190" w:rsidRPr="005F5AF3" w:rsidRDefault="00996190" w:rsidP="00927809">
      <w:pPr>
        <w:widowControl w:val="0"/>
        <w:shd w:val="clear" w:color="auto" w:fill="FFFFFF"/>
        <w:jc w:val="both"/>
      </w:pPr>
    </w:p>
    <w:p w:rsidR="00996190" w:rsidRPr="005F5AF3" w:rsidRDefault="00996190" w:rsidP="00927809">
      <w:pPr>
        <w:widowControl w:val="0"/>
        <w:shd w:val="clear" w:color="auto" w:fill="FFFFFF"/>
        <w:jc w:val="both"/>
      </w:pPr>
      <w:r w:rsidRPr="005F5AF3">
        <w:rPr>
          <w:b/>
        </w:rPr>
        <w:t xml:space="preserve">Задание № 6. </w:t>
      </w:r>
      <w:r w:rsidRPr="005F5AF3">
        <w:rPr>
          <w:b/>
          <w:shd w:val="clear" w:color="auto" w:fill="FFFFFF"/>
        </w:rPr>
        <w:t>При решении приведенной ниже ситуационной задачи учащиеся должны отве</w:t>
      </w:r>
      <w:r w:rsidRPr="005F5AF3">
        <w:rPr>
          <w:b/>
          <w:shd w:val="clear" w:color="auto" w:fill="FFFFFF"/>
        </w:rPr>
        <w:softHyphen/>
        <w:t>тить на вопрос</w:t>
      </w:r>
      <w:r w:rsidRPr="005F5AF3">
        <w:rPr>
          <w:b/>
          <w:i/>
          <w:iCs/>
          <w:shd w:val="clear" w:color="auto" w:fill="FFFFFF"/>
        </w:rPr>
        <w:t>: </w:t>
      </w:r>
      <w:r w:rsidRPr="005F5AF3">
        <w:rPr>
          <w:b/>
          <w:i/>
          <w:iCs/>
          <w:u w:val="single"/>
          <w:shd w:val="clear" w:color="auto" w:fill="FFFFFF"/>
        </w:rPr>
        <w:t>«Можно ли квалифицировать действия лица (группы лиц) в описан</w:t>
      </w:r>
      <w:r w:rsidRPr="005F5AF3">
        <w:rPr>
          <w:b/>
          <w:i/>
          <w:iCs/>
          <w:u w:val="single"/>
          <w:shd w:val="clear" w:color="auto" w:fill="FFFFFF"/>
        </w:rPr>
        <w:softHyphen/>
        <w:t>ной ситуации как противоправные?»</w:t>
      </w:r>
      <w:r w:rsidRPr="005F5AF3">
        <w:rPr>
          <w:b/>
          <w:shd w:val="clear" w:color="auto" w:fill="FFFFFF"/>
        </w:rPr>
        <w:t> Ответ необходимо обосновать, указав соответ</w:t>
      </w:r>
      <w:r w:rsidRPr="005F5AF3">
        <w:rPr>
          <w:b/>
          <w:shd w:val="clear" w:color="auto" w:fill="FFFFFF"/>
        </w:rPr>
        <w:softHyphen/>
        <w:t xml:space="preserve">ствующий нормативный документ, его статью и пункт </w:t>
      </w:r>
      <w:proofErr w:type="spellStart"/>
      <w:r w:rsidRPr="005F5AF3">
        <w:rPr>
          <w:b/>
          <w:shd w:val="clear" w:color="auto" w:fill="FFFFFF"/>
        </w:rPr>
        <w:t>стать</w:t>
      </w:r>
      <w:proofErr w:type="gramStart"/>
      <w:r w:rsidRPr="005F5AF3">
        <w:rPr>
          <w:b/>
        </w:rPr>
        <w:t>.О</w:t>
      </w:r>
      <w:proofErr w:type="gramEnd"/>
      <w:r w:rsidRPr="005F5AF3">
        <w:rPr>
          <w:b/>
        </w:rPr>
        <w:t>твет</w:t>
      </w:r>
      <w:proofErr w:type="spellEnd"/>
      <w:r w:rsidRPr="005F5AF3">
        <w:rPr>
          <w:b/>
        </w:rPr>
        <w:t xml:space="preserve"> запишите в таблицу.</w:t>
      </w:r>
      <w:r w:rsidRPr="005F5AF3">
        <w:rPr>
          <w:b/>
          <w:i/>
        </w:rPr>
        <w:t xml:space="preserve">(оцениваемые знания, умения, компетенции: </w:t>
      </w:r>
      <w:proofErr w:type="gramStart"/>
      <w:r w:rsidR="00085734" w:rsidRPr="005F5AF3">
        <w:rPr>
          <w:b/>
          <w:i/>
        </w:rPr>
        <w:t>З</w:t>
      </w:r>
      <w:proofErr w:type="gramEnd"/>
      <w:r w:rsidR="00085734" w:rsidRPr="005F5AF3">
        <w:rPr>
          <w:b/>
          <w:i/>
        </w:rPr>
        <w:t xml:space="preserve"> 2, З 4, У 1,2,3 ОК. 01, ОК 03, ОК 04</w:t>
      </w:r>
      <w:r w:rsidRPr="005F5AF3">
        <w:rPr>
          <w:b/>
          <w:i/>
        </w:rPr>
        <w:t>)</w:t>
      </w:r>
    </w:p>
    <w:p w:rsidR="00996190" w:rsidRPr="005F5AF3" w:rsidRDefault="00996190" w:rsidP="00927809">
      <w:pPr>
        <w:widowControl w:val="0"/>
        <w:shd w:val="clear" w:color="auto" w:fill="FFFFFF"/>
        <w:jc w:val="both"/>
      </w:pPr>
      <w:r w:rsidRPr="005F5AF3">
        <w:t>Сотрудник Научно-исследовательского института приборостроения скопировал схемы, чертежи и графики прибора с целью продажи этой информации зарубежной фирме-производителю.</w:t>
      </w:r>
    </w:p>
    <w:tbl>
      <w:tblPr>
        <w:tblStyle w:val="af2"/>
        <w:tblW w:w="0" w:type="auto"/>
        <w:tblLook w:val="04A0" w:firstRow="1" w:lastRow="0" w:firstColumn="1" w:lastColumn="0" w:noHBand="0" w:noVBand="1"/>
      </w:tblPr>
      <w:tblGrid>
        <w:gridCol w:w="9570"/>
      </w:tblGrid>
      <w:tr w:rsidR="00996190" w:rsidRPr="005F5AF3" w:rsidTr="007555D8">
        <w:tc>
          <w:tcPr>
            <w:tcW w:w="9570" w:type="dxa"/>
          </w:tcPr>
          <w:p w:rsidR="00996190" w:rsidRPr="005F5AF3" w:rsidRDefault="00996190" w:rsidP="00927809">
            <w:pPr>
              <w:widowControl w:val="0"/>
              <w:tabs>
                <w:tab w:val="left" w:pos="2160"/>
              </w:tabs>
              <w:jc w:val="both"/>
              <w:rPr>
                <w:bCs/>
              </w:rPr>
            </w:pPr>
          </w:p>
          <w:p w:rsidR="00996190" w:rsidRPr="005F5AF3" w:rsidRDefault="00996190" w:rsidP="00927809">
            <w:pPr>
              <w:widowControl w:val="0"/>
              <w:tabs>
                <w:tab w:val="left" w:pos="2160"/>
              </w:tabs>
              <w:jc w:val="both"/>
              <w:rPr>
                <w:bCs/>
              </w:rPr>
            </w:pPr>
          </w:p>
          <w:p w:rsidR="00996190" w:rsidRPr="005F5AF3" w:rsidRDefault="00996190" w:rsidP="00927809">
            <w:pPr>
              <w:widowControl w:val="0"/>
              <w:tabs>
                <w:tab w:val="left" w:pos="2160"/>
              </w:tabs>
              <w:jc w:val="both"/>
              <w:rPr>
                <w:bCs/>
              </w:rPr>
            </w:pPr>
          </w:p>
          <w:p w:rsidR="00996190" w:rsidRPr="005F5AF3" w:rsidRDefault="00996190" w:rsidP="00927809">
            <w:pPr>
              <w:widowControl w:val="0"/>
              <w:tabs>
                <w:tab w:val="left" w:pos="2160"/>
              </w:tabs>
              <w:jc w:val="both"/>
              <w:rPr>
                <w:bCs/>
              </w:rPr>
            </w:pPr>
          </w:p>
        </w:tc>
      </w:tr>
    </w:tbl>
    <w:p w:rsidR="00996190" w:rsidRPr="005F5AF3" w:rsidRDefault="00996190" w:rsidP="00927809">
      <w:pPr>
        <w:widowControl w:val="0"/>
        <w:tabs>
          <w:tab w:val="left" w:pos="2160"/>
        </w:tabs>
        <w:jc w:val="both"/>
        <w:rPr>
          <w:bCs/>
        </w:rPr>
      </w:pPr>
    </w:p>
    <w:p w:rsidR="00996190" w:rsidRPr="005F5AF3" w:rsidRDefault="00996190" w:rsidP="00927809">
      <w:pPr>
        <w:widowControl w:val="0"/>
        <w:spacing w:after="200" w:line="276" w:lineRule="auto"/>
        <w:contextualSpacing/>
        <w:jc w:val="both"/>
        <w:rPr>
          <w:shd w:val="clear" w:color="auto" w:fill="FEFEFE"/>
        </w:rPr>
      </w:pPr>
      <w:r w:rsidRPr="005F5AF3">
        <w:rPr>
          <w:b/>
        </w:rPr>
        <w:t xml:space="preserve">Задание №7. </w:t>
      </w:r>
      <w:r w:rsidRPr="005F5AF3">
        <w:rPr>
          <w:rFonts w:eastAsia="Calibri"/>
          <w:lang w:eastAsia="en-US"/>
        </w:rPr>
        <w:t>Прочитайте текст и вставьте (впишите) пропущенные слова в предложения.</w:t>
      </w:r>
    </w:p>
    <w:p w:rsidR="00996190" w:rsidRPr="005F5AF3" w:rsidRDefault="00996190" w:rsidP="00927809">
      <w:pPr>
        <w:widowControl w:val="0"/>
        <w:jc w:val="both"/>
      </w:pPr>
      <w:proofErr w:type="gramStart"/>
      <w:r w:rsidRPr="005F5AF3">
        <w:rPr>
          <w:b/>
          <w:i/>
        </w:rPr>
        <w:t>(оцениваемые знания, умения, компетенции:</w:t>
      </w:r>
      <w:proofErr w:type="gramEnd"/>
      <w:r w:rsidRPr="005F5AF3">
        <w:rPr>
          <w:b/>
          <w:i/>
        </w:rPr>
        <w:t xml:space="preserve"> </w:t>
      </w:r>
      <w:proofErr w:type="gramStart"/>
      <w:r w:rsidR="00085734" w:rsidRPr="005F5AF3">
        <w:rPr>
          <w:b/>
          <w:i/>
        </w:rPr>
        <w:t>З</w:t>
      </w:r>
      <w:proofErr w:type="gramEnd"/>
      <w:r w:rsidR="00085734" w:rsidRPr="005F5AF3">
        <w:rPr>
          <w:b/>
          <w:i/>
        </w:rPr>
        <w:t xml:space="preserve"> 2,З 3, З 4, У 1,2,3 ОК. 01, ОК 02, ОК 03, ОК 04, ОК 05</w:t>
      </w:r>
      <w:r w:rsidRPr="005F5AF3">
        <w:rPr>
          <w:b/>
          <w:i/>
        </w:rPr>
        <w:t>)</w:t>
      </w:r>
    </w:p>
    <w:p w:rsidR="00996190" w:rsidRPr="005F5AF3" w:rsidRDefault="00996190" w:rsidP="00927809">
      <w:pPr>
        <w:widowControl w:val="0"/>
        <w:tabs>
          <w:tab w:val="left" w:pos="2160"/>
        </w:tabs>
        <w:jc w:val="both"/>
        <w:rPr>
          <w:bCs/>
        </w:rPr>
      </w:pPr>
    </w:p>
    <w:p w:rsidR="00996190" w:rsidRPr="005F5AF3" w:rsidRDefault="00996190" w:rsidP="00927809">
      <w:pPr>
        <w:widowControl w:val="0"/>
        <w:tabs>
          <w:tab w:val="left" w:pos="2160"/>
        </w:tabs>
        <w:jc w:val="both"/>
      </w:pPr>
      <w:r w:rsidRPr="005F5AF3">
        <w:rPr>
          <w:bCs/>
        </w:rPr>
        <w:t>_________ - гарантия того, что цифровая информация не повреждена и может быть доступна или изменена только теми, у кого есть права на такие изменения</w:t>
      </w:r>
      <w:r w:rsidRPr="005F5AF3">
        <w:rPr>
          <w:shd w:val="clear" w:color="auto" w:fill="FFFFFF"/>
        </w:rPr>
        <w:t>. </w:t>
      </w:r>
    </w:p>
    <w:p w:rsidR="00996190" w:rsidRPr="005F5AF3" w:rsidRDefault="00996190" w:rsidP="00927809">
      <w:pPr>
        <w:widowControl w:val="0"/>
        <w:rPr>
          <w:b/>
        </w:rPr>
      </w:pPr>
    </w:p>
    <w:p w:rsidR="00996190" w:rsidRPr="005F5AF3" w:rsidRDefault="00996190" w:rsidP="00927809">
      <w:pPr>
        <w:widowControl w:val="0"/>
        <w:rPr>
          <w:b/>
        </w:rPr>
      </w:pPr>
      <w:r w:rsidRPr="005F5AF3">
        <w:rPr>
          <w:b/>
        </w:rPr>
        <w:t>Задание № 8. В задании установите соответствие между понятием и определением. Ответ запишите в таблицу.</w:t>
      </w:r>
    </w:p>
    <w:p w:rsidR="00996190" w:rsidRPr="005F5AF3" w:rsidRDefault="00996190" w:rsidP="00927809">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00085734" w:rsidRPr="005F5AF3">
        <w:rPr>
          <w:b/>
          <w:i/>
        </w:rPr>
        <w:t>З</w:t>
      </w:r>
      <w:proofErr w:type="gramEnd"/>
      <w:r w:rsidR="00085734" w:rsidRPr="005F5AF3">
        <w:rPr>
          <w:b/>
          <w:i/>
        </w:rPr>
        <w:t xml:space="preserve"> 2,З 3, З 4, У 1,2,3 ОК. 01, ОК 02, ОК 03, ОК 04, ОК 05</w:t>
      </w:r>
      <w:r w:rsidRPr="005F5AF3">
        <w:rPr>
          <w:b/>
          <w:i/>
        </w:rPr>
        <w:t>)</w:t>
      </w:r>
    </w:p>
    <w:p w:rsidR="00996190" w:rsidRPr="005F5AF3" w:rsidRDefault="00996190" w:rsidP="00927809">
      <w:pPr>
        <w:widowControl w:val="0"/>
        <w:tabs>
          <w:tab w:val="left" w:pos="2160"/>
        </w:tabs>
        <w:jc w:val="both"/>
      </w:pPr>
    </w:p>
    <w:tbl>
      <w:tblPr>
        <w:tblStyle w:val="af2"/>
        <w:tblW w:w="0" w:type="auto"/>
        <w:tblLook w:val="04A0" w:firstRow="1" w:lastRow="0" w:firstColumn="1" w:lastColumn="0" w:noHBand="0" w:noVBand="1"/>
      </w:tblPr>
      <w:tblGrid>
        <w:gridCol w:w="3510"/>
        <w:gridCol w:w="6060"/>
      </w:tblGrid>
      <w:tr w:rsidR="00996190" w:rsidRPr="005F5AF3" w:rsidTr="007555D8">
        <w:tc>
          <w:tcPr>
            <w:tcW w:w="3510" w:type="dxa"/>
          </w:tcPr>
          <w:p w:rsidR="00996190" w:rsidRPr="005F5AF3" w:rsidRDefault="00996190" w:rsidP="00927809">
            <w:pPr>
              <w:widowControl w:val="0"/>
              <w:jc w:val="both"/>
            </w:pPr>
            <w:r w:rsidRPr="005F5AF3">
              <w:t xml:space="preserve">1) </w:t>
            </w:r>
            <w:r w:rsidRPr="005F5AF3">
              <w:rPr>
                <w:bCs/>
              </w:rPr>
              <w:t>Аппаратные средства</w:t>
            </w:r>
            <w:r w:rsidRPr="005F5AF3">
              <w:rPr>
                <w:shd w:val="clear" w:color="auto" w:fill="FFFFFF"/>
              </w:rPr>
              <w:t>.</w:t>
            </w:r>
          </w:p>
        </w:tc>
        <w:tc>
          <w:tcPr>
            <w:tcW w:w="6060" w:type="dxa"/>
          </w:tcPr>
          <w:p w:rsidR="00996190" w:rsidRPr="005F5AF3" w:rsidRDefault="00996190" w:rsidP="00927809">
            <w:pPr>
              <w:widowControl w:val="0"/>
              <w:jc w:val="both"/>
            </w:pPr>
            <w:r w:rsidRPr="005F5AF3">
              <w:rPr>
                <w:shd w:val="clear" w:color="auto" w:fill="FFFFFF"/>
              </w:rPr>
              <w:t>а</w:t>
            </w:r>
            <w:proofErr w:type="gramStart"/>
            <w:r w:rsidRPr="005F5AF3">
              <w:rPr>
                <w:shd w:val="clear" w:color="auto" w:fill="FFFFFF"/>
              </w:rPr>
              <w:t>)О</w:t>
            </w:r>
            <w:proofErr w:type="gramEnd"/>
            <w:r w:rsidRPr="005F5AF3">
              <w:rPr>
                <w:shd w:val="clear" w:color="auto" w:fill="FFFFFF"/>
              </w:rPr>
              <w:t>ни работают только в компьютерной среде. К ним относятся антивирусы, идентификаторы, приложения для текстового контроля и прочие программы</w:t>
            </w:r>
          </w:p>
        </w:tc>
      </w:tr>
      <w:tr w:rsidR="00996190" w:rsidRPr="005F5AF3" w:rsidTr="007555D8">
        <w:tc>
          <w:tcPr>
            <w:tcW w:w="3510" w:type="dxa"/>
          </w:tcPr>
          <w:p w:rsidR="00996190" w:rsidRPr="005F5AF3" w:rsidRDefault="00996190" w:rsidP="00927809">
            <w:pPr>
              <w:widowControl w:val="0"/>
              <w:contextualSpacing/>
              <w:jc w:val="both"/>
              <w:rPr>
                <w:rFonts w:eastAsia="Calibri"/>
                <w:lang w:eastAsia="en-US"/>
              </w:rPr>
            </w:pPr>
            <w:r w:rsidRPr="005F5AF3">
              <w:t xml:space="preserve">2) </w:t>
            </w:r>
            <w:r w:rsidRPr="005F5AF3">
              <w:rPr>
                <w:bCs/>
              </w:rPr>
              <w:t>Программные средства</w:t>
            </w:r>
            <w:r w:rsidRPr="005F5AF3">
              <w:rPr>
                <w:shd w:val="clear" w:color="auto" w:fill="FFFFFF"/>
              </w:rPr>
              <w:t>. </w:t>
            </w:r>
          </w:p>
        </w:tc>
        <w:tc>
          <w:tcPr>
            <w:tcW w:w="6060" w:type="dxa"/>
          </w:tcPr>
          <w:p w:rsidR="00996190" w:rsidRPr="005F5AF3" w:rsidRDefault="00996190" w:rsidP="00927809">
            <w:pPr>
              <w:widowControl w:val="0"/>
              <w:contextualSpacing/>
              <w:jc w:val="both"/>
              <w:rPr>
                <w:rFonts w:eastAsia="Calibri"/>
                <w:lang w:eastAsia="en-US"/>
              </w:rPr>
            </w:pPr>
            <w:r w:rsidRPr="005F5AF3">
              <w:rPr>
                <w:shd w:val="clear" w:color="auto" w:fill="FFFFFF"/>
              </w:rPr>
              <w:t>б</w:t>
            </w:r>
            <w:proofErr w:type="gramStart"/>
            <w:r w:rsidRPr="005F5AF3">
              <w:rPr>
                <w:shd w:val="clear" w:color="auto" w:fill="FFFFFF"/>
              </w:rPr>
              <w:t>)Э</w:t>
            </w:r>
            <w:proofErr w:type="gramEnd"/>
            <w:r w:rsidRPr="005F5AF3">
              <w:rPr>
                <w:shd w:val="clear" w:color="auto" w:fill="FFFFFF"/>
              </w:rPr>
              <w:t>то технические мероприятия по обеспечению безопасности информации. Сюда входит соблюдение технических норм при подготовке помещений, прокладке кабелей. Также к организационным методам относятся нормы правового характера: рабочие правила, корпоративные регламенты, законодательные нормы</w:t>
            </w:r>
          </w:p>
        </w:tc>
      </w:tr>
      <w:tr w:rsidR="00996190" w:rsidRPr="005F5AF3" w:rsidTr="007555D8">
        <w:tc>
          <w:tcPr>
            <w:tcW w:w="3510" w:type="dxa"/>
          </w:tcPr>
          <w:p w:rsidR="00996190" w:rsidRPr="005F5AF3" w:rsidRDefault="00996190" w:rsidP="00927809">
            <w:pPr>
              <w:widowControl w:val="0"/>
              <w:contextualSpacing/>
              <w:jc w:val="both"/>
              <w:rPr>
                <w:rFonts w:eastAsia="Calibri"/>
                <w:lang w:eastAsia="en-US"/>
              </w:rPr>
            </w:pPr>
            <w:r w:rsidRPr="005F5AF3">
              <w:t xml:space="preserve">3) </w:t>
            </w:r>
            <w:r w:rsidRPr="005F5AF3">
              <w:rPr>
                <w:bCs/>
              </w:rPr>
              <w:t>Криптографические средства</w:t>
            </w:r>
          </w:p>
        </w:tc>
        <w:tc>
          <w:tcPr>
            <w:tcW w:w="6060" w:type="dxa"/>
          </w:tcPr>
          <w:p w:rsidR="00996190" w:rsidRPr="005F5AF3" w:rsidRDefault="00996190" w:rsidP="00927809">
            <w:pPr>
              <w:widowControl w:val="0"/>
              <w:contextualSpacing/>
              <w:jc w:val="both"/>
              <w:rPr>
                <w:rFonts w:eastAsia="Calibri"/>
                <w:lang w:eastAsia="en-US"/>
              </w:rPr>
            </w:pPr>
            <w:r w:rsidRPr="005F5AF3">
              <w:rPr>
                <w:shd w:val="clear" w:color="auto" w:fill="FFFFFF"/>
              </w:rPr>
              <w:t>в</w:t>
            </w:r>
            <w:proofErr w:type="gramStart"/>
            <w:r w:rsidRPr="005F5AF3">
              <w:rPr>
                <w:shd w:val="clear" w:color="auto" w:fill="FFFFFF"/>
              </w:rPr>
              <w:t>)К</w:t>
            </w:r>
            <w:proofErr w:type="gramEnd"/>
            <w:r w:rsidRPr="005F5AF3">
              <w:rPr>
                <w:shd w:val="clear" w:color="auto" w:fill="FFFFFF"/>
              </w:rPr>
              <w:t xml:space="preserve"> ним относятся кодирование, шифрование, электронная подпись</w:t>
            </w:r>
          </w:p>
        </w:tc>
      </w:tr>
      <w:tr w:rsidR="00996190" w:rsidRPr="005F5AF3" w:rsidTr="007555D8">
        <w:tc>
          <w:tcPr>
            <w:tcW w:w="3510" w:type="dxa"/>
          </w:tcPr>
          <w:p w:rsidR="00996190" w:rsidRPr="005F5AF3" w:rsidRDefault="00996190" w:rsidP="00927809">
            <w:pPr>
              <w:widowControl w:val="0"/>
              <w:contextualSpacing/>
              <w:jc w:val="both"/>
            </w:pPr>
            <w:r w:rsidRPr="005F5AF3">
              <w:t xml:space="preserve">4) </w:t>
            </w:r>
            <w:r w:rsidRPr="005F5AF3">
              <w:rPr>
                <w:bCs/>
              </w:rPr>
              <w:t>Резервное копирование данных</w:t>
            </w:r>
            <w:r w:rsidRPr="005F5AF3">
              <w:rPr>
                <w:shd w:val="clear" w:color="auto" w:fill="FFFFFF"/>
              </w:rPr>
              <w:t>. </w:t>
            </w:r>
          </w:p>
        </w:tc>
        <w:tc>
          <w:tcPr>
            <w:tcW w:w="6060" w:type="dxa"/>
          </w:tcPr>
          <w:p w:rsidR="00996190" w:rsidRPr="005F5AF3" w:rsidRDefault="00996190" w:rsidP="00927809">
            <w:pPr>
              <w:widowControl w:val="0"/>
              <w:contextualSpacing/>
              <w:jc w:val="both"/>
            </w:pPr>
            <w:r w:rsidRPr="005F5AF3">
              <w:rPr>
                <w:shd w:val="clear" w:color="auto" w:fill="FFFFFF"/>
              </w:rPr>
              <w:t>г</w:t>
            </w:r>
            <w:proofErr w:type="gramStart"/>
            <w:r w:rsidRPr="005F5AF3">
              <w:rPr>
                <w:shd w:val="clear" w:color="auto" w:fill="FFFFFF"/>
              </w:rPr>
              <w:t>)О</w:t>
            </w:r>
            <w:proofErr w:type="gramEnd"/>
            <w:r w:rsidRPr="005F5AF3">
              <w:rPr>
                <w:shd w:val="clear" w:color="auto" w:fill="FFFFFF"/>
              </w:rPr>
              <w:t>ни включают профилактические меры при возникновении аварий, стихийных бедствий</w:t>
            </w:r>
          </w:p>
        </w:tc>
      </w:tr>
      <w:tr w:rsidR="00996190" w:rsidRPr="005F5AF3" w:rsidTr="007555D8">
        <w:tc>
          <w:tcPr>
            <w:tcW w:w="3510" w:type="dxa"/>
          </w:tcPr>
          <w:p w:rsidR="00996190" w:rsidRPr="005F5AF3" w:rsidRDefault="00996190" w:rsidP="00927809">
            <w:pPr>
              <w:widowControl w:val="0"/>
              <w:contextualSpacing/>
              <w:jc w:val="both"/>
            </w:pPr>
            <w:r w:rsidRPr="005F5AF3">
              <w:t>5)</w:t>
            </w:r>
            <w:r w:rsidRPr="005F5AF3">
              <w:rPr>
                <w:bCs/>
              </w:rPr>
              <w:t>Профилактические меры безопасности</w:t>
            </w:r>
          </w:p>
        </w:tc>
        <w:tc>
          <w:tcPr>
            <w:tcW w:w="6060" w:type="dxa"/>
          </w:tcPr>
          <w:p w:rsidR="00996190" w:rsidRPr="005F5AF3" w:rsidRDefault="00996190" w:rsidP="00927809">
            <w:pPr>
              <w:widowControl w:val="0"/>
              <w:contextualSpacing/>
              <w:jc w:val="both"/>
              <w:rPr>
                <w:shd w:val="clear" w:color="auto" w:fill="FFFFFF"/>
              </w:rPr>
            </w:pPr>
            <w:r w:rsidRPr="005F5AF3">
              <w:rPr>
                <w:shd w:val="clear" w:color="auto" w:fill="FFFFFF"/>
              </w:rPr>
              <w:t>д) Включает в себя создание копий важных данных в отдельном месте, чтобы их можно было восстановить в случае потери или повреждения</w:t>
            </w:r>
          </w:p>
        </w:tc>
      </w:tr>
    </w:tbl>
    <w:p w:rsidR="00996190" w:rsidRPr="005F5AF3" w:rsidRDefault="00996190" w:rsidP="00927809">
      <w:pPr>
        <w:widowControl w:val="0"/>
        <w:jc w:val="both"/>
      </w:pPr>
    </w:p>
    <w:p w:rsidR="00996190" w:rsidRPr="005F5AF3" w:rsidRDefault="00996190" w:rsidP="00927809">
      <w:pPr>
        <w:widowControl w:val="0"/>
        <w:jc w:val="both"/>
      </w:pPr>
      <w:r w:rsidRPr="005F5AF3">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tblGrid>
      <w:tr w:rsidR="00996190" w:rsidRPr="005F5AF3" w:rsidTr="007555D8">
        <w:tc>
          <w:tcPr>
            <w:tcW w:w="846" w:type="dxa"/>
            <w:shd w:val="clear" w:color="auto" w:fill="auto"/>
          </w:tcPr>
          <w:p w:rsidR="00996190" w:rsidRPr="005F5AF3" w:rsidRDefault="00996190" w:rsidP="00927809">
            <w:pPr>
              <w:widowControl w:val="0"/>
              <w:jc w:val="both"/>
              <w:rPr>
                <w:rFonts w:eastAsia="Calibri"/>
              </w:rPr>
            </w:pPr>
            <w:r w:rsidRPr="005F5AF3">
              <w:rPr>
                <w:rFonts w:eastAsia="Calibri"/>
              </w:rPr>
              <w:t>1</w:t>
            </w:r>
          </w:p>
        </w:tc>
        <w:tc>
          <w:tcPr>
            <w:tcW w:w="5245" w:type="dxa"/>
            <w:shd w:val="clear" w:color="auto" w:fill="auto"/>
          </w:tcPr>
          <w:p w:rsidR="00996190" w:rsidRPr="005F5AF3" w:rsidRDefault="00996190" w:rsidP="00927809">
            <w:pPr>
              <w:widowControl w:val="0"/>
              <w:jc w:val="both"/>
              <w:rPr>
                <w:rFonts w:eastAsia="Calibri"/>
              </w:rPr>
            </w:pPr>
          </w:p>
        </w:tc>
      </w:tr>
      <w:tr w:rsidR="00996190" w:rsidRPr="005F5AF3" w:rsidTr="007555D8">
        <w:tc>
          <w:tcPr>
            <w:tcW w:w="846" w:type="dxa"/>
            <w:shd w:val="clear" w:color="auto" w:fill="auto"/>
          </w:tcPr>
          <w:p w:rsidR="00996190" w:rsidRPr="005F5AF3" w:rsidRDefault="00996190" w:rsidP="00927809">
            <w:pPr>
              <w:widowControl w:val="0"/>
              <w:jc w:val="both"/>
              <w:rPr>
                <w:rFonts w:eastAsia="Calibri"/>
              </w:rPr>
            </w:pPr>
            <w:r w:rsidRPr="005F5AF3">
              <w:rPr>
                <w:rFonts w:eastAsia="Calibri"/>
              </w:rPr>
              <w:lastRenderedPageBreak/>
              <w:t>2</w:t>
            </w:r>
          </w:p>
        </w:tc>
        <w:tc>
          <w:tcPr>
            <w:tcW w:w="5245" w:type="dxa"/>
            <w:shd w:val="clear" w:color="auto" w:fill="auto"/>
          </w:tcPr>
          <w:p w:rsidR="00996190" w:rsidRPr="005F5AF3" w:rsidRDefault="00996190" w:rsidP="00927809">
            <w:pPr>
              <w:widowControl w:val="0"/>
              <w:jc w:val="both"/>
              <w:rPr>
                <w:rFonts w:eastAsia="Calibri"/>
              </w:rPr>
            </w:pPr>
          </w:p>
        </w:tc>
      </w:tr>
      <w:tr w:rsidR="00996190" w:rsidRPr="005F5AF3" w:rsidTr="007555D8">
        <w:tc>
          <w:tcPr>
            <w:tcW w:w="846" w:type="dxa"/>
            <w:shd w:val="clear" w:color="auto" w:fill="auto"/>
          </w:tcPr>
          <w:p w:rsidR="00996190" w:rsidRPr="005F5AF3" w:rsidRDefault="00996190" w:rsidP="00927809">
            <w:pPr>
              <w:widowControl w:val="0"/>
              <w:jc w:val="both"/>
              <w:rPr>
                <w:rFonts w:eastAsia="Calibri"/>
              </w:rPr>
            </w:pPr>
            <w:r w:rsidRPr="005F5AF3">
              <w:rPr>
                <w:rFonts w:eastAsia="Calibri"/>
              </w:rPr>
              <w:t>3</w:t>
            </w:r>
          </w:p>
        </w:tc>
        <w:tc>
          <w:tcPr>
            <w:tcW w:w="5245" w:type="dxa"/>
            <w:shd w:val="clear" w:color="auto" w:fill="auto"/>
          </w:tcPr>
          <w:p w:rsidR="00996190" w:rsidRPr="005F5AF3" w:rsidRDefault="00996190" w:rsidP="00927809">
            <w:pPr>
              <w:widowControl w:val="0"/>
              <w:jc w:val="both"/>
              <w:rPr>
                <w:rFonts w:eastAsia="Calibri"/>
              </w:rPr>
            </w:pPr>
          </w:p>
        </w:tc>
      </w:tr>
      <w:tr w:rsidR="00996190" w:rsidRPr="005F5AF3" w:rsidTr="007555D8">
        <w:tc>
          <w:tcPr>
            <w:tcW w:w="846" w:type="dxa"/>
            <w:shd w:val="clear" w:color="auto" w:fill="auto"/>
          </w:tcPr>
          <w:p w:rsidR="00996190" w:rsidRPr="005F5AF3" w:rsidRDefault="00996190" w:rsidP="00927809">
            <w:pPr>
              <w:widowControl w:val="0"/>
              <w:jc w:val="both"/>
              <w:rPr>
                <w:rFonts w:eastAsia="Calibri"/>
              </w:rPr>
            </w:pPr>
            <w:r w:rsidRPr="005F5AF3">
              <w:rPr>
                <w:rFonts w:eastAsia="Calibri"/>
              </w:rPr>
              <w:t>4</w:t>
            </w:r>
          </w:p>
        </w:tc>
        <w:tc>
          <w:tcPr>
            <w:tcW w:w="5245" w:type="dxa"/>
            <w:shd w:val="clear" w:color="auto" w:fill="auto"/>
          </w:tcPr>
          <w:p w:rsidR="00996190" w:rsidRPr="005F5AF3" w:rsidRDefault="00996190" w:rsidP="00927809">
            <w:pPr>
              <w:widowControl w:val="0"/>
              <w:jc w:val="both"/>
              <w:rPr>
                <w:rFonts w:eastAsia="Calibri"/>
              </w:rPr>
            </w:pPr>
          </w:p>
        </w:tc>
      </w:tr>
      <w:tr w:rsidR="00996190" w:rsidRPr="005F5AF3" w:rsidTr="007555D8">
        <w:tc>
          <w:tcPr>
            <w:tcW w:w="846" w:type="dxa"/>
            <w:shd w:val="clear" w:color="auto" w:fill="auto"/>
          </w:tcPr>
          <w:p w:rsidR="00996190" w:rsidRPr="005F5AF3" w:rsidRDefault="00996190" w:rsidP="00927809">
            <w:pPr>
              <w:widowControl w:val="0"/>
              <w:jc w:val="both"/>
              <w:rPr>
                <w:rFonts w:eastAsia="Calibri"/>
              </w:rPr>
            </w:pPr>
            <w:r w:rsidRPr="005F5AF3">
              <w:rPr>
                <w:rFonts w:eastAsia="Calibri"/>
              </w:rPr>
              <w:t>5</w:t>
            </w:r>
          </w:p>
        </w:tc>
        <w:tc>
          <w:tcPr>
            <w:tcW w:w="5245" w:type="dxa"/>
            <w:shd w:val="clear" w:color="auto" w:fill="auto"/>
          </w:tcPr>
          <w:p w:rsidR="00996190" w:rsidRPr="005F5AF3" w:rsidRDefault="00996190" w:rsidP="00927809">
            <w:pPr>
              <w:widowControl w:val="0"/>
              <w:jc w:val="both"/>
              <w:rPr>
                <w:rFonts w:eastAsia="Calibri"/>
              </w:rPr>
            </w:pPr>
          </w:p>
        </w:tc>
      </w:tr>
    </w:tbl>
    <w:p w:rsidR="00996190" w:rsidRPr="005F5AF3" w:rsidRDefault="00996190" w:rsidP="00927809">
      <w:pPr>
        <w:widowControl w:val="0"/>
        <w:tabs>
          <w:tab w:val="left" w:pos="2160"/>
        </w:tabs>
        <w:jc w:val="both"/>
      </w:pPr>
    </w:p>
    <w:p w:rsidR="00996190" w:rsidRPr="005F5AF3" w:rsidRDefault="00996190" w:rsidP="00927809">
      <w:pPr>
        <w:widowControl w:val="0"/>
        <w:rPr>
          <w:b/>
        </w:rPr>
      </w:pPr>
      <w:r w:rsidRPr="005F5AF3">
        <w:rPr>
          <w:b/>
        </w:rPr>
        <w:t>Задание № 9. В задании установите установление правильную последовательность. Ответ запишите.</w:t>
      </w:r>
    </w:p>
    <w:p w:rsidR="00996190" w:rsidRPr="005F5AF3" w:rsidRDefault="00996190" w:rsidP="00927809">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00085734" w:rsidRPr="005F5AF3">
        <w:rPr>
          <w:b/>
          <w:i/>
        </w:rPr>
        <w:t>З</w:t>
      </w:r>
      <w:proofErr w:type="gramEnd"/>
      <w:r w:rsidR="00085734" w:rsidRPr="005F5AF3">
        <w:rPr>
          <w:b/>
          <w:i/>
        </w:rPr>
        <w:t xml:space="preserve"> 2,З 3, У 1,2,3 ОК. 01, ОК 02, ОК 03, ОК 04, ОК 09</w:t>
      </w:r>
      <w:r w:rsidRPr="005F5AF3">
        <w:rPr>
          <w:b/>
          <w:i/>
        </w:rPr>
        <w:t>)</w:t>
      </w:r>
    </w:p>
    <w:p w:rsidR="00996190" w:rsidRPr="005F5AF3" w:rsidRDefault="00996190" w:rsidP="00927809">
      <w:pPr>
        <w:pStyle w:val="futurismarkdown-paragraph"/>
        <w:widowControl w:val="0"/>
        <w:shd w:val="clear" w:color="auto" w:fill="FFFFFF"/>
        <w:spacing w:before="0" w:beforeAutospacing="0" w:after="0" w:afterAutospacing="0"/>
        <w:jc w:val="both"/>
      </w:pPr>
      <w:r w:rsidRPr="005F5AF3">
        <w:t>Правильная последовательность мероприятий по защите информации:</w:t>
      </w:r>
    </w:p>
    <w:p w:rsidR="00996190" w:rsidRPr="005F5AF3" w:rsidRDefault="00996190" w:rsidP="00927809">
      <w:pPr>
        <w:widowControl w:val="0"/>
        <w:numPr>
          <w:ilvl w:val="0"/>
          <w:numId w:val="12"/>
        </w:numPr>
        <w:shd w:val="clear" w:color="auto" w:fill="FFFFFF"/>
        <w:ind w:left="0"/>
        <w:jc w:val="both"/>
      </w:pPr>
      <w:r w:rsidRPr="005F5AF3">
        <w:rPr>
          <w:rStyle w:val="af8"/>
        </w:rPr>
        <w:t>Определение информационных и технических ресурсов, подлежащих защите</w:t>
      </w:r>
      <w:r w:rsidRPr="005F5AF3">
        <w:t>.</w:t>
      </w:r>
    </w:p>
    <w:p w:rsidR="00996190" w:rsidRPr="005F5AF3" w:rsidRDefault="00996190" w:rsidP="00927809">
      <w:pPr>
        <w:widowControl w:val="0"/>
        <w:numPr>
          <w:ilvl w:val="0"/>
          <w:numId w:val="12"/>
        </w:numPr>
        <w:shd w:val="clear" w:color="auto" w:fill="FFFFFF"/>
        <w:ind w:left="0"/>
        <w:jc w:val="both"/>
      </w:pPr>
      <w:r w:rsidRPr="005F5AF3">
        <w:rPr>
          <w:rStyle w:val="af8"/>
        </w:rPr>
        <w:t>Осуществление контроля целостности и управление системой защиты</w:t>
      </w:r>
    </w:p>
    <w:p w:rsidR="00996190" w:rsidRPr="005F5AF3" w:rsidRDefault="00996190" w:rsidP="00927809">
      <w:pPr>
        <w:widowControl w:val="0"/>
        <w:numPr>
          <w:ilvl w:val="0"/>
          <w:numId w:val="12"/>
        </w:numPr>
        <w:shd w:val="clear" w:color="auto" w:fill="FFFFFF"/>
        <w:ind w:left="0"/>
        <w:jc w:val="both"/>
      </w:pPr>
      <w:r w:rsidRPr="005F5AF3">
        <w:rPr>
          <w:rStyle w:val="af8"/>
        </w:rPr>
        <w:t>Выявление полного множества потенциально возможных угроз и каналов утечки информации</w:t>
      </w:r>
      <w:proofErr w:type="gramStart"/>
      <w:r w:rsidRPr="005F5AF3">
        <w:t>..</w:t>
      </w:r>
      <w:proofErr w:type="gramEnd"/>
    </w:p>
    <w:p w:rsidR="00996190" w:rsidRPr="005F5AF3" w:rsidRDefault="00996190" w:rsidP="00927809">
      <w:pPr>
        <w:widowControl w:val="0"/>
        <w:numPr>
          <w:ilvl w:val="0"/>
          <w:numId w:val="12"/>
        </w:numPr>
        <w:shd w:val="clear" w:color="auto" w:fill="FFFFFF"/>
        <w:ind w:left="0"/>
        <w:jc w:val="both"/>
        <w:rPr>
          <w:rStyle w:val="af8"/>
          <w:b w:val="0"/>
          <w:bCs w:val="0"/>
        </w:rPr>
      </w:pPr>
      <w:r w:rsidRPr="005F5AF3">
        <w:rPr>
          <w:rStyle w:val="af8"/>
        </w:rPr>
        <w:t>Внедрение и организация использования выбранных мер, способов и средств защиты</w:t>
      </w:r>
      <w:r w:rsidRPr="005F5AF3">
        <w:t>. </w:t>
      </w:r>
    </w:p>
    <w:p w:rsidR="00996190" w:rsidRPr="005F5AF3" w:rsidRDefault="00996190" w:rsidP="00927809">
      <w:pPr>
        <w:widowControl w:val="0"/>
        <w:numPr>
          <w:ilvl w:val="0"/>
          <w:numId w:val="12"/>
        </w:numPr>
        <w:shd w:val="clear" w:color="auto" w:fill="FFFFFF"/>
        <w:ind w:left="0"/>
        <w:jc w:val="both"/>
      </w:pPr>
      <w:r w:rsidRPr="005F5AF3">
        <w:rPr>
          <w:rStyle w:val="af8"/>
        </w:rPr>
        <w:t>Оценка уязвимости и рисков информации</w:t>
      </w:r>
      <w:r w:rsidRPr="005F5AF3">
        <w:t> при имеющемся множестве угроз и каналов утечки.</w:t>
      </w:r>
    </w:p>
    <w:p w:rsidR="00996190" w:rsidRPr="005F5AF3" w:rsidRDefault="00996190" w:rsidP="00927809">
      <w:pPr>
        <w:widowControl w:val="0"/>
        <w:numPr>
          <w:ilvl w:val="0"/>
          <w:numId w:val="12"/>
        </w:numPr>
        <w:shd w:val="clear" w:color="auto" w:fill="FFFFFF"/>
        <w:ind w:left="0"/>
        <w:jc w:val="both"/>
      </w:pPr>
      <w:r w:rsidRPr="005F5AF3">
        <w:rPr>
          <w:rStyle w:val="af8"/>
        </w:rPr>
        <w:t>Выбор средств защиты информации</w:t>
      </w:r>
      <w:r w:rsidRPr="005F5AF3">
        <w:t> и их характеристик. </w:t>
      </w:r>
    </w:p>
    <w:p w:rsidR="00996190" w:rsidRPr="005F5AF3" w:rsidRDefault="00996190" w:rsidP="00927809">
      <w:pPr>
        <w:widowControl w:val="0"/>
        <w:numPr>
          <w:ilvl w:val="0"/>
          <w:numId w:val="12"/>
        </w:numPr>
        <w:shd w:val="clear" w:color="auto" w:fill="FFFFFF"/>
        <w:ind w:left="0"/>
        <w:jc w:val="both"/>
      </w:pPr>
      <w:r w:rsidRPr="005F5AF3">
        <w:rPr>
          <w:rStyle w:val="af8"/>
        </w:rPr>
        <w:t>Определение требований к системе защиты</w:t>
      </w:r>
      <w:r w:rsidRPr="005F5AF3">
        <w:t>. </w:t>
      </w:r>
    </w:p>
    <w:p w:rsidR="00996190" w:rsidRPr="005F5AF3" w:rsidRDefault="00996190" w:rsidP="00927809">
      <w:pPr>
        <w:widowControl w:val="0"/>
        <w:shd w:val="clear" w:color="auto" w:fill="FFFFFF"/>
        <w:jc w:val="both"/>
      </w:pPr>
    </w:p>
    <w:p w:rsidR="00996190" w:rsidRPr="005F5AF3" w:rsidRDefault="00996190" w:rsidP="00927809">
      <w:pPr>
        <w:widowControl w:val="0"/>
        <w:shd w:val="clear" w:color="auto" w:fill="FFFFFF"/>
        <w:jc w:val="both"/>
      </w:pPr>
      <w:r w:rsidRPr="005F5AF3">
        <w:t>Ответ: ________________</w:t>
      </w:r>
    </w:p>
    <w:p w:rsidR="00996190" w:rsidRPr="005F5AF3" w:rsidRDefault="00996190" w:rsidP="00927809">
      <w:pPr>
        <w:widowControl w:val="0"/>
        <w:tabs>
          <w:tab w:val="left" w:pos="2160"/>
        </w:tabs>
        <w:jc w:val="both"/>
      </w:pPr>
    </w:p>
    <w:p w:rsidR="00996190" w:rsidRPr="005F5AF3" w:rsidRDefault="00996190" w:rsidP="00927809">
      <w:pPr>
        <w:widowControl w:val="0"/>
        <w:rPr>
          <w:b/>
        </w:rPr>
      </w:pPr>
      <w:r w:rsidRPr="005F5AF3">
        <w:rPr>
          <w:b/>
        </w:rPr>
        <w:t xml:space="preserve">Задание № 10.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996190" w:rsidRPr="005F5AF3" w:rsidRDefault="00996190" w:rsidP="00927809">
      <w:pPr>
        <w:widowControl w:val="0"/>
        <w:spacing w:after="200" w:line="276" w:lineRule="auto"/>
        <w:contextualSpacing/>
      </w:pPr>
      <w:proofErr w:type="gramStart"/>
      <w:r w:rsidRPr="005F5AF3">
        <w:rPr>
          <w:b/>
          <w:i/>
        </w:rPr>
        <w:t>(оцениваемые знания, умения, компетенции:</w:t>
      </w:r>
      <w:proofErr w:type="gramEnd"/>
      <w:r w:rsidRPr="005F5AF3">
        <w:rPr>
          <w:b/>
          <w:i/>
        </w:rPr>
        <w:t xml:space="preserve"> </w:t>
      </w:r>
      <w:r w:rsidR="00085734" w:rsidRPr="005F5AF3">
        <w:rPr>
          <w:b/>
          <w:i/>
        </w:rPr>
        <w:t xml:space="preserve">З1, </w:t>
      </w:r>
      <w:proofErr w:type="gramStart"/>
      <w:r w:rsidR="00085734" w:rsidRPr="005F5AF3">
        <w:rPr>
          <w:b/>
          <w:i/>
        </w:rPr>
        <w:t>З</w:t>
      </w:r>
      <w:proofErr w:type="gramEnd"/>
      <w:r w:rsidR="00085734" w:rsidRPr="005F5AF3">
        <w:rPr>
          <w:b/>
          <w:i/>
        </w:rPr>
        <w:t xml:space="preserve"> 2,З 3, З 4, У 1,2,3 ОК. 01, ОК 02, ОК 03, ОК 04, ОК 09</w:t>
      </w:r>
      <w:r w:rsidRPr="005F5AF3">
        <w:rPr>
          <w:b/>
          <w:i/>
        </w:rPr>
        <w:t>)</w:t>
      </w:r>
    </w:p>
    <w:p w:rsidR="00996190" w:rsidRPr="005F5AF3" w:rsidRDefault="00996190" w:rsidP="00927809">
      <w:pPr>
        <w:widowControl w:val="0"/>
        <w:tabs>
          <w:tab w:val="left" w:pos="2160"/>
        </w:tabs>
        <w:jc w:val="both"/>
        <w:rPr>
          <w:shd w:val="clear" w:color="auto" w:fill="FFFFFF"/>
        </w:rPr>
      </w:pPr>
    </w:p>
    <w:p w:rsidR="00996190" w:rsidRPr="005F5AF3" w:rsidRDefault="00996190" w:rsidP="00927809">
      <w:pPr>
        <w:widowControl w:val="0"/>
        <w:tabs>
          <w:tab w:val="left" w:pos="2160"/>
        </w:tabs>
        <w:jc w:val="both"/>
      </w:pPr>
      <w:r w:rsidRPr="005F5AF3">
        <w:rPr>
          <w:shd w:val="clear" w:color="auto" w:fill="FFFFFF"/>
        </w:rPr>
        <w:t>Как называется ряд мероприятий, направленных на поддержание заданного технического состояния компьютерной техники в течени</w:t>
      </w:r>
      <w:proofErr w:type="gramStart"/>
      <w:r w:rsidRPr="005F5AF3">
        <w:rPr>
          <w:shd w:val="clear" w:color="auto" w:fill="FFFFFF"/>
        </w:rPr>
        <w:t>и</w:t>
      </w:r>
      <w:proofErr w:type="gramEnd"/>
      <w:r w:rsidRPr="005F5AF3">
        <w:rPr>
          <w:shd w:val="clear" w:color="auto" w:fill="FFFFFF"/>
        </w:rPr>
        <w:t xml:space="preserve"> определенного промежутка времени и продление ее технического ресурса?</w:t>
      </w:r>
    </w:p>
    <w:p w:rsidR="00996190" w:rsidRPr="005F5AF3" w:rsidRDefault="00996190" w:rsidP="00927809">
      <w:pPr>
        <w:widowControl w:val="0"/>
        <w:numPr>
          <w:ilvl w:val="0"/>
          <w:numId w:val="13"/>
        </w:numPr>
        <w:shd w:val="clear" w:color="auto" w:fill="FFFFFF"/>
        <w:ind w:left="0"/>
        <w:jc w:val="both"/>
      </w:pPr>
      <w:r w:rsidRPr="005F5AF3">
        <w:t>Профилактическое обслуживание</w:t>
      </w:r>
    </w:p>
    <w:p w:rsidR="00996190" w:rsidRPr="005F5AF3" w:rsidRDefault="00996190" w:rsidP="00927809">
      <w:pPr>
        <w:widowControl w:val="0"/>
        <w:numPr>
          <w:ilvl w:val="0"/>
          <w:numId w:val="13"/>
        </w:numPr>
        <w:shd w:val="clear" w:color="auto" w:fill="FFFFFF"/>
        <w:ind w:left="0"/>
        <w:jc w:val="both"/>
      </w:pPr>
      <w:r w:rsidRPr="005F5AF3">
        <w:t>Контроль технического состояния</w:t>
      </w:r>
    </w:p>
    <w:p w:rsidR="00996190" w:rsidRPr="005F5AF3" w:rsidRDefault="00996190" w:rsidP="00927809">
      <w:pPr>
        <w:widowControl w:val="0"/>
        <w:numPr>
          <w:ilvl w:val="0"/>
          <w:numId w:val="13"/>
        </w:numPr>
        <w:shd w:val="clear" w:color="auto" w:fill="FFFFFF"/>
        <w:ind w:left="0"/>
        <w:jc w:val="both"/>
      </w:pPr>
      <w:r w:rsidRPr="005F5AF3">
        <w:t>Текущее техническое обслуживание</w:t>
      </w:r>
    </w:p>
    <w:p w:rsidR="00996190" w:rsidRPr="005F5AF3" w:rsidRDefault="00996190" w:rsidP="00927809">
      <w:pPr>
        <w:widowControl w:val="0"/>
        <w:tabs>
          <w:tab w:val="left" w:pos="2160"/>
        </w:tabs>
        <w:jc w:val="center"/>
        <w:rPr>
          <w:b/>
        </w:rPr>
      </w:pPr>
    </w:p>
    <w:p w:rsidR="00996190" w:rsidRPr="005F5AF3" w:rsidRDefault="00996190" w:rsidP="00927809">
      <w:pPr>
        <w:widowControl w:val="0"/>
        <w:tabs>
          <w:tab w:val="left" w:pos="2160"/>
        </w:tabs>
        <w:jc w:val="center"/>
        <w:rPr>
          <w:b/>
        </w:rPr>
      </w:pPr>
      <w:r w:rsidRPr="005F5AF3">
        <w:rPr>
          <w:b/>
        </w:rPr>
        <w:t>Ключи ответов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796"/>
      </w:tblGrid>
      <w:tr w:rsidR="00996190" w:rsidRPr="005F5AF3" w:rsidTr="007555D8">
        <w:trPr>
          <w:trHeight w:val="617"/>
        </w:trPr>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Номер задания</w:t>
            </w:r>
          </w:p>
        </w:tc>
        <w:tc>
          <w:tcPr>
            <w:tcW w:w="7796" w:type="dxa"/>
            <w:tcBorders>
              <w:top w:val="single" w:sz="4" w:space="0" w:color="000000"/>
              <w:left w:val="single" w:sz="4" w:space="0" w:color="000000"/>
              <w:right w:val="single" w:sz="4" w:space="0" w:color="auto"/>
            </w:tcBorders>
          </w:tcPr>
          <w:p w:rsidR="00996190" w:rsidRPr="005F5AF3" w:rsidRDefault="00996190" w:rsidP="00927809">
            <w:pPr>
              <w:widowControl w:val="0"/>
              <w:spacing w:after="160" w:line="264" w:lineRule="auto"/>
              <w:ind w:left="22"/>
              <w:contextualSpacing/>
              <w:jc w:val="center"/>
            </w:pPr>
            <w:r w:rsidRPr="005F5AF3">
              <w:t>Правильный ответ</w:t>
            </w:r>
          </w:p>
          <w:p w:rsidR="00996190" w:rsidRPr="005F5AF3" w:rsidRDefault="00996190" w:rsidP="00927809">
            <w:pPr>
              <w:widowControl w:val="0"/>
              <w:spacing w:after="160" w:line="264" w:lineRule="auto"/>
              <w:ind w:left="22"/>
              <w:contextualSpacing/>
              <w:jc w:val="center"/>
            </w:pPr>
          </w:p>
        </w:tc>
      </w:tr>
      <w:tr w:rsidR="00996190" w:rsidRPr="005F5AF3" w:rsidTr="007555D8">
        <w:trPr>
          <w:trHeight w:val="156"/>
        </w:trPr>
        <w:tc>
          <w:tcPr>
            <w:tcW w:w="1951" w:type="dxa"/>
            <w:tcBorders>
              <w:top w:val="single" w:sz="4" w:space="0" w:color="000000"/>
              <w:left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1</w:t>
            </w:r>
          </w:p>
        </w:tc>
        <w:tc>
          <w:tcPr>
            <w:tcW w:w="7796" w:type="dxa"/>
            <w:tcBorders>
              <w:top w:val="single" w:sz="4" w:space="0" w:color="000000"/>
              <w:left w:val="single" w:sz="4" w:space="0" w:color="000000"/>
              <w:bottom w:val="single" w:sz="4" w:space="0" w:color="auto"/>
              <w:right w:val="single" w:sz="4" w:space="0" w:color="auto"/>
            </w:tcBorders>
          </w:tcPr>
          <w:p w:rsidR="00996190" w:rsidRPr="005F5AF3" w:rsidRDefault="00996190" w:rsidP="00927809">
            <w:pPr>
              <w:widowControl w:val="0"/>
              <w:shd w:val="clear" w:color="auto" w:fill="FFFFFF"/>
              <w:spacing w:after="12"/>
              <w:rPr>
                <w:rFonts w:eastAsia="Calibri"/>
                <w:lang w:val="en-US"/>
              </w:rPr>
            </w:pPr>
            <w:r w:rsidRPr="005F5AF3">
              <w:rPr>
                <w:rFonts w:eastAsia="Calibri"/>
                <w:lang w:val="en-US"/>
              </w:rPr>
              <w:t>1</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2</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shd w:val="clear" w:color="auto" w:fill="FFFFFF"/>
              <w:spacing w:after="12"/>
              <w:rPr>
                <w:lang w:val="en-US"/>
              </w:rPr>
            </w:pPr>
            <w:r w:rsidRPr="005F5AF3">
              <w:rPr>
                <w:lang w:val="en-US"/>
              </w:rPr>
              <w:t>2</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3</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shd w:val="clear" w:color="auto" w:fill="FFFFFF"/>
              <w:spacing w:after="120"/>
            </w:pPr>
            <w:r w:rsidRPr="005F5AF3">
              <w:t>Доктрина информационной безопасности РФ</w:t>
            </w:r>
          </w:p>
          <w:p w:rsidR="00996190" w:rsidRPr="005F5AF3" w:rsidRDefault="00996190" w:rsidP="00927809">
            <w:pPr>
              <w:widowControl w:val="0"/>
              <w:spacing w:after="160" w:line="264" w:lineRule="auto"/>
              <w:ind w:left="22"/>
              <w:contextualSpacing/>
              <w:rPr>
                <w:lang w:val="en-US"/>
              </w:rPr>
            </w:pP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4</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shd w:val="clear" w:color="auto" w:fill="FFFFFF"/>
              <w:jc w:val="both"/>
            </w:pPr>
            <w:r w:rsidRPr="005F5AF3">
              <w:t>регистрация в приложениях с одной почты</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5</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pStyle w:val="futurismarkdown-paragraph"/>
              <w:widowControl w:val="0"/>
              <w:shd w:val="clear" w:color="auto" w:fill="FFFFFF"/>
              <w:spacing w:before="0" w:beforeAutospacing="0" w:after="0" w:afterAutospacing="0"/>
            </w:pPr>
            <w:r w:rsidRPr="005F5AF3">
              <w:t>Действия бывшего сотрудника химико-биологического предприятия и его приятеля-программиста, скопировавших конфиденциальную информацию с целью продажи её конкурирующей организации, </w:t>
            </w:r>
            <w:r w:rsidRPr="005F5AF3">
              <w:rPr>
                <w:rStyle w:val="af8"/>
              </w:rPr>
              <w:t>квалифицируются как противоправные</w:t>
            </w:r>
            <w:r w:rsidRPr="005F5AF3">
              <w:rPr>
                <w:b/>
              </w:rPr>
              <w:t> </w:t>
            </w:r>
            <w:r w:rsidRPr="005F5AF3">
              <w:rPr>
                <w:rStyle w:val="af8"/>
              </w:rPr>
              <w:t>на основании статьи 272, пункта 2 Уголовного кодекса РФ</w:t>
            </w:r>
            <w:r w:rsidRPr="005F5AF3">
              <w:rPr>
                <w:b/>
              </w:rPr>
              <w:t>.  </w:t>
            </w:r>
          </w:p>
          <w:p w:rsidR="00996190" w:rsidRPr="005F5AF3" w:rsidRDefault="00996190" w:rsidP="00927809">
            <w:pPr>
              <w:pStyle w:val="futurismarkdown-paragraph"/>
              <w:widowControl w:val="0"/>
              <w:shd w:val="clear" w:color="auto" w:fill="FFFFFF"/>
              <w:spacing w:before="0" w:beforeAutospacing="0" w:after="96" w:afterAutospacing="0"/>
            </w:pPr>
            <w:r w:rsidRPr="005F5AF3">
              <w:t>Это связано с неправомерным доступом к компьютерной информации группы лиц по предварительному сговору. </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lastRenderedPageBreak/>
              <w:t>6</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pStyle w:val="futurismarkdown-paragraph"/>
              <w:widowControl w:val="0"/>
              <w:shd w:val="clear" w:color="auto" w:fill="FFFFFF"/>
              <w:spacing w:before="0" w:beforeAutospacing="0" w:after="0" w:afterAutospacing="0"/>
            </w:pPr>
            <w:r w:rsidRPr="005F5AF3">
              <w:t>Действия сотрудника Научно-исследовательского института приборостроения, скопившего схемы, чертежи и графики прибора с целью продажи этой информации зарубежной фирме-производителю, </w:t>
            </w:r>
            <w:r w:rsidRPr="005F5AF3">
              <w:rPr>
                <w:rStyle w:val="af8"/>
              </w:rPr>
              <w:t>квалифицируются как противоправные на основании ст. 272, п. 2 УК РФ</w:t>
            </w:r>
            <w:r w:rsidRPr="005F5AF3">
              <w:rPr>
                <w:b/>
              </w:rPr>
              <w:t>.</w:t>
            </w:r>
            <w:r w:rsidRPr="005F5AF3">
              <w:t xml:space="preserve">   В этой ситуации очевиден факт </w:t>
            </w:r>
            <w:r w:rsidRPr="005F5AF3">
              <w:rPr>
                <w:rStyle w:val="af8"/>
              </w:rPr>
              <w:t>превышения служебных полномочий</w:t>
            </w:r>
            <w:r w:rsidRPr="005F5AF3">
              <w:rPr>
                <w:b/>
              </w:rPr>
              <w:t> </w:t>
            </w:r>
            <w:r w:rsidRPr="005F5AF3">
              <w:t>и</w:t>
            </w:r>
            <w:r w:rsidRPr="005F5AF3">
              <w:rPr>
                <w:b/>
              </w:rPr>
              <w:t> </w:t>
            </w:r>
            <w:r w:rsidRPr="005F5AF3">
              <w:rPr>
                <w:rStyle w:val="af8"/>
              </w:rPr>
              <w:t>неправомерный доступ к компьютерной информации</w:t>
            </w:r>
            <w:r w:rsidRPr="005F5AF3">
              <w:rPr>
                <w:b/>
              </w:rPr>
              <w:t>. </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7</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numPr>
                <w:ilvl w:val="0"/>
                <w:numId w:val="10"/>
              </w:numPr>
              <w:shd w:val="clear" w:color="auto" w:fill="FFFFFF"/>
              <w:ind w:left="0"/>
            </w:pPr>
            <w:proofErr w:type="spellStart"/>
            <w:r w:rsidRPr="005F5AF3">
              <w:t>Целосность</w:t>
            </w:r>
            <w:proofErr w:type="spellEnd"/>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8</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spacing w:after="200" w:line="276" w:lineRule="auto"/>
              <w:contextualSpacing/>
            </w:pPr>
            <w:r w:rsidRPr="005F5AF3">
              <w:t>1-б</w:t>
            </w:r>
          </w:p>
          <w:p w:rsidR="00996190" w:rsidRPr="005F5AF3" w:rsidRDefault="00996190" w:rsidP="00927809">
            <w:pPr>
              <w:widowControl w:val="0"/>
              <w:spacing w:after="200" w:line="276" w:lineRule="auto"/>
              <w:contextualSpacing/>
            </w:pPr>
            <w:r w:rsidRPr="005F5AF3">
              <w:t>2-а</w:t>
            </w:r>
          </w:p>
          <w:p w:rsidR="00996190" w:rsidRPr="005F5AF3" w:rsidRDefault="00996190" w:rsidP="00927809">
            <w:pPr>
              <w:widowControl w:val="0"/>
              <w:spacing w:after="200" w:line="276" w:lineRule="auto"/>
              <w:contextualSpacing/>
            </w:pPr>
            <w:r w:rsidRPr="005F5AF3">
              <w:t>3-в</w:t>
            </w:r>
          </w:p>
          <w:p w:rsidR="00996190" w:rsidRPr="005F5AF3" w:rsidRDefault="00996190" w:rsidP="00927809">
            <w:pPr>
              <w:widowControl w:val="0"/>
              <w:spacing w:after="200" w:line="276" w:lineRule="auto"/>
              <w:contextualSpacing/>
            </w:pPr>
            <w:r w:rsidRPr="005F5AF3">
              <w:t>4-д</w:t>
            </w:r>
          </w:p>
          <w:p w:rsidR="00996190" w:rsidRPr="005F5AF3" w:rsidRDefault="00996190" w:rsidP="00927809">
            <w:pPr>
              <w:widowControl w:val="0"/>
              <w:spacing w:after="200" w:line="276" w:lineRule="auto"/>
              <w:contextualSpacing/>
            </w:pPr>
            <w:r w:rsidRPr="005F5AF3">
              <w:t>5-г</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9</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shd w:val="clear" w:color="auto" w:fill="FFFFFF"/>
              <w:spacing w:before="100" w:beforeAutospacing="1" w:after="96"/>
            </w:pPr>
            <w:r w:rsidRPr="005F5AF3">
              <w:rPr>
                <w:color w:val="333333"/>
              </w:rPr>
              <w:t>1,3,5,7,6,4,2</w:t>
            </w:r>
          </w:p>
        </w:tc>
      </w:tr>
      <w:tr w:rsidR="00996190" w:rsidRPr="005F5AF3" w:rsidTr="007555D8">
        <w:tc>
          <w:tcPr>
            <w:tcW w:w="1951" w:type="dxa"/>
            <w:tcBorders>
              <w:top w:val="single" w:sz="4" w:space="0" w:color="000000"/>
              <w:left w:val="single" w:sz="4" w:space="0" w:color="000000"/>
              <w:bottom w:val="single" w:sz="4" w:space="0" w:color="000000"/>
              <w:right w:val="single" w:sz="4" w:space="0" w:color="000000"/>
            </w:tcBorders>
          </w:tcPr>
          <w:p w:rsidR="00996190" w:rsidRPr="005F5AF3" w:rsidRDefault="00996190" w:rsidP="00927809">
            <w:pPr>
              <w:widowControl w:val="0"/>
              <w:spacing w:after="160" w:line="264" w:lineRule="auto"/>
              <w:ind w:left="22"/>
              <w:contextualSpacing/>
              <w:jc w:val="center"/>
              <w:rPr>
                <w:color w:val="000000"/>
              </w:rPr>
            </w:pPr>
            <w:r w:rsidRPr="005F5AF3">
              <w:rPr>
                <w:color w:val="000000"/>
              </w:rPr>
              <w:t>10</w:t>
            </w:r>
          </w:p>
        </w:tc>
        <w:tc>
          <w:tcPr>
            <w:tcW w:w="7796" w:type="dxa"/>
            <w:tcBorders>
              <w:top w:val="single" w:sz="4" w:space="0" w:color="000000"/>
              <w:left w:val="single" w:sz="4" w:space="0" w:color="000000"/>
              <w:bottom w:val="single" w:sz="4" w:space="0" w:color="000000"/>
              <w:right w:val="single" w:sz="4" w:space="0" w:color="auto"/>
            </w:tcBorders>
          </w:tcPr>
          <w:p w:rsidR="00996190" w:rsidRPr="005F5AF3" w:rsidRDefault="00996190" w:rsidP="00927809">
            <w:pPr>
              <w:widowControl w:val="0"/>
              <w:spacing w:after="200" w:line="276" w:lineRule="auto"/>
              <w:contextualSpacing/>
              <w:jc w:val="both"/>
            </w:pPr>
            <w:r w:rsidRPr="005F5AF3">
              <w:t>1</w:t>
            </w:r>
          </w:p>
        </w:tc>
      </w:tr>
    </w:tbl>
    <w:p w:rsidR="00996190" w:rsidRPr="005F5AF3" w:rsidRDefault="00996190" w:rsidP="00927809">
      <w:pPr>
        <w:widowControl w:val="0"/>
        <w:ind w:firstLine="709"/>
        <w:rPr>
          <w:color w:val="000000"/>
        </w:rPr>
      </w:pPr>
      <w:r w:rsidRPr="005F5AF3">
        <w:rPr>
          <w:color w:val="000000"/>
        </w:rPr>
        <w:t xml:space="preserve">За каждый верный ответ выставляется 1 балл, за неверный ответ – 0 баллов. Баллы, полученные </w:t>
      </w:r>
      <w:proofErr w:type="gramStart"/>
      <w:r w:rsidRPr="005F5AF3">
        <w:rPr>
          <w:color w:val="000000"/>
        </w:rPr>
        <w:t>обучающимися</w:t>
      </w:r>
      <w:proofErr w:type="gramEnd"/>
      <w:r w:rsidRPr="005F5AF3">
        <w:rPr>
          <w:color w:val="000000"/>
        </w:rPr>
        <w:t xml:space="preserve"> за выполненные задания, суммируются.</w:t>
      </w:r>
    </w:p>
    <w:p w:rsidR="00996190" w:rsidRPr="005F5AF3" w:rsidRDefault="00996190" w:rsidP="00927809">
      <w:pPr>
        <w:widowControl w:val="0"/>
        <w:spacing w:after="160" w:line="276" w:lineRule="auto"/>
        <w:ind w:firstLine="709"/>
        <w:jc w:val="both"/>
        <w:rPr>
          <w:color w:val="000000"/>
        </w:rPr>
      </w:pPr>
      <w:r w:rsidRPr="005F5AF3">
        <w:rPr>
          <w:color w:val="000000"/>
        </w:rPr>
        <w:t>Результаты тестирования определяются в разрезе каждого обучающегося в баллах и оценках.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0"/>
        <w:gridCol w:w="2629"/>
        <w:gridCol w:w="2364"/>
        <w:gridCol w:w="2361"/>
      </w:tblGrid>
      <w:tr w:rsidR="00996190" w:rsidRPr="005F5AF3" w:rsidTr="007555D8">
        <w:tc>
          <w:tcPr>
            <w:tcW w:w="5000" w:type="pct"/>
            <w:gridSpan w:val="4"/>
            <w:shd w:val="clear" w:color="auto" w:fill="auto"/>
          </w:tcPr>
          <w:p w:rsidR="00996190" w:rsidRPr="005F5AF3" w:rsidRDefault="00996190" w:rsidP="00927809">
            <w:pPr>
              <w:widowControl w:val="0"/>
              <w:jc w:val="center"/>
              <w:rPr>
                <w:b/>
                <w:color w:val="000000"/>
              </w:rPr>
            </w:pPr>
            <w:r w:rsidRPr="005F5AF3">
              <w:rPr>
                <w:b/>
                <w:color w:val="000000"/>
              </w:rPr>
              <w:t>Результаты тестирования</w:t>
            </w:r>
          </w:p>
        </w:tc>
      </w:tr>
      <w:tr w:rsidR="00996190" w:rsidRPr="005F5AF3" w:rsidTr="007555D8">
        <w:tc>
          <w:tcPr>
            <w:tcW w:w="1215" w:type="pct"/>
            <w:shd w:val="clear" w:color="auto" w:fill="auto"/>
          </w:tcPr>
          <w:p w:rsidR="00996190" w:rsidRPr="005F5AF3" w:rsidRDefault="00996190" w:rsidP="00927809">
            <w:pPr>
              <w:widowControl w:val="0"/>
              <w:jc w:val="center"/>
              <w:rPr>
                <w:b/>
                <w:color w:val="000000"/>
              </w:rPr>
            </w:pPr>
            <w:r w:rsidRPr="005F5AF3">
              <w:rPr>
                <w:b/>
                <w:color w:val="000000"/>
              </w:rPr>
              <w:t>Баллы</w:t>
            </w:r>
          </w:p>
        </w:tc>
        <w:tc>
          <w:tcPr>
            <w:tcW w:w="1353" w:type="pct"/>
            <w:shd w:val="clear" w:color="auto" w:fill="auto"/>
          </w:tcPr>
          <w:p w:rsidR="00996190" w:rsidRPr="005F5AF3" w:rsidRDefault="00996190" w:rsidP="00927809">
            <w:pPr>
              <w:widowControl w:val="0"/>
              <w:jc w:val="center"/>
              <w:rPr>
                <w:b/>
                <w:color w:val="000000"/>
              </w:rPr>
            </w:pPr>
            <w:r w:rsidRPr="005F5AF3">
              <w:rPr>
                <w:b/>
                <w:color w:val="000000"/>
              </w:rPr>
              <w:t>Оценка</w:t>
            </w:r>
          </w:p>
        </w:tc>
        <w:tc>
          <w:tcPr>
            <w:tcW w:w="1217" w:type="pct"/>
            <w:shd w:val="clear" w:color="auto" w:fill="auto"/>
          </w:tcPr>
          <w:p w:rsidR="00996190" w:rsidRPr="005F5AF3" w:rsidRDefault="00996190" w:rsidP="00927809">
            <w:pPr>
              <w:widowControl w:val="0"/>
              <w:jc w:val="center"/>
              <w:rPr>
                <w:b/>
                <w:color w:val="000000"/>
              </w:rPr>
            </w:pPr>
            <w:r w:rsidRPr="005F5AF3">
              <w:rPr>
                <w:b/>
                <w:color w:val="000000"/>
              </w:rPr>
              <w:t>Доля выполненных заданий</w:t>
            </w:r>
          </w:p>
        </w:tc>
        <w:tc>
          <w:tcPr>
            <w:tcW w:w="1215" w:type="pct"/>
            <w:shd w:val="clear" w:color="auto" w:fill="auto"/>
          </w:tcPr>
          <w:p w:rsidR="00996190" w:rsidRPr="005F5AF3" w:rsidRDefault="00996190" w:rsidP="00927809">
            <w:pPr>
              <w:widowControl w:val="0"/>
              <w:jc w:val="center"/>
              <w:rPr>
                <w:b/>
                <w:color w:val="000000"/>
              </w:rPr>
            </w:pPr>
            <w:r w:rsidRPr="005F5AF3">
              <w:rPr>
                <w:b/>
                <w:color w:val="000000"/>
              </w:rPr>
              <w:t>Уровень сформированности компетенций</w:t>
            </w:r>
          </w:p>
        </w:tc>
      </w:tr>
      <w:tr w:rsidR="00996190" w:rsidRPr="005F5AF3" w:rsidTr="007555D8">
        <w:tc>
          <w:tcPr>
            <w:tcW w:w="1215" w:type="pct"/>
            <w:shd w:val="clear" w:color="auto" w:fill="auto"/>
          </w:tcPr>
          <w:p w:rsidR="00996190" w:rsidRPr="005F5AF3" w:rsidRDefault="00996190" w:rsidP="00927809">
            <w:pPr>
              <w:widowControl w:val="0"/>
              <w:rPr>
                <w:color w:val="000000"/>
              </w:rPr>
            </w:pPr>
            <w:r w:rsidRPr="005F5AF3">
              <w:rPr>
                <w:color w:val="000000"/>
              </w:rPr>
              <w:t>0-2 баллов</w:t>
            </w:r>
          </w:p>
        </w:tc>
        <w:tc>
          <w:tcPr>
            <w:tcW w:w="1353" w:type="pct"/>
            <w:shd w:val="clear" w:color="auto" w:fill="auto"/>
          </w:tcPr>
          <w:p w:rsidR="00996190" w:rsidRPr="005F5AF3" w:rsidRDefault="00996190" w:rsidP="00927809">
            <w:pPr>
              <w:widowControl w:val="0"/>
              <w:rPr>
                <w:color w:val="000000"/>
              </w:rPr>
            </w:pPr>
            <w:r w:rsidRPr="005F5AF3">
              <w:rPr>
                <w:color w:val="000000"/>
              </w:rPr>
              <w:t>2 (неудовлетворительно)</w:t>
            </w:r>
          </w:p>
        </w:tc>
        <w:tc>
          <w:tcPr>
            <w:tcW w:w="1217" w:type="pct"/>
            <w:shd w:val="clear" w:color="auto" w:fill="auto"/>
          </w:tcPr>
          <w:p w:rsidR="00996190" w:rsidRPr="005F5AF3" w:rsidRDefault="00996190" w:rsidP="00927809">
            <w:pPr>
              <w:widowControl w:val="0"/>
              <w:rPr>
                <w:color w:val="000000"/>
              </w:rPr>
            </w:pPr>
            <w:r w:rsidRPr="005F5AF3">
              <w:rPr>
                <w:color w:val="000000"/>
              </w:rPr>
              <w:t>0-50%</w:t>
            </w:r>
          </w:p>
        </w:tc>
        <w:tc>
          <w:tcPr>
            <w:tcW w:w="1215" w:type="pct"/>
            <w:shd w:val="clear" w:color="auto" w:fill="auto"/>
          </w:tcPr>
          <w:p w:rsidR="00996190" w:rsidRPr="005F5AF3" w:rsidRDefault="00996190" w:rsidP="00927809">
            <w:pPr>
              <w:widowControl w:val="0"/>
              <w:rPr>
                <w:color w:val="000000"/>
              </w:rPr>
            </w:pPr>
            <w:r w:rsidRPr="005F5AF3">
              <w:rPr>
                <w:color w:val="000000"/>
              </w:rPr>
              <w:t>низкий</w:t>
            </w:r>
          </w:p>
        </w:tc>
      </w:tr>
      <w:tr w:rsidR="00996190" w:rsidRPr="005F5AF3" w:rsidTr="007555D8">
        <w:tc>
          <w:tcPr>
            <w:tcW w:w="1215" w:type="pct"/>
            <w:shd w:val="clear" w:color="auto" w:fill="auto"/>
          </w:tcPr>
          <w:p w:rsidR="00996190" w:rsidRPr="005F5AF3" w:rsidRDefault="00996190" w:rsidP="00927809">
            <w:pPr>
              <w:widowControl w:val="0"/>
              <w:rPr>
                <w:color w:val="000000"/>
              </w:rPr>
            </w:pPr>
            <w:r w:rsidRPr="005F5AF3">
              <w:rPr>
                <w:color w:val="000000"/>
              </w:rPr>
              <w:t>3-5 баллов</w:t>
            </w:r>
          </w:p>
        </w:tc>
        <w:tc>
          <w:tcPr>
            <w:tcW w:w="1353" w:type="pct"/>
            <w:shd w:val="clear" w:color="auto" w:fill="auto"/>
          </w:tcPr>
          <w:p w:rsidR="00996190" w:rsidRPr="005F5AF3" w:rsidRDefault="00996190" w:rsidP="00927809">
            <w:pPr>
              <w:widowControl w:val="0"/>
              <w:rPr>
                <w:color w:val="000000"/>
              </w:rPr>
            </w:pPr>
            <w:r w:rsidRPr="005F5AF3">
              <w:rPr>
                <w:color w:val="000000"/>
              </w:rPr>
              <w:t>3 (удовлетворительно)</w:t>
            </w:r>
          </w:p>
        </w:tc>
        <w:tc>
          <w:tcPr>
            <w:tcW w:w="1217" w:type="pct"/>
            <w:shd w:val="clear" w:color="auto" w:fill="auto"/>
          </w:tcPr>
          <w:p w:rsidR="00996190" w:rsidRPr="005F5AF3" w:rsidRDefault="00996190" w:rsidP="00927809">
            <w:pPr>
              <w:widowControl w:val="0"/>
              <w:rPr>
                <w:color w:val="000000"/>
              </w:rPr>
            </w:pPr>
            <w:r w:rsidRPr="005F5AF3">
              <w:rPr>
                <w:color w:val="000000"/>
              </w:rPr>
              <w:t>55-65%</w:t>
            </w:r>
          </w:p>
        </w:tc>
        <w:tc>
          <w:tcPr>
            <w:tcW w:w="1215" w:type="pct"/>
            <w:shd w:val="clear" w:color="auto" w:fill="auto"/>
          </w:tcPr>
          <w:p w:rsidR="00996190" w:rsidRPr="005F5AF3" w:rsidRDefault="00996190" w:rsidP="00927809">
            <w:pPr>
              <w:widowControl w:val="0"/>
              <w:rPr>
                <w:color w:val="000000"/>
              </w:rPr>
            </w:pPr>
            <w:r w:rsidRPr="005F5AF3">
              <w:rPr>
                <w:color w:val="000000"/>
              </w:rPr>
              <w:t>базовый</w:t>
            </w:r>
          </w:p>
        </w:tc>
      </w:tr>
      <w:tr w:rsidR="00996190" w:rsidRPr="005F5AF3" w:rsidTr="007555D8">
        <w:tc>
          <w:tcPr>
            <w:tcW w:w="1215" w:type="pct"/>
            <w:shd w:val="clear" w:color="auto" w:fill="auto"/>
          </w:tcPr>
          <w:p w:rsidR="00996190" w:rsidRPr="005F5AF3" w:rsidRDefault="00996190" w:rsidP="00927809">
            <w:pPr>
              <w:widowControl w:val="0"/>
              <w:rPr>
                <w:color w:val="000000"/>
              </w:rPr>
            </w:pPr>
            <w:r w:rsidRPr="005F5AF3">
              <w:rPr>
                <w:color w:val="000000"/>
              </w:rPr>
              <w:t>6-8 баллов</w:t>
            </w:r>
          </w:p>
        </w:tc>
        <w:tc>
          <w:tcPr>
            <w:tcW w:w="1353" w:type="pct"/>
            <w:shd w:val="clear" w:color="auto" w:fill="auto"/>
          </w:tcPr>
          <w:p w:rsidR="00996190" w:rsidRPr="005F5AF3" w:rsidRDefault="00996190" w:rsidP="00927809">
            <w:pPr>
              <w:widowControl w:val="0"/>
              <w:rPr>
                <w:color w:val="000000"/>
              </w:rPr>
            </w:pPr>
            <w:r w:rsidRPr="005F5AF3">
              <w:rPr>
                <w:color w:val="000000"/>
              </w:rPr>
              <w:t>4 (хорошо)</w:t>
            </w:r>
          </w:p>
        </w:tc>
        <w:tc>
          <w:tcPr>
            <w:tcW w:w="1217" w:type="pct"/>
            <w:shd w:val="clear" w:color="auto" w:fill="auto"/>
          </w:tcPr>
          <w:p w:rsidR="00996190" w:rsidRPr="005F5AF3" w:rsidRDefault="00996190" w:rsidP="00927809">
            <w:pPr>
              <w:widowControl w:val="0"/>
              <w:rPr>
                <w:color w:val="000000"/>
              </w:rPr>
            </w:pPr>
            <w:r w:rsidRPr="005F5AF3">
              <w:rPr>
                <w:color w:val="000000"/>
              </w:rPr>
              <w:t>70-85%</w:t>
            </w:r>
          </w:p>
        </w:tc>
        <w:tc>
          <w:tcPr>
            <w:tcW w:w="1215" w:type="pct"/>
            <w:shd w:val="clear" w:color="auto" w:fill="auto"/>
          </w:tcPr>
          <w:p w:rsidR="00996190" w:rsidRPr="005F5AF3" w:rsidRDefault="00996190" w:rsidP="00927809">
            <w:pPr>
              <w:widowControl w:val="0"/>
              <w:rPr>
                <w:color w:val="000000"/>
              </w:rPr>
            </w:pPr>
            <w:r w:rsidRPr="005F5AF3">
              <w:rPr>
                <w:color w:val="000000"/>
              </w:rPr>
              <w:t>повышенный</w:t>
            </w:r>
          </w:p>
        </w:tc>
      </w:tr>
      <w:tr w:rsidR="00996190" w:rsidRPr="005F5AF3" w:rsidTr="007555D8">
        <w:tc>
          <w:tcPr>
            <w:tcW w:w="1215" w:type="pct"/>
            <w:shd w:val="clear" w:color="auto" w:fill="auto"/>
          </w:tcPr>
          <w:p w:rsidR="00996190" w:rsidRPr="005F5AF3" w:rsidRDefault="00996190" w:rsidP="00927809">
            <w:pPr>
              <w:widowControl w:val="0"/>
              <w:rPr>
                <w:color w:val="000000"/>
              </w:rPr>
            </w:pPr>
            <w:r w:rsidRPr="005F5AF3">
              <w:rPr>
                <w:color w:val="000000"/>
              </w:rPr>
              <w:t xml:space="preserve">9-10 баллов </w:t>
            </w:r>
          </w:p>
        </w:tc>
        <w:tc>
          <w:tcPr>
            <w:tcW w:w="1353" w:type="pct"/>
            <w:shd w:val="clear" w:color="auto" w:fill="auto"/>
          </w:tcPr>
          <w:p w:rsidR="00996190" w:rsidRPr="005F5AF3" w:rsidRDefault="00996190" w:rsidP="00927809">
            <w:pPr>
              <w:widowControl w:val="0"/>
              <w:rPr>
                <w:color w:val="000000"/>
              </w:rPr>
            </w:pPr>
            <w:r w:rsidRPr="005F5AF3">
              <w:rPr>
                <w:color w:val="000000"/>
              </w:rPr>
              <w:t>5 (отлично)</w:t>
            </w:r>
          </w:p>
        </w:tc>
        <w:tc>
          <w:tcPr>
            <w:tcW w:w="1217" w:type="pct"/>
            <w:shd w:val="clear" w:color="auto" w:fill="auto"/>
          </w:tcPr>
          <w:p w:rsidR="00996190" w:rsidRPr="005F5AF3" w:rsidRDefault="00996190" w:rsidP="00927809">
            <w:pPr>
              <w:widowControl w:val="0"/>
              <w:rPr>
                <w:color w:val="000000"/>
              </w:rPr>
            </w:pPr>
            <w:r w:rsidRPr="005F5AF3">
              <w:rPr>
                <w:color w:val="000000"/>
              </w:rPr>
              <w:t>90-100%</w:t>
            </w:r>
          </w:p>
        </w:tc>
        <w:tc>
          <w:tcPr>
            <w:tcW w:w="1215" w:type="pct"/>
            <w:shd w:val="clear" w:color="auto" w:fill="auto"/>
          </w:tcPr>
          <w:p w:rsidR="00996190" w:rsidRPr="005F5AF3" w:rsidRDefault="00996190" w:rsidP="00927809">
            <w:pPr>
              <w:widowControl w:val="0"/>
              <w:rPr>
                <w:color w:val="000000"/>
              </w:rPr>
            </w:pPr>
            <w:r w:rsidRPr="005F5AF3">
              <w:rPr>
                <w:color w:val="000000"/>
              </w:rPr>
              <w:t>высокий</w:t>
            </w:r>
          </w:p>
        </w:tc>
      </w:tr>
    </w:tbl>
    <w:p w:rsidR="00996190" w:rsidRPr="005F5AF3" w:rsidRDefault="00996190" w:rsidP="00927809">
      <w:pPr>
        <w:widowControl w:val="0"/>
        <w:spacing w:after="200" w:line="276" w:lineRule="auto"/>
        <w:contextualSpacing/>
        <w:rPr>
          <w:rFonts w:ascii="Calibri" w:eastAsia="Calibri" w:hAnsi="Calibri"/>
          <w:b/>
          <w:lang w:eastAsia="en-US"/>
        </w:rPr>
      </w:pPr>
    </w:p>
    <w:p w:rsidR="00996190" w:rsidRPr="005F5AF3" w:rsidRDefault="00996190" w:rsidP="00927809">
      <w:pPr>
        <w:widowControl w:val="0"/>
        <w:tabs>
          <w:tab w:val="left" w:pos="2160"/>
        </w:tabs>
        <w:rPr>
          <w:b/>
        </w:rPr>
      </w:pPr>
    </w:p>
    <w:p w:rsidR="00996190" w:rsidRPr="005F5AF3" w:rsidRDefault="00996190" w:rsidP="00927809">
      <w:pPr>
        <w:widowControl w:val="0"/>
        <w:spacing w:after="200" w:line="276" w:lineRule="auto"/>
        <w:contextualSpacing/>
        <w:rPr>
          <w:rFonts w:ascii="Calibri" w:eastAsia="Calibri" w:hAnsi="Calibri"/>
          <w:b/>
          <w:lang w:eastAsia="en-US"/>
        </w:rPr>
      </w:pPr>
      <w:r w:rsidRPr="005F5AF3">
        <w:rPr>
          <w:b/>
          <w:bCs/>
        </w:rPr>
        <w:t xml:space="preserve">Раздел </w:t>
      </w:r>
      <w:r w:rsidR="00F11049" w:rsidRPr="005F5AF3">
        <w:rPr>
          <w:b/>
          <w:bCs/>
        </w:rPr>
        <w:t>5</w:t>
      </w:r>
      <w:r w:rsidRPr="005F5AF3">
        <w:rPr>
          <w:b/>
          <w:bCs/>
        </w:rPr>
        <w:t xml:space="preserve"> </w:t>
      </w:r>
      <w:r w:rsidR="00F11049" w:rsidRPr="005F5AF3">
        <w:rPr>
          <w:b/>
        </w:rPr>
        <w:t>Административные правонарушения и административная ответственность</w:t>
      </w:r>
    </w:p>
    <w:p w:rsidR="00996190" w:rsidRPr="005F5AF3" w:rsidRDefault="00996190" w:rsidP="00927809">
      <w:pPr>
        <w:widowControl w:val="0"/>
        <w:tabs>
          <w:tab w:val="left" w:pos="2160"/>
        </w:tabs>
        <w:rPr>
          <w:b/>
        </w:rPr>
      </w:pPr>
    </w:p>
    <w:p w:rsidR="00996190" w:rsidRPr="005F5AF3" w:rsidRDefault="00996190" w:rsidP="00927809">
      <w:pPr>
        <w:widowControl w:val="0"/>
        <w:rPr>
          <w:b/>
        </w:rPr>
      </w:pPr>
      <w:r w:rsidRPr="005F5AF3">
        <w:rPr>
          <w:b/>
        </w:rPr>
        <w:t xml:space="preserve">Задание № 1.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996190" w:rsidRPr="005F5AF3" w:rsidRDefault="00996190" w:rsidP="00927809">
      <w:pPr>
        <w:widowControl w:val="0"/>
        <w:spacing w:after="200" w:line="276" w:lineRule="auto"/>
        <w:contextualSpacing/>
      </w:pPr>
      <w:proofErr w:type="gramStart"/>
      <w:r w:rsidRPr="005F5AF3">
        <w:rPr>
          <w:b/>
          <w:i/>
        </w:rPr>
        <w:t>(оцениваемые знания, умения, компетенции:</w:t>
      </w:r>
      <w:proofErr w:type="gramEnd"/>
      <w:r w:rsidRPr="005F5AF3">
        <w:rPr>
          <w:b/>
          <w:i/>
        </w:rPr>
        <w:t xml:space="preserve"> </w:t>
      </w:r>
      <w:proofErr w:type="gramStart"/>
      <w:r w:rsidR="00085734" w:rsidRPr="005F5AF3">
        <w:rPr>
          <w:b/>
          <w:i/>
        </w:rPr>
        <w:t>З</w:t>
      </w:r>
      <w:proofErr w:type="gramEnd"/>
      <w:r w:rsidR="00085734" w:rsidRPr="005F5AF3">
        <w:rPr>
          <w:b/>
          <w:i/>
        </w:rPr>
        <w:t xml:space="preserve"> 2,З 3, З 4, У 1,2,3 ОК. 01, ОК 02, ОК 03, ОК 04, ОК 05</w:t>
      </w:r>
      <w:r w:rsidRPr="005F5AF3">
        <w:rPr>
          <w:b/>
          <w:i/>
        </w:rPr>
        <w:t>)</w:t>
      </w:r>
    </w:p>
    <w:p w:rsidR="00996190" w:rsidRPr="005F5AF3" w:rsidRDefault="00996190" w:rsidP="00927809">
      <w:pPr>
        <w:widowControl w:val="0"/>
        <w:contextualSpacing/>
        <w:rPr>
          <w:rFonts w:ascii="Calibri" w:eastAsia="Calibri" w:hAnsi="Calibri"/>
          <w:b/>
          <w:lang w:eastAsia="en-US"/>
        </w:rPr>
      </w:pPr>
    </w:p>
    <w:p w:rsidR="00996190" w:rsidRPr="005F5AF3" w:rsidRDefault="00996190" w:rsidP="00927809">
      <w:pPr>
        <w:pStyle w:val="leftmargin"/>
        <w:widowControl w:val="0"/>
        <w:spacing w:before="0" w:beforeAutospacing="0" w:after="0" w:afterAutospacing="0"/>
      </w:pPr>
      <w:r w:rsidRPr="005F5AF3">
        <w:t>Верны ли следующие суждения о юридической ответственности?</w:t>
      </w:r>
    </w:p>
    <w:p w:rsidR="00996190" w:rsidRPr="005F5AF3" w:rsidRDefault="00996190" w:rsidP="00927809">
      <w:pPr>
        <w:pStyle w:val="aa"/>
        <w:widowControl w:val="0"/>
        <w:spacing w:before="0" w:beforeAutospacing="0" w:after="0" w:afterAutospacing="0"/>
      </w:pPr>
      <w:r w:rsidRPr="005F5AF3">
        <w:t> </w:t>
      </w:r>
    </w:p>
    <w:p w:rsidR="00996190" w:rsidRPr="005F5AF3" w:rsidRDefault="00996190" w:rsidP="00927809">
      <w:pPr>
        <w:pStyle w:val="leftmargin"/>
        <w:widowControl w:val="0"/>
        <w:spacing w:before="0" w:beforeAutospacing="0" w:after="0" w:afterAutospacing="0"/>
      </w:pPr>
      <w:r w:rsidRPr="005F5AF3">
        <w:rPr>
          <w:b/>
          <w:bCs/>
        </w:rPr>
        <w:t>А.</w:t>
      </w:r>
      <w:r w:rsidRPr="005F5AF3">
        <w:t xml:space="preserve"> Юридическая ответственность может наступить только за совершенное правонарушение.</w:t>
      </w:r>
    </w:p>
    <w:p w:rsidR="00996190" w:rsidRPr="005F5AF3" w:rsidRDefault="00996190" w:rsidP="00927809">
      <w:pPr>
        <w:pStyle w:val="leftmargin"/>
        <w:widowControl w:val="0"/>
        <w:spacing w:before="0" w:beforeAutospacing="0" w:after="0" w:afterAutospacing="0"/>
      </w:pPr>
      <w:r w:rsidRPr="005F5AF3">
        <w:rPr>
          <w:b/>
          <w:bCs/>
        </w:rPr>
        <w:t>Б.  </w:t>
      </w:r>
      <w:r w:rsidRPr="005F5AF3">
        <w:t>Видами юридической ответственности являются гражданско-правовая, уголовная, дисциплинарная, административная юридическая ответственность.</w:t>
      </w:r>
    </w:p>
    <w:p w:rsidR="00996190" w:rsidRPr="005F5AF3" w:rsidRDefault="00996190" w:rsidP="00927809">
      <w:pPr>
        <w:pStyle w:val="aa"/>
        <w:widowControl w:val="0"/>
        <w:spacing w:before="0" w:beforeAutospacing="0" w:after="0" w:afterAutospacing="0"/>
      </w:pPr>
      <w:r w:rsidRPr="005F5AF3">
        <w:t> </w:t>
      </w:r>
    </w:p>
    <w:p w:rsidR="00996190" w:rsidRPr="005F5AF3" w:rsidRDefault="00996190" w:rsidP="00927809">
      <w:pPr>
        <w:pStyle w:val="leftmargin"/>
        <w:widowControl w:val="0"/>
        <w:spacing w:before="0" w:beforeAutospacing="0" w:after="0" w:afterAutospacing="0"/>
      </w:pPr>
      <w:r w:rsidRPr="005F5AF3">
        <w:t>1.  Верно только</w:t>
      </w:r>
      <w:proofErr w:type="gramStart"/>
      <w:r w:rsidRPr="005F5AF3">
        <w:t xml:space="preserve"> А</w:t>
      </w:r>
      <w:proofErr w:type="gramEnd"/>
    </w:p>
    <w:p w:rsidR="00996190" w:rsidRPr="005F5AF3" w:rsidRDefault="00996190" w:rsidP="00927809">
      <w:pPr>
        <w:pStyle w:val="leftmargin"/>
        <w:widowControl w:val="0"/>
        <w:spacing w:before="0" w:beforeAutospacing="0" w:after="0" w:afterAutospacing="0"/>
      </w:pPr>
      <w:r w:rsidRPr="005F5AF3">
        <w:t>2.  Верно только</w:t>
      </w:r>
      <w:proofErr w:type="gramStart"/>
      <w:r w:rsidRPr="005F5AF3">
        <w:t xml:space="preserve"> Б</w:t>
      </w:r>
      <w:proofErr w:type="gramEnd"/>
    </w:p>
    <w:p w:rsidR="00996190" w:rsidRPr="005F5AF3" w:rsidRDefault="00996190" w:rsidP="00927809">
      <w:pPr>
        <w:pStyle w:val="leftmargin"/>
        <w:widowControl w:val="0"/>
        <w:spacing w:before="0" w:beforeAutospacing="0" w:after="0" w:afterAutospacing="0"/>
      </w:pPr>
      <w:r w:rsidRPr="005F5AF3">
        <w:t>3.  Верны оба суждения</w:t>
      </w:r>
    </w:p>
    <w:p w:rsidR="00996190" w:rsidRPr="005F5AF3" w:rsidRDefault="00996190" w:rsidP="00927809">
      <w:pPr>
        <w:pStyle w:val="leftmargin"/>
        <w:widowControl w:val="0"/>
        <w:spacing w:before="0" w:beforeAutospacing="0" w:after="0" w:afterAutospacing="0"/>
      </w:pPr>
      <w:r w:rsidRPr="005F5AF3">
        <w:t>4.  Оба суждения неверны</w:t>
      </w:r>
    </w:p>
    <w:p w:rsidR="00996190" w:rsidRPr="005F5AF3" w:rsidRDefault="00996190" w:rsidP="00927809">
      <w:pPr>
        <w:widowControl w:val="0"/>
        <w:tabs>
          <w:tab w:val="left" w:pos="2160"/>
        </w:tabs>
        <w:rPr>
          <w:b/>
        </w:rPr>
      </w:pPr>
    </w:p>
    <w:p w:rsidR="007555D8" w:rsidRPr="005F5AF3" w:rsidRDefault="007555D8" w:rsidP="00927809">
      <w:pPr>
        <w:widowControl w:val="0"/>
        <w:rPr>
          <w:b/>
        </w:rPr>
      </w:pPr>
      <w:r w:rsidRPr="005F5AF3">
        <w:rPr>
          <w:b/>
        </w:rPr>
        <w:lastRenderedPageBreak/>
        <w:t xml:space="preserve">Задание № 2.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7555D8" w:rsidRPr="005F5AF3" w:rsidRDefault="007555D8" w:rsidP="00927809">
      <w:pPr>
        <w:widowControl w:val="0"/>
        <w:contextualSpacing/>
      </w:pPr>
      <w:proofErr w:type="gramStart"/>
      <w:r w:rsidRPr="005F5AF3">
        <w:rPr>
          <w:b/>
          <w:i/>
        </w:rPr>
        <w:t>(оцениваемые знания, умения, компетенции:</w:t>
      </w:r>
      <w:proofErr w:type="gramEnd"/>
      <w:r w:rsidRPr="005F5AF3">
        <w:rPr>
          <w:b/>
          <w:i/>
        </w:rPr>
        <w:t xml:space="preserve"> </w:t>
      </w:r>
      <w:proofErr w:type="gramStart"/>
      <w:r w:rsidR="00085734" w:rsidRPr="005F5AF3">
        <w:rPr>
          <w:b/>
          <w:i/>
        </w:rPr>
        <w:t>З</w:t>
      </w:r>
      <w:proofErr w:type="gramEnd"/>
      <w:r w:rsidR="00085734" w:rsidRPr="005F5AF3">
        <w:rPr>
          <w:b/>
          <w:i/>
        </w:rPr>
        <w:t xml:space="preserve"> 2,З 3, З 4, У 1,2,3 ОК. 01, ОК 02, ОК 03</w:t>
      </w:r>
      <w:r w:rsidRPr="005F5AF3">
        <w:rPr>
          <w:b/>
          <w:i/>
        </w:rPr>
        <w:t>)</w:t>
      </w:r>
    </w:p>
    <w:p w:rsidR="00996190" w:rsidRPr="005F5AF3" w:rsidRDefault="00996190" w:rsidP="00927809">
      <w:pPr>
        <w:widowControl w:val="0"/>
        <w:tabs>
          <w:tab w:val="left" w:pos="2160"/>
        </w:tabs>
        <w:rPr>
          <w:b/>
        </w:rPr>
      </w:pPr>
    </w:p>
    <w:p w:rsidR="007555D8" w:rsidRPr="005F5AF3" w:rsidRDefault="007555D8" w:rsidP="00927809">
      <w:pPr>
        <w:pStyle w:val="leftmargin"/>
        <w:widowControl w:val="0"/>
        <w:spacing w:before="0" w:beforeAutospacing="0" w:after="0" w:afterAutospacing="0"/>
      </w:pPr>
      <w:r w:rsidRPr="005F5AF3">
        <w:t>Какое из правонарушений является административным?</w:t>
      </w:r>
    </w:p>
    <w:p w:rsidR="007555D8" w:rsidRPr="005F5AF3" w:rsidRDefault="007555D8" w:rsidP="00927809">
      <w:pPr>
        <w:pStyle w:val="aa"/>
        <w:widowControl w:val="0"/>
        <w:spacing w:before="0" w:beforeAutospacing="0" w:after="0" w:afterAutospacing="0"/>
      </w:pPr>
      <w:r w:rsidRPr="005F5AF3">
        <w:t> </w:t>
      </w:r>
    </w:p>
    <w:p w:rsidR="007555D8" w:rsidRPr="005F5AF3" w:rsidRDefault="007555D8" w:rsidP="00927809">
      <w:pPr>
        <w:pStyle w:val="leftmargin"/>
        <w:widowControl w:val="0"/>
        <w:spacing w:before="0" w:beforeAutospacing="0" w:after="0" w:afterAutospacing="0"/>
      </w:pPr>
      <w:r w:rsidRPr="005F5AF3">
        <w:t>1.  Сбор подписей избирателей в запрещенном месте</w:t>
      </w:r>
    </w:p>
    <w:p w:rsidR="007555D8" w:rsidRPr="005F5AF3" w:rsidRDefault="007555D8" w:rsidP="00927809">
      <w:pPr>
        <w:pStyle w:val="leftmargin"/>
        <w:widowControl w:val="0"/>
        <w:spacing w:before="0" w:beforeAutospacing="0" w:after="0" w:afterAutospacing="0"/>
      </w:pPr>
      <w:r w:rsidRPr="005F5AF3">
        <w:t>2.  Хищение имущества, принадлежащего преступнику</w:t>
      </w:r>
    </w:p>
    <w:p w:rsidR="007555D8" w:rsidRPr="005F5AF3" w:rsidRDefault="007555D8" w:rsidP="00927809">
      <w:pPr>
        <w:pStyle w:val="leftmargin"/>
        <w:widowControl w:val="0"/>
        <w:spacing w:before="0" w:beforeAutospacing="0" w:after="0" w:afterAutospacing="0"/>
      </w:pPr>
      <w:r w:rsidRPr="005F5AF3">
        <w:t>3.  Фальсификация итогов избирательной кампании</w:t>
      </w:r>
    </w:p>
    <w:p w:rsidR="007555D8" w:rsidRPr="005F5AF3" w:rsidRDefault="007555D8" w:rsidP="00927809">
      <w:pPr>
        <w:pStyle w:val="leftmargin"/>
        <w:widowControl w:val="0"/>
        <w:spacing w:before="0" w:beforeAutospacing="0" w:after="0" w:afterAutospacing="0"/>
      </w:pPr>
      <w:r w:rsidRPr="005F5AF3">
        <w:t>4.  Публикация статьи, порочащей честь гражданина</w:t>
      </w:r>
    </w:p>
    <w:p w:rsidR="00996190" w:rsidRPr="005F5AF3" w:rsidRDefault="00996190" w:rsidP="00927809">
      <w:pPr>
        <w:widowControl w:val="0"/>
        <w:tabs>
          <w:tab w:val="left" w:pos="2160"/>
        </w:tabs>
        <w:rPr>
          <w:b/>
        </w:rPr>
      </w:pPr>
    </w:p>
    <w:p w:rsidR="007555D8" w:rsidRPr="005F5AF3" w:rsidRDefault="007555D8" w:rsidP="00927809">
      <w:pPr>
        <w:widowControl w:val="0"/>
        <w:rPr>
          <w:b/>
        </w:rPr>
      </w:pPr>
      <w:r w:rsidRPr="005F5AF3">
        <w:rPr>
          <w:b/>
        </w:rPr>
        <w:t>Задание № 3. Прочитайте текст ситуационной задачи и ответьте на поставленные вопросы. Ответ запишите в таблицу.</w:t>
      </w:r>
    </w:p>
    <w:p w:rsidR="007555D8" w:rsidRPr="005F5AF3" w:rsidRDefault="007555D8" w:rsidP="00927809">
      <w:pPr>
        <w:widowControl w:val="0"/>
      </w:pPr>
      <w:proofErr w:type="gramStart"/>
      <w:r w:rsidRPr="005F5AF3">
        <w:rPr>
          <w:b/>
          <w:i/>
        </w:rPr>
        <w:t>(оцениваемые знания, умения, компетенции:</w:t>
      </w:r>
      <w:proofErr w:type="gramEnd"/>
      <w:r w:rsidR="00F11049" w:rsidRPr="005F5AF3">
        <w:rPr>
          <w:b/>
          <w:i/>
        </w:rPr>
        <w:t xml:space="preserve"> </w:t>
      </w:r>
      <w:proofErr w:type="gramStart"/>
      <w:r w:rsidR="00F11049" w:rsidRPr="005F5AF3">
        <w:rPr>
          <w:b/>
          <w:i/>
        </w:rPr>
        <w:t>З</w:t>
      </w:r>
      <w:proofErr w:type="gramEnd"/>
      <w:r w:rsidR="00F11049" w:rsidRPr="005F5AF3">
        <w:rPr>
          <w:b/>
          <w:i/>
        </w:rPr>
        <w:t xml:space="preserve"> 2,З 3, З 4, У 1,2,3 ОК. 01, ОК 04, ОК 05</w:t>
      </w:r>
      <w:r w:rsidRPr="005F5AF3">
        <w:rPr>
          <w:b/>
          <w:i/>
        </w:rPr>
        <w:t>)</w:t>
      </w:r>
    </w:p>
    <w:p w:rsidR="00261E48" w:rsidRPr="005F5AF3" w:rsidRDefault="00261E48" w:rsidP="00927809">
      <w:pPr>
        <w:widowControl w:val="0"/>
      </w:pPr>
      <w:r w:rsidRPr="005F5AF3">
        <w:t xml:space="preserve">Используя обществоведческие знания, составьте сложный план, позволяющий раскрыть по существу тему «Административная юрисдикция в Российской Федерации». Сложный план должен содержать не менее трёх непосредственно раскрывающих тему по существу пунктов, детализированных в подпунктах. </w:t>
      </w:r>
      <w:r w:rsidRPr="005F5AF3">
        <w:rPr>
          <w:i/>
          <w:iCs/>
        </w:rPr>
        <w:t>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7555D8" w:rsidRPr="005F5AF3" w:rsidRDefault="007555D8" w:rsidP="00927809">
      <w:pPr>
        <w:widowControl w:val="0"/>
        <w:tabs>
          <w:tab w:val="left" w:pos="2160"/>
        </w:tabs>
        <w:jc w:val="both"/>
      </w:pPr>
    </w:p>
    <w:tbl>
      <w:tblPr>
        <w:tblStyle w:val="af2"/>
        <w:tblW w:w="0" w:type="auto"/>
        <w:tblLook w:val="04A0" w:firstRow="1" w:lastRow="0" w:firstColumn="1" w:lastColumn="0" w:noHBand="0" w:noVBand="1"/>
      </w:tblPr>
      <w:tblGrid>
        <w:gridCol w:w="9570"/>
      </w:tblGrid>
      <w:tr w:rsidR="007555D8" w:rsidRPr="005F5AF3" w:rsidTr="007555D8">
        <w:tc>
          <w:tcPr>
            <w:tcW w:w="9570" w:type="dxa"/>
          </w:tcPr>
          <w:p w:rsidR="007555D8" w:rsidRPr="005F5AF3" w:rsidRDefault="007555D8" w:rsidP="00927809">
            <w:pPr>
              <w:widowControl w:val="0"/>
              <w:tabs>
                <w:tab w:val="left" w:pos="2160"/>
              </w:tabs>
              <w:jc w:val="both"/>
            </w:pPr>
          </w:p>
          <w:p w:rsidR="007555D8" w:rsidRPr="005F5AF3" w:rsidRDefault="007555D8" w:rsidP="00927809">
            <w:pPr>
              <w:widowControl w:val="0"/>
              <w:tabs>
                <w:tab w:val="left" w:pos="2160"/>
              </w:tabs>
              <w:jc w:val="both"/>
            </w:pPr>
          </w:p>
          <w:p w:rsidR="007555D8" w:rsidRPr="005F5AF3" w:rsidRDefault="007555D8" w:rsidP="00927809">
            <w:pPr>
              <w:widowControl w:val="0"/>
              <w:tabs>
                <w:tab w:val="left" w:pos="2160"/>
              </w:tabs>
              <w:jc w:val="both"/>
            </w:pPr>
          </w:p>
          <w:p w:rsidR="007555D8" w:rsidRPr="005F5AF3" w:rsidRDefault="007555D8" w:rsidP="00927809">
            <w:pPr>
              <w:widowControl w:val="0"/>
              <w:tabs>
                <w:tab w:val="left" w:pos="2160"/>
              </w:tabs>
              <w:jc w:val="both"/>
            </w:pPr>
          </w:p>
          <w:p w:rsidR="007555D8" w:rsidRPr="005F5AF3" w:rsidRDefault="007555D8" w:rsidP="00927809">
            <w:pPr>
              <w:widowControl w:val="0"/>
              <w:tabs>
                <w:tab w:val="left" w:pos="2160"/>
              </w:tabs>
              <w:jc w:val="both"/>
            </w:pPr>
          </w:p>
          <w:p w:rsidR="007555D8" w:rsidRPr="005F5AF3" w:rsidRDefault="007555D8" w:rsidP="00927809">
            <w:pPr>
              <w:widowControl w:val="0"/>
              <w:tabs>
                <w:tab w:val="left" w:pos="2160"/>
              </w:tabs>
              <w:jc w:val="both"/>
            </w:pPr>
          </w:p>
        </w:tc>
      </w:tr>
    </w:tbl>
    <w:p w:rsidR="00996190" w:rsidRPr="005F5AF3" w:rsidRDefault="00996190" w:rsidP="00927809">
      <w:pPr>
        <w:widowControl w:val="0"/>
        <w:tabs>
          <w:tab w:val="left" w:pos="2160"/>
        </w:tabs>
        <w:rPr>
          <w:b/>
        </w:rPr>
      </w:pPr>
    </w:p>
    <w:p w:rsidR="00261E48" w:rsidRPr="005F5AF3" w:rsidRDefault="00261E48" w:rsidP="00927809">
      <w:pPr>
        <w:widowControl w:val="0"/>
        <w:rPr>
          <w:b/>
        </w:rPr>
      </w:pPr>
      <w:r w:rsidRPr="005F5AF3">
        <w:rPr>
          <w:b/>
        </w:rPr>
        <w:t>Задание № 4. В задании установите соответствие между понятием и определением. Ответ запишите в таблицу.</w:t>
      </w:r>
    </w:p>
    <w:p w:rsidR="00261E48" w:rsidRPr="005F5AF3" w:rsidRDefault="00261E48" w:rsidP="00927809">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00085734" w:rsidRPr="005F5AF3">
        <w:rPr>
          <w:b/>
          <w:i/>
        </w:rPr>
        <w:t>З</w:t>
      </w:r>
      <w:proofErr w:type="gramEnd"/>
      <w:r w:rsidR="00085734" w:rsidRPr="005F5AF3">
        <w:rPr>
          <w:b/>
          <w:i/>
        </w:rPr>
        <w:t xml:space="preserve"> 2, З 4, У 1,2,3 ОК. 01, ОК 02, ОК 03, ОК 04</w:t>
      </w:r>
      <w:r w:rsidRPr="005F5AF3">
        <w:rPr>
          <w:b/>
          <w:i/>
        </w:rPr>
        <w:t>)</w:t>
      </w:r>
    </w:p>
    <w:p w:rsidR="007555D8" w:rsidRPr="005F5AF3" w:rsidRDefault="007555D8" w:rsidP="00927809">
      <w:pPr>
        <w:widowControl w:val="0"/>
      </w:pPr>
      <w:r w:rsidRPr="005F5AF3">
        <w:t>Установите соответствие между проступками и видами юридической ответственности. К каждой позиции, данной в первом столбце, подберите соответствующую позицию из второго столбца.</w:t>
      </w:r>
    </w:p>
    <w:p w:rsidR="007555D8" w:rsidRPr="005F5AF3" w:rsidRDefault="007555D8" w:rsidP="00927809">
      <w:pPr>
        <w:widowControl w:val="0"/>
      </w:pPr>
      <w:r w:rsidRPr="005F5AF3">
        <w:t> </w:t>
      </w:r>
    </w:p>
    <w:p w:rsidR="007555D8" w:rsidRPr="005F5AF3" w:rsidRDefault="007555D8" w:rsidP="00927809">
      <w:pPr>
        <w:widowControl w:val="0"/>
      </w:pPr>
      <w:r w:rsidRPr="005F5AF3">
        <w:t> ПРОСТУПОК</w:t>
      </w:r>
    </w:p>
    <w:p w:rsidR="007555D8" w:rsidRPr="005F5AF3" w:rsidRDefault="007555D8" w:rsidP="00927809">
      <w:pPr>
        <w:widowControl w:val="0"/>
      </w:pPr>
      <w:r w:rsidRPr="005F5AF3">
        <w:t>А)  невыполнение условий договора займа;</w:t>
      </w:r>
    </w:p>
    <w:p w:rsidR="007555D8" w:rsidRPr="005F5AF3" w:rsidRDefault="007555D8" w:rsidP="00927809">
      <w:pPr>
        <w:widowControl w:val="0"/>
      </w:pPr>
      <w:r w:rsidRPr="005F5AF3">
        <w:t>Б)  опоздание на работу;</w:t>
      </w:r>
    </w:p>
    <w:p w:rsidR="007555D8" w:rsidRPr="005F5AF3" w:rsidRDefault="007555D8" w:rsidP="00927809">
      <w:pPr>
        <w:widowControl w:val="0"/>
      </w:pPr>
      <w:r w:rsidRPr="005F5AF3">
        <w:t>В)  прогул;</w:t>
      </w:r>
    </w:p>
    <w:p w:rsidR="007555D8" w:rsidRPr="005F5AF3" w:rsidRDefault="007555D8" w:rsidP="00927809">
      <w:pPr>
        <w:widowControl w:val="0"/>
      </w:pPr>
      <w:r w:rsidRPr="005F5AF3">
        <w:t>Г)  публичное оскорбление;</w:t>
      </w:r>
    </w:p>
    <w:p w:rsidR="007555D8" w:rsidRPr="005F5AF3" w:rsidRDefault="007555D8" w:rsidP="00927809">
      <w:pPr>
        <w:widowControl w:val="0"/>
      </w:pPr>
      <w:r w:rsidRPr="005F5AF3">
        <w:t>Д)  безбилетный проезд.</w:t>
      </w:r>
    </w:p>
    <w:p w:rsidR="007555D8" w:rsidRPr="005F5AF3" w:rsidRDefault="007555D8" w:rsidP="00927809">
      <w:pPr>
        <w:widowControl w:val="0"/>
      </w:pPr>
      <w:r w:rsidRPr="005F5AF3">
        <w:t>ВИД ЮРИДИЧЕСКОЙ ОТВЕТСТВЕННОСТИ</w:t>
      </w:r>
    </w:p>
    <w:p w:rsidR="007555D8" w:rsidRPr="005F5AF3" w:rsidRDefault="007555D8" w:rsidP="00927809">
      <w:pPr>
        <w:widowControl w:val="0"/>
      </w:pPr>
      <w:r w:rsidRPr="005F5AF3">
        <w:t>1)  гражданск</w:t>
      </w:r>
      <w:proofErr w:type="gramStart"/>
      <w:r w:rsidRPr="005F5AF3">
        <w:t>о-</w:t>
      </w:r>
      <w:proofErr w:type="gramEnd"/>
      <w:r w:rsidRPr="005F5AF3">
        <w:t>⁠правовая;</w:t>
      </w:r>
    </w:p>
    <w:p w:rsidR="007555D8" w:rsidRPr="005F5AF3" w:rsidRDefault="007555D8" w:rsidP="00927809">
      <w:pPr>
        <w:widowControl w:val="0"/>
      </w:pPr>
      <w:r w:rsidRPr="005F5AF3">
        <w:t>2)  дисциплинарная;</w:t>
      </w:r>
    </w:p>
    <w:p w:rsidR="007555D8" w:rsidRPr="005F5AF3" w:rsidRDefault="007555D8" w:rsidP="00927809">
      <w:pPr>
        <w:widowControl w:val="0"/>
      </w:pPr>
      <w:r w:rsidRPr="005F5AF3">
        <w:t>3)  административная.</w:t>
      </w:r>
    </w:p>
    <w:p w:rsidR="007555D8" w:rsidRPr="005F5AF3" w:rsidRDefault="007555D8" w:rsidP="00927809">
      <w:pPr>
        <w:widowControl w:val="0"/>
      </w:pPr>
      <w:r w:rsidRPr="005F5AF3">
        <w:t> </w:t>
      </w:r>
    </w:p>
    <w:p w:rsidR="007555D8" w:rsidRPr="005F5AF3" w:rsidRDefault="007555D8" w:rsidP="00927809">
      <w:pPr>
        <w:widowControl w:val="0"/>
      </w:pPr>
      <w:r w:rsidRPr="005F5AF3">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5"/>
        <w:gridCol w:w="630"/>
        <w:gridCol w:w="630"/>
        <w:gridCol w:w="630"/>
        <w:gridCol w:w="645"/>
      </w:tblGrid>
      <w:tr w:rsidR="007555D8" w:rsidRPr="005F5AF3" w:rsidTr="00261E48">
        <w:trPr>
          <w:tblCellSpacing w:w="15" w:type="dxa"/>
        </w:trPr>
        <w:tc>
          <w:tcPr>
            <w:tcW w:w="600" w:type="dxa"/>
            <w:vAlign w:val="center"/>
            <w:hideMark/>
          </w:tcPr>
          <w:p w:rsidR="007555D8" w:rsidRPr="005F5AF3" w:rsidRDefault="007555D8" w:rsidP="00927809">
            <w:pPr>
              <w:widowControl w:val="0"/>
              <w:jc w:val="center"/>
            </w:pPr>
            <w:r w:rsidRPr="005F5AF3">
              <w:t>A</w:t>
            </w:r>
          </w:p>
        </w:tc>
        <w:tc>
          <w:tcPr>
            <w:tcW w:w="600" w:type="dxa"/>
            <w:vAlign w:val="center"/>
            <w:hideMark/>
          </w:tcPr>
          <w:p w:rsidR="007555D8" w:rsidRPr="005F5AF3" w:rsidRDefault="007555D8" w:rsidP="00927809">
            <w:pPr>
              <w:widowControl w:val="0"/>
              <w:jc w:val="center"/>
            </w:pPr>
            <w:r w:rsidRPr="005F5AF3">
              <w:t>Б</w:t>
            </w:r>
          </w:p>
        </w:tc>
        <w:tc>
          <w:tcPr>
            <w:tcW w:w="600" w:type="dxa"/>
            <w:vAlign w:val="center"/>
            <w:hideMark/>
          </w:tcPr>
          <w:p w:rsidR="007555D8" w:rsidRPr="005F5AF3" w:rsidRDefault="007555D8" w:rsidP="00927809">
            <w:pPr>
              <w:widowControl w:val="0"/>
              <w:jc w:val="center"/>
            </w:pPr>
            <w:r w:rsidRPr="005F5AF3">
              <w:t>В</w:t>
            </w:r>
          </w:p>
        </w:tc>
        <w:tc>
          <w:tcPr>
            <w:tcW w:w="600" w:type="dxa"/>
            <w:vAlign w:val="center"/>
            <w:hideMark/>
          </w:tcPr>
          <w:p w:rsidR="007555D8" w:rsidRPr="005F5AF3" w:rsidRDefault="007555D8" w:rsidP="00927809">
            <w:pPr>
              <w:widowControl w:val="0"/>
              <w:jc w:val="center"/>
            </w:pPr>
            <w:r w:rsidRPr="005F5AF3">
              <w:t>Г</w:t>
            </w:r>
          </w:p>
        </w:tc>
        <w:tc>
          <w:tcPr>
            <w:tcW w:w="600" w:type="dxa"/>
            <w:vAlign w:val="center"/>
            <w:hideMark/>
          </w:tcPr>
          <w:p w:rsidR="007555D8" w:rsidRPr="005F5AF3" w:rsidRDefault="007555D8" w:rsidP="00927809">
            <w:pPr>
              <w:widowControl w:val="0"/>
              <w:jc w:val="center"/>
            </w:pPr>
            <w:r w:rsidRPr="005F5AF3">
              <w:t>Д</w:t>
            </w:r>
          </w:p>
        </w:tc>
      </w:tr>
      <w:tr w:rsidR="007555D8" w:rsidRPr="005F5AF3" w:rsidTr="00261E48">
        <w:trPr>
          <w:trHeight w:val="187"/>
          <w:tblCellSpacing w:w="15" w:type="dxa"/>
        </w:trPr>
        <w:tc>
          <w:tcPr>
            <w:tcW w:w="0" w:type="auto"/>
            <w:vAlign w:val="center"/>
            <w:hideMark/>
          </w:tcPr>
          <w:p w:rsidR="007555D8" w:rsidRPr="005F5AF3" w:rsidRDefault="007555D8" w:rsidP="00927809">
            <w:pPr>
              <w:widowControl w:val="0"/>
            </w:pPr>
            <w:r w:rsidRPr="005F5AF3">
              <w:t> </w:t>
            </w:r>
          </w:p>
        </w:tc>
        <w:tc>
          <w:tcPr>
            <w:tcW w:w="0" w:type="auto"/>
            <w:vAlign w:val="center"/>
            <w:hideMark/>
          </w:tcPr>
          <w:p w:rsidR="007555D8" w:rsidRPr="005F5AF3" w:rsidRDefault="007555D8" w:rsidP="00927809">
            <w:pPr>
              <w:widowControl w:val="0"/>
            </w:pPr>
            <w:r w:rsidRPr="005F5AF3">
              <w:t> </w:t>
            </w:r>
          </w:p>
        </w:tc>
        <w:tc>
          <w:tcPr>
            <w:tcW w:w="0" w:type="auto"/>
            <w:vAlign w:val="center"/>
            <w:hideMark/>
          </w:tcPr>
          <w:p w:rsidR="007555D8" w:rsidRPr="005F5AF3" w:rsidRDefault="007555D8" w:rsidP="00927809">
            <w:pPr>
              <w:widowControl w:val="0"/>
            </w:pPr>
            <w:r w:rsidRPr="005F5AF3">
              <w:t> </w:t>
            </w:r>
          </w:p>
        </w:tc>
        <w:tc>
          <w:tcPr>
            <w:tcW w:w="0" w:type="auto"/>
            <w:vAlign w:val="center"/>
            <w:hideMark/>
          </w:tcPr>
          <w:p w:rsidR="007555D8" w:rsidRPr="005F5AF3" w:rsidRDefault="007555D8" w:rsidP="00927809">
            <w:pPr>
              <w:widowControl w:val="0"/>
            </w:pPr>
            <w:r w:rsidRPr="005F5AF3">
              <w:t> </w:t>
            </w:r>
          </w:p>
        </w:tc>
        <w:tc>
          <w:tcPr>
            <w:tcW w:w="0" w:type="auto"/>
            <w:vAlign w:val="center"/>
            <w:hideMark/>
          </w:tcPr>
          <w:p w:rsidR="007555D8" w:rsidRPr="005F5AF3" w:rsidRDefault="007555D8" w:rsidP="00927809">
            <w:pPr>
              <w:widowControl w:val="0"/>
            </w:pPr>
            <w:r w:rsidRPr="005F5AF3">
              <w:t> </w:t>
            </w:r>
          </w:p>
        </w:tc>
      </w:tr>
    </w:tbl>
    <w:p w:rsidR="00261E48" w:rsidRPr="005F5AF3" w:rsidRDefault="00261E48" w:rsidP="00927809">
      <w:pPr>
        <w:widowControl w:val="0"/>
      </w:pPr>
    </w:p>
    <w:p w:rsidR="00261E48" w:rsidRPr="005F5AF3" w:rsidRDefault="00261E48" w:rsidP="00927809">
      <w:pPr>
        <w:widowControl w:val="0"/>
        <w:shd w:val="clear" w:color="auto" w:fill="FFFFFF"/>
        <w:jc w:val="both"/>
      </w:pPr>
      <w:r w:rsidRPr="005F5AF3">
        <w:rPr>
          <w:b/>
        </w:rPr>
        <w:lastRenderedPageBreak/>
        <w:t xml:space="preserve">Задание № 5. </w:t>
      </w:r>
      <w:r w:rsidRPr="005F5AF3">
        <w:rPr>
          <w:b/>
          <w:shd w:val="clear" w:color="auto" w:fill="FFFFFF"/>
        </w:rPr>
        <w:t>При решении приведенной ниже ситуационной задачи учащиеся должны отве</w:t>
      </w:r>
      <w:r w:rsidRPr="005F5AF3">
        <w:rPr>
          <w:b/>
          <w:shd w:val="clear" w:color="auto" w:fill="FFFFFF"/>
        </w:rPr>
        <w:softHyphen/>
        <w:t>тить на вопрос</w:t>
      </w:r>
      <w:r w:rsidRPr="005F5AF3">
        <w:rPr>
          <w:b/>
          <w:i/>
          <w:iCs/>
          <w:shd w:val="clear" w:color="auto" w:fill="FFFFFF"/>
        </w:rPr>
        <w:t>: </w:t>
      </w:r>
      <w:r w:rsidRPr="005F5AF3">
        <w:rPr>
          <w:b/>
          <w:i/>
          <w:iCs/>
          <w:u w:val="single"/>
          <w:shd w:val="clear" w:color="auto" w:fill="FFFFFF"/>
        </w:rPr>
        <w:t>«Можно ли квалифицировать действия лица в описан</w:t>
      </w:r>
      <w:r w:rsidRPr="005F5AF3">
        <w:rPr>
          <w:b/>
          <w:i/>
          <w:iCs/>
          <w:u w:val="single"/>
          <w:shd w:val="clear" w:color="auto" w:fill="FFFFFF"/>
        </w:rPr>
        <w:softHyphen/>
        <w:t>ной ситуации как противоправные?»</w:t>
      </w:r>
      <w:r w:rsidRPr="005F5AF3">
        <w:rPr>
          <w:b/>
          <w:shd w:val="clear" w:color="auto" w:fill="FFFFFF"/>
        </w:rPr>
        <w:t> Ответ необходимо обосновать, указав соответ</w:t>
      </w:r>
      <w:r w:rsidRPr="005F5AF3">
        <w:rPr>
          <w:b/>
          <w:shd w:val="clear" w:color="auto" w:fill="FFFFFF"/>
        </w:rPr>
        <w:softHyphen/>
        <w:t>ствующий нормативный документ, его статью и пункт стать</w:t>
      </w:r>
      <w:r w:rsidRPr="005F5AF3">
        <w:rPr>
          <w:b/>
        </w:rPr>
        <w:t>. Ответ запишите в таблицу</w:t>
      </w:r>
      <w:proofErr w:type="gramStart"/>
      <w:r w:rsidRPr="005F5AF3">
        <w:rPr>
          <w:b/>
        </w:rPr>
        <w:t>.</w:t>
      </w:r>
      <w:r w:rsidRPr="005F5AF3">
        <w:rPr>
          <w:b/>
          <w:i/>
        </w:rPr>
        <w:t>(</w:t>
      </w:r>
      <w:proofErr w:type="gramEnd"/>
      <w:r w:rsidRPr="005F5AF3">
        <w:rPr>
          <w:b/>
          <w:i/>
        </w:rPr>
        <w:t xml:space="preserve">оцениваемые знания, умения, компетенции: </w:t>
      </w:r>
      <w:proofErr w:type="gramStart"/>
      <w:r w:rsidR="00085734" w:rsidRPr="005F5AF3">
        <w:rPr>
          <w:b/>
          <w:i/>
        </w:rPr>
        <w:t>З</w:t>
      </w:r>
      <w:proofErr w:type="gramEnd"/>
      <w:r w:rsidR="00085734" w:rsidRPr="005F5AF3">
        <w:rPr>
          <w:b/>
          <w:i/>
        </w:rPr>
        <w:t xml:space="preserve"> 2,З 3, З 4, У 1, ОК. 01, ОК 03, ОК 04</w:t>
      </w:r>
      <w:r w:rsidRPr="005F5AF3">
        <w:rPr>
          <w:b/>
          <w:i/>
        </w:rPr>
        <w:t>)</w:t>
      </w:r>
    </w:p>
    <w:p w:rsidR="00261E48" w:rsidRPr="005F5AF3" w:rsidRDefault="00261E48" w:rsidP="00927809">
      <w:pPr>
        <w:widowControl w:val="0"/>
      </w:pPr>
    </w:p>
    <w:p w:rsidR="00996190" w:rsidRPr="005F5AF3" w:rsidRDefault="00996190" w:rsidP="00927809">
      <w:pPr>
        <w:widowControl w:val="0"/>
        <w:tabs>
          <w:tab w:val="left" w:pos="2160"/>
        </w:tabs>
        <w:rPr>
          <w:b/>
        </w:rPr>
      </w:pPr>
    </w:p>
    <w:p w:rsidR="00261E48" w:rsidRPr="005F5AF3" w:rsidRDefault="00261E48" w:rsidP="00927809">
      <w:pPr>
        <w:widowControl w:val="0"/>
        <w:tabs>
          <w:tab w:val="left" w:pos="2160"/>
        </w:tabs>
        <w:jc w:val="both"/>
        <w:rPr>
          <w:b/>
        </w:rPr>
      </w:pPr>
      <w:r w:rsidRPr="005F5AF3">
        <w:rPr>
          <w:bCs/>
        </w:rPr>
        <w:t>Пятнадцатилетний школьник, выбежав на проезжую часть улицы, создал аварийную ситуацию, однако ДТП удалось избежать</w:t>
      </w:r>
      <w:r w:rsidRPr="005F5AF3">
        <w:rPr>
          <w:shd w:val="clear" w:color="auto" w:fill="FFFFFF"/>
        </w:rPr>
        <w:t>. За это сотрудник ГИБДД наложил на него административный штраф. </w:t>
      </w:r>
      <w:r w:rsidRPr="005F5AF3">
        <w:rPr>
          <w:bCs/>
        </w:rPr>
        <w:t>Правильно ли поступил сотрудник ГИБДД</w:t>
      </w:r>
      <w:r w:rsidRPr="005F5AF3">
        <w:rPr>
          <w:shd w:val="clear" w:color="auto" w:fill="FFFFFF"/>
        </w:rPr>
        <w:t>?</w:t>
      </w:r>
    </w:p>
    <w:p w:rsidR="00261E48" w:rsidRPr="005F5AF3" w:rsidRDefault="00261E48" w:rsidP="00927809">
      <w:pPr>
        <w:widowControl w:val="0"/>
        <w:tabs>
          <w:tab w:val="left" w:pos="2160"/>
        </w:tabs>
      </w:pPr>
    </w:p>
    <w:p w:rsidR="00261E48" w:rsidRPr="005F5AF3" w:rsidRDefault="00CD7E7B" w:rsidP="00927809">
      <w:pPr>
        <w:widowControl w:val="0"/>
        <w:tabs>
          <w:tab w:val="left" w:pos="2160"/>
        </w:tabs>
      </w:pPr>
      <w:r>
        <w:rPr>
          <w:noProof/>
        </w:rPr>
        <w:pict>
          <v:rect id="_x0000_s1026" style="position:absolute;margin-left:6.3pt;margin-top:1.85pt;width:469.3pt;height:61pt;z-index:251658240"/>
        </w:pict>
      </w:r>
    </w:p>
    <w:p w:rsidR="00996190" w:rsidRPr="005F5AF3" w:rsidRDefault="00996190" w:rsidP="00927809">
      <w:pPr>
        <w:widowControl w:val="0"/>
        <w:tabs>
          <w:tab w:val="left" w:pos="2160"/>
        </w:tabs>
        <w:rPr>
          <w:b/>
        </w:rPr>
      </w:pPr>
    </w:p>
    <w:p w:rsidR="00261E48" w:rsidRPr="005F5AF3" w:rsidRDefault="00261E48" w:rsidP="00927809">
      <w:pPr>
        <w:widowControl w:val="0"/>
        <w:ind w:firstLine="709"/>
        <w:rPr>
          <w:color w:val="000000"/>
        </w:rPr>
      </w:pPr>
    </w:p>
    <w:p w:rsidR="00261E48" w:rsidRPr="005F5AF3" w:rsidRDefault="00261E48" w:rsidP="00927809">
      <w:pPr>
        <w:widowControl w:val="0"/>
        <w:ind w:firstLine="709"/>
        <w:rPr>
          <w:color w:val="000000"/>
        </w:rPr>
      </w:pPr>
    </w:p>
    <w:p w:rsidR="00261E48" w:rsidRPr="005F5AF3" w:rsidRDefault="00261E48" w:rsidP="00927809">
      <w:pPr>
        <w:widowControl w:val="0"/>
        <w:ind w:firstLine="709"/>
        <w:rPr>
          <w:color w:val="000000"/>
        </w:rPr>
      </w:pPr>
    </w:p>
    <w:p w:rsidR="00E70F3F" w:rsidRPr="005F5AF3" w:rsidRDefault="00E70F3F" w:rsidP="00927809">
      <w:pPr>
        <w:widowControl w:val="0"/>
        <w:shd w:val="clear" w:color="auto" w:fill="FFFFFF"/>
        <w:jc w:val="both"/>
      </w:pPr>
      <w:r w:rsidRPr="005F5AF3">
        <w:rPr>
          <w:b/>
        </w:rPr>
        <w:t xml:space="preserve">Задание № 6. </w:t>
      </w:r>
      <w:r w:rsidRPr="005F5AF3">
        <w:rPr>
          <w:b/>
          <w:shd w:val="clear" w:color="auto" w:fill="FFFFFF"/>
        </w:rPr>
        <w:t>При решении приведенной ниже ситуационной задачи учащиеся должны отве</w:t>
      </w:r>
      <w:r w:rsidRPr="005F5AF3">
        <w:rPr>
          <w:b/>
          <w:shd w:val="clear" w:color="auto" w:fill="FFFFFF"/>
        </w:rPr>
        <w:softHyphen/>
        <w:t>тить на вопрос</w:t>
      </w:r>
      <w:r w:rsidRPr="005F5AF3">
        <w:rPr>
          <w:b/>
          <w:i/>
          <w:iCs/>
          <w:shd w:val="clear" w:color="auto" w:fill="FFFFFF"/>
        </w:rPr>
        <w:t>: </w:t>
      </w:r>
      <w:r w:rsidRPr="005F5AF3">
        <w:rPr>
          <w:b/>
          <w:i/>
          <w:iCs/>
          <w:u w:val="single"/>
          <w:shd w:val="clear" w:color="auto" w:fill="FFFFFF"/>
        </w:rPr>
        <w:t>«Можно ли квалифицировать действия лица (группы лиц) в описан</w:t>
      </w:r>
      <w:r w:rsidRPr="005F5AF3">
        <w:rPr>
          <w:b/>
          <w:i/>
          <w:iCs/>
          <w:u w:val="single"/>
          <w:shd w:val="clear" w:color="auto" w:fill="FFFFFF"/>
        </w:rPr>
        <w:softHyphen/>
        <w:t>ной ситуации как противоправные?»</w:t>
      </w:r>
      <w:r w:rsidRPr="005F5AF3">
        <w:rPr>
          <w:b/>
          <w:shd w:val="clear" w:color="auto" w:fill="FFFFFF"/>
        </w:rPr>
        <w:t> Ответ необходимо обосновать, указав соответ</w:t>
      </w:r>
      <w:r w:rsidRPr="005F5AF3">
        <w:rPr>
          <w:b/>
          <w:shd w:val="clear" w:color="auto" w:fill="FFFFFF"/>
        </w:rPr>
        <w:softHyphen/>
        <w:t xml:space="preserve">ствующий нормативный документ, его статью и пункт </w:t>
      </w:r>
      <w:proofErr w:type="spellStart"/>
      <w:r w:rsidRPr="005F5AF3">
        <w:rPr>
          <w:b/>
          <w:shd w:val="clear" w:color="auto" w:fill="FFFFFF"/>
        </w:rPr>
        <w:t>стать</w:t>
      </w:r>
      <w:proofErr w:type="gramStart"/>
      <w:r w:rsidRPr="005F5AF3">
        <w:rPr>
          <w:b/>
        </w:rPr>
        <w:t>.О</w:t>
      </w:r>
      <w:proofErr w:type="gramEnd"/>
      <w:r w:rsidRPr="005F5AF3">
        <w:rPr>
          <w:b/>
        </w:rPr>
        <w:t>твет</w:t>
      </w:r>
      <w:proofErr w:type="spellEnd"/>
      <w:r w:rsidRPr="005F5AF3">
        <w:rPr>
          <w:b/>
        </w:rPr>
        <w:t xml:space="preserve"> запишите в таблицу.</w:t>
      </w:r>
      <w:r w:rsidRPr="005F5AF3">
        <w:rPr>
          <w:b/>
          <w:i/>
        </w:rPr>
        <w:t xml:space="preserve">(оцениваемые знания, умения, компетенции: </w:t>
      </w:r>
      <w:proofErr w:type="gramStart"/>
      <w:r w:rsidR="00085734" w:rsidRPr="005F5AF3">
        <w:rPr>
          <w:b/>
          <w:i/>
        </w:rPr>
        <w:t>З</w:t>
      </w:r>
      <w:proofErr w:type="gramEnd"/>
      <w:r w:rsidR="00085734" w:rsidRPr="005F5AF3">
        <w:rPr>
          <w:b/>
          <w:i/>
        </w:rPr>
        <w:t xml:space="preserve"> 1,З 3, З 4, У 1,2,3 ОК. 01, ОК 02</w:t>
      </w:r>
      <w:r w:rsidRPr="005F5AF3">
        <w:rPr>
          <w:b/>
          <w:i/>
        </w:rPr>
        <w:t>)</w:t>
      </w:r>
    </w:p>
    <w:p w:rsidR="00E70F3F" w:rsidRPr="005F5AF3" w:rsidRDefault="00E70F3F" w:rsidP="00927809">
      <w:pPr>
        <w:widowControl w:val="0"/>
        <w:jc w:val="both"/>
      </w:pPr>
      <w:r w:rsidRPr="005F5AF3">
        <w:rPr>
          <w:bCs/>
        </w:rPr>
        <w:t>Судья за нарушение правил охоты назначил нарушителю - профессиональному охотнику, живущему за счёт этого промысла, административное наказание в виде штрафа с конфискацией находящегося в его собственности ружья</w:t>
      </w:r>
      <w:r w:rsidRPr="005F5AF3">
        <w:rPr>
          <w:shd w:val="clear" w:color="auto" w:fill="FFFFFF"/>
        </w:rPr>
        <w:t>. </w:t>
      </w:r>
      <w:r w:rsidRPr="005F5AF3">
        <w:rPr>
          <w:bCs/>
        </w:rPr>
        <w:t>Оцените законность данного решения</w:t>
      </w:r>
      <w:r w:rsidRPr="005F5AF3">
        <w:rPr>
          <w:shd w:val="clear" w:color="auto" w:fill="FFFFFF"/>
        </w:rPr>
        <w:t>.</w:t>
      </w:r>
    </w:p>
    <w:p w:rsidR="00E70F3F" w:rsidRPr="005F5AF3" w:rsidRDefault="00E70F3F" w:rsidP="00927809">
      <w:pPr>
        <w:widowControl w:val="0"/>
        <w:ind w:firstLine="709"/>
        <w:rPr>
          <w:color w:val="000000"/>
        </w:rPr>
      </w:pPr>
    </w:p>
    <w:p w:rsidR="00E70F3F" w:rsidRPr="005F5AF3" w:rsidRDefault="00CD7E7B" w:rsidP="00927809">
      <w:pPr>
        <w:widowControl w:val="0"/>
        <w:ind w:firstLine="709"/>
        <w:rPr>
          <w:color w:val="000000"/>
        </w:rPr>
      </w:pPr>
      <w:r>
        <w:rPr>
          <w:noProof/>
          <w:color w:val="000000"/>
        </w:rPr>
        <w:pict>
          <v:rect id="_x0000_s1027" style="position:absolute;left:0;text-align:left;margin-left:-1.05pt;margin-top:2.4pt;width:480pt;height:57.75pt;z-index:251659264"/>
        </w:pict>
      </w:r>
    </w:p>
    <w:p w:rsidR="00E70F3F" w:rsidRPr="005F5AF3" w:rsidRDefault="00E70F3F" w:rsidP="00927809">
      <w:pPr>
        <w:widowControl w:val="0"/>
        <w:ind w:firstLine="709"/>
        <w:rPr>
          <w:color w:val="000000"/>
        </w:rPr>
      </w:pPr>
    </w:p>
    <w:p w:rsidR="00E70F3F" w:rsidRPr="005F5AF3" w:rsidRDefault="00E70F3F" w:rsidP="00927809">
      <w:pPr>
        <w:widowControl w:val="0"/>
        <w:spacing w:after="200" w:line="276" w:lineRule="auto"/>
        <w:contextualSpacing/>
        <w:jc w:val="both"/>
        <w:rPr>
          <w:shd w:val="clear" w:color="auto" w:fill="FEFEFE"/>
        </w:rPr>
      </w:pPr>
      <w:r w:rsidRPr="005F5AF3">
        <w:rPr>
          <w:b/>
        </w:rPr>
        <w:t xml:space="preserve">Задание №7. </w:t>
      </w:r>
      <w:r w:rsidRPr="005F5AF3">
        <w:rPr>
          <w:rFonts w:eastAsia="Calibri"/>
          <w:lang w:eastAsia="en-US"/>
        </w:rPr>
        <w:t>Прочитайте текст и вставьте (впишите) пропущенные слова в предложения.</w:t>
      </w:r>
    </w:p>
    <w:p w:rsidR="00E70F3F" w:rsidRPr="005F5AF3" w:rsidRDefault="00E70F3F" w:rsidP="00927809">
      <w:pPr>
        <w:widowControl w:val="0"/>
        <w:jc w:val="both"/>
      </w:pPr>
      <w:proofErr w:type="gramStart"/>
      <w:r w:rsidRPr="005F5AF3">
        <w:rPr>
          <w:b/>
          <w:i/>
        </w:rPr>
        <w:t>(оцениваемые знания, умения, компетенции:</w:t>
      </w:r>
      <w:proofErr w:type="gramEnd"/>
      <w:r w:rsidRPr="005F5AF3">
        <w:rPr>
          <w:b/>
          <w:i/>
        </w:rPr>
        <w:t xml:space="preserve"> </w:t>
      </w:r>
      <w:proofErr w:type="gramStart"/>
      <w:r w:rsidR="00085734" w:rsidRPr="005F5AF3">
        <w:rPr>
          <w:b/>
          <w:i/>
        </w:rPr>
        <w:t>З</w:t>
      </w:r>
      <w:proofErr w:type="gramEnd"/>
      <w:r w:rsidR="00085734" w:rsidRPr="005F5AF3">
        <w:rPr>
          <w:b/>
          <w:i/>
        </w:rPr>
        <w:t xml:space="preserve"> 2,З 3, З 4, У 1,2,3 ОК. 01, ОК 02, ОК 03</w:t>
      </w:r>
      <w:r w:rsidRPr="005F5AF3">
        <w:rPr>
          <w:b/>
          <w:i/>
        </w:rPr>
        <w:t>)</w:t>
      </w:r>
    </w:p>
    <w:p w:rsidR="00E70F3F" w:rsidRPr="005F5AF3" w:rsidRDefault="00E70F3F" w:rsidP="00927809">
      <w:pPr>
        <w:widowControl w:val="0"/>
        <w:tabs>
          <w:tab w:val="left" w:pos="2160"/>
        </w:tabs>
        <w:jc w:val="both"/>
        <w:rPr>
          <w:bCs/>
        </w:rPr>
      </w:pPr>
    </w:p>
    <w:p w:rsidR="00E70F3F" w:rsidRPr="005F5AF3" w:rsidRDefault="00E70F3F" w:rsidP="00927809">
      <w:pPr>
        <w:widowControl w:val="0"/>
        <w:tabs>
          <w:tab w:val="left" w:pos="2160"/>
        </w:tabs>
        <w:jc w:val="both"/>
      </w:pPr>
      <w:r w:rsidRPr="005F5AF3">
        <w:rPr>
          <w:bCs/>
        </w:rPr>
        <w:t xml:space="preserve">_________ - </w:t>
      </w:r>
      <w:r w:rsidRPr="005F5AF3">
        <w:rPr>
          <w:shd w:val="clear" w:color="auto" w:fill="FFFFFF"/>
        </w:rPr>
        <w:t>это противоправное, виновное действие или бездействие физического или юридического лица, за которое законодательством об административных правонарушениях установлена административная ответственность.</w:t>
      </w:r>
      <w:r w:rsidRPr="005F5AF3">
        <w:rPr>
          <w:rFonts w:ascii="Arial" w:hAnsi="Arial" w:cs="Arial"/>
          <w:color w:val="333333"/>
          <w:shd w:val="clear" w:color="auto" w:fill="FFFFFF"/>
        </w:rPr>
        <w:t> </w:t>
      </w:r>
    </w:p>
    <w:p w:rsidR="00E70F3F" w:rsidRPr="005F5AF3" w:rsidRDefault="00E70F3F" w:rsidP="00927809">
      <w:pPr>
        <w:widowControl w:val="0"/>
        <w:rPr>
          <w:b/>
        </w:rPr>
      </w:pPr>
    </w:p>
    <w:p w:rsidR="00E70F3F" w:rsidRPr="005F5AF3" w:rsidRDefault="00E70F3F" w:rsidP="00927809">
      <w:pPr>
        <w:widowControl w:val="0"/>
        <w:rPr>
          <w:b/>
        </w:rPr>
      </w:pPr>
      <w:r w:rsidRPr="005F5AF3">
        <w:rPr>
          <w:b/>
        </w:rPr>
        <w:t>Задание № 8. В задании установите соответствие между понятием и определением. Ответ запишите в таблицу.</w:t>
      </w:r>
    </w:p>
    <w:p w:rsidR="00E70F3F" w:rsidRPr="005F5AF3" w:rsidRDefault="00E70F3F" w:rsidP="00927809">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00085734" w:rsidRPr="005F5AF3">
        <w:rPr>
          <w:b/>
          <w:i/>
        </w:rPr>
        <w:t>З</w:t>
      </w:r>
      <w:proofErr w:type="gramEnd"/>
      <w:r w:rsidR="00085734" w:rsidRPr="005F5AF3">
        <w:rPr>
          <w:b/>
          <w:i/>
        </w:rPr>
        <w:t xml:space="preserve"> 2, У 1,2,3 ОК. 01, ОК 02, ОК 04, ОК 09</w:t>
      </w:r>
      <w:r w:rsidRPr="005F5AF3">
        <w:rPr>
          <w:b/>
          <w:i/>
        </w:rPr>
        <w:t>)</w:t>
      </w:r>
    </w:p>
    <w:p w:rsidR="00E70F3F" w:rsidRPr="005F5AF3" w:rsidRDefault="00E70F3F" w:rsidP="00927809">
      <w:pPr>
        <w:widowControl w:val="0"/>
        <w:tabs>
          <w:tab w:val="left" w:pos="2160"/>
        </w:tabs>
        <w:jc w:val="both"/>
      </w:pPr>
    </w:p>
    <w:tbl>
      <w:tblPr>
        <w:tblStyle w:val="af2"/>
        <w:tblW w:w="0" w:type="auto"/>
        <w:tblLook w:val="04A0" w:firstRow="1" w:lastRow="0" w:firstColumn="1" w:lastColumn="0" w:noHBand="0" w:noVBand="1"/>
      </w:tblPr>
      <w:tblGrid>
        <w:gridCol w:w="3510"/>
        <w:gridCol w:w="6060"/>
      </w:tblGrid>
      <w:tr w:rsidR="00E70F3F" w:rsidRPr="005F5AF3" w:rsidTr="000014B7">
        <w:tc>
          <w:tcPr>
            <w:tcW w:w="3510" w:type="dxa"/>
          </w:tcPr>
          <w:p w:rsidR="00E70F3F" w:rsidRPr="005F5AF3" w:rsidRDefault="00E70F3F" w:rsidP="00927809">
            <w:pPr>
              <w:widowControl w:val="0"/>
              <w:jc w:val="both"/>
            </w:pPr>
            <w:r w:rsidRPr="005F5AF3">
              <w:t xml:space="preserve">1) </w:t>
            </w:r>
            <w:r w:rsidRPr="005F5AF3">
              <w:rPr>
                <w:bCs/>
              </w:rPr>
              <w:t>Субъект правонарушения</w:t>
            </w:r>
          </w:p>
        </w:tc>
        <w:tc>
          <w:tcPr>
            <w:tcW w:w="6060" w:type="dxa"/>
          </w:tcPr>
          <w:p w:rsidR="00E70F3F" w:rsidRPr="005F5AF3" w:rsidRDefault="00E70F3F" w:rsidP="00927809">
            <w:pPr>
              <w:widowControl w:val="0"/>
              <w:jc w:val="both"/>
            </w:pPr>
            <w:r w:rsidRPr="005F5AF3">
              <w:rPr>
                <w:shd w:val="clear" w:color="auto" w:fill="FFFFFF"/>
              </w:rPr>
              <w:t>а)</w:t>
            </w:r>
            <w:r w:rsidR="002A7CB0" w:rsidRPr="005F5AF3">
              <w:rPr>
                <w:shd w:val="clear" w:color="auto" w:fill="FFFFFF"/>
              </w:rPr>
              <w:t xml:space="preserve"> признаваемая законодательством возможность быть субъектом административного права, иметь права и обязанности административно-правового характера</w:t>
            </w:r>
          </w:p>
        </w:tc>
      </w:tr>
      <w:tr w:rsidR="00E70F3F" w:rsidRPr="005F5AF3" w:rsidTr="000014B7">
        <w:tc>
          <w:tcPr>
            <w:tcW w:w="3510" w:type="dxa"/>
          </w:tcPr>
          <w:p w:rsidR="00E70F3F" w:rsidRPr="005F5AF3" w:rsidRDefault="00E70F3F" w:rsidP="00927809">
            <w:pPr>
              <w:widowControl w:val="0"/>
              <w:contextualSpacing/>
              <w:jc w:val="both"/>
              <w:rPr>
                <w:rFonts w:eastAsia="Calibri"/>
                <w:lang w:eastAsia="en-US"/>
              </w:rPr>
            </w:pPr>
            <w:r w:rsidRPr="005F5AF3">
              <w:t>2)</w:t>
            </w:r>
            <w:r w:rsidRPr="005F5AF3">
              <w:rPr>
                <w:bCs/>
              </w:rPr>
              <w:t>административного наказания</w:t>
            </w:r>
          </w:p>
        </w:tc>
        <w:tc>
          <w:tcPr>
            <w:tcW w:w="6060" w:type="dxa"/>
          </w:tcPr>
          <w:p w:rsidR="00E70F3F" w:rsidRPr="005F5AF3" w:rsidRDefault="00E70F3F" w:rsidP="00927809">
            <w:pPr>
              <w:widowControl w:val="0"/>
              <w:contextualSpacing/>
              <w:jc w:val="both"/>
              <w:rPr>
                <w:rFonts w:eastAsia="Calibri"/>
                <w:lang w:eastAsia="en-US"/>
              </w:rPr>
            </w:pPr>
            <w:r w:rsidRPr="005F5AF3">
              <w:rPr>
                <w:shd w:val="clear" w:color="auto" w:fill="FFFFFF"/>
              </w:rPr>
              <w:t>б)</w:t>
            </w:r>
            <w:r w:rsidR="002A7CB0" w:rsidRPr="005F5AF3">
              <w:rPr>
                <w:shd w:val="clear" w:color="auto" w:fill="FFFFFF"/>
              </w:rPr>
              <w:t xml:space="preserve"> то </w:t>
            </w:r>
            <w:r w:rsidR="002A7CB0" w:rsidRPr="005F5AF3">
              <w:rPr>
                <w:bCs/>
              </w:rPr>
              <w:t>лицо, совершившее правонарушение</w:t>
            </w:r>
          </w:p>
        </w:tc>
      </w:tr>
      <w:tr w:rsidR="00E70F3F" w:rsidRPr="005F5AF3" w:rsidTr="000014B7">
        <w:tc>
          <w:tcPr>
            <w:tcW w:w="3510" w:type="dxa"/>
          </w:tcPr>
          <w:p w:rsidR="00E70F3F" w:rsidRPr="005F5AF3" w:rsidRDefault="00E70F3F" w:rsidP="00927809">
            <w:pPr>
              <w:widowControl w:val="0"/>
              <w:contextualSpacing/>
              <w:jc w:val="both"/>
              <w:rPr>
                <w:rFonts w:eastAsia="Calibri"/>
                <w:lang w:eastAsia="en-US"/>
              </w:rPr>
            </w:pPr>
            <w:r w:rsidRPr="005F5AF3">
              <w:t>3)</w:t>
            </w:r>
            <w:r w:rsidR="002A7CB0" w:rsidRPr="005F5AF3">
              <w:rPr>
                <w:bCs/>
              </w:rPr>
              <w:t>административной правоспособностью</w:t>
            </w:r>
          </w:p>
        </w:tc>
        <w:tc>
          <w:tcPr>
            <w:tcW w:w="6060" w:type="dxa"/>
          </w:tcPr>
          <w:p w:rsidR="00E70F3F" w:rsidRPr="005F5AF3" w:rsidRDefault="00E70F3F" w:rsidP="00927809">
            <w:pPr>
              <w:widowControl w:val="0"/>
              <w:contextualSpacing/>
              <w:jc w:val="both"/>
              <w:rPr>
                <w:rFonts w:eastAsia="Calibri"/>
                <w:lang w:eastAsia="en-US"/>
              </w:rPr>
            </w:pPr>
            <w:r w:rsidRPr="005F5AF3">
              <w:rPr>
                <w:shd w:val="clear" w:color="auto" w:fill="FFFFFF"/>
              </w:rPr>
              <w:t>в)</w:t>
            </w:r>
            <w:r w:rsidR="002A7CB0" w:rsidRPr="005F5AF3">
              <w:rPr>
                <w:shd w:val="clear" w:color="auto" w:fill="FFFFFF"/>
              </w:rPr>
              <w:t xml:space="preserve"> установленная государством мера ответственности за совершение административного правонарушения</w:t>
            </w:r>
          </w:p>
        </w:tc>
      </w:tr>
      <w:tr w:rsidR="00E70F3F" w:rsidRPr="005F5AF3" w:rsidTr="000014B7">
        <w:tc>
          <w:tcPr>
            <w:tcW w:w="3510" w:type="dxa"/>
          </w:tcPr>
          <w:p w:rsidR="00E70F3F" w:rsidRPr="005F5AF3" w:rsidRDefault="002A7CB0" w:rsidP="00927809">
            <w:pPr>
              <w:widowControl w:val="0"/>
              <w:contextualSpacing/>
              <w:jc w:val="both"/>
            </w:pPr>
            <w:r w:rsidRPr="005F5AF3">
              <w:t>4)</w:t>
            </w:r>
            <w:r w:rsidRPr="005F5AF3">
              <w:rPr>
                <w:bCs/>
              </w:rPr>
              <w:t>административной дееспособностью</w:t>
            </w:r>
          </w:p>
        </w:tc>
        <w:tc>
          <w:tcPr>
            <w:tcW w:w="6060" w:type="dxa"/>
          </w:tcPr>
          <w:p w:rsidR="00E70F3F" w:rsidRPr="005F5AF3" w:rsidRDefault="00E70F3F" w:rsidP="00927809">
            <w:pPr>
              <w:widowControl w:val="0"/>
              <w:contextualSpacing/>
              <w:jc w:val="both"/>
            </w:pPr>
            <w:r w:rsidRPr="005F5AF3">
              <w:rPr>
                <w:shd w:val="clear" w:color="auto" w:fill="FFFFFF"/>
              </w:rPr>
              <w:t>г)</w:t>
            </w:r>
            <w:r w:rsidR="002A7CB0" w:rsidRPr="005F5AF3">
              <w:rPr>
                <w:shd w:val="clear" w:color="auto" w:fill="FFFFFF"/>
              </w:rPr>
              <w:t xml:space="preserve"> признанная за гражданином способность своими личными действиями приобретать права и обязанности административно-правового характера, а также осуществлять их</w:t>
            </w:r>
          </w:p>
        </w:tc>
      </w:tr>
      <w:tr w:rsidR="00E70F3F" w:rsidRPr="005F5AF3" w:rsidTr="000014B7">
        <w:tc>
          <w:tcPr>
            <w:tcW w:w="3510" w:type="dxa"/>
          </w:tcPr>
          <w:p w:rsidR="00E70F3F" w:rsidRPr="005F5AF3" w:rsidRDefault="00E70F3F" w:rsidP="00927809">
            <w:pPr>
              <w:widowControl w:val="0"/>
              <w:contextualSpacing/>
              <w:jc w:val="both"/>
            </w:pPr>
            <w:r w:rsidRPr="005F5AF3">
              <w:lastRenderedPageBreak/>
              <w:t>5)</w:t>
            </w:r>
            <w:r w:rsidR="002A7CB0" w:rsidRPr="005F5AF3">
              <w:rPr>
                <w:bCs/>
              </w:rPr>
              <w:t>административная ответственность</w:t>
            </w:r>
          </w:p>
        </w:tc>
        <w:tc>
          <w:tcPr>
            <w:tcW w:w="6060" w:type="dxa"/>
          </w:tcPr>
          <w:p w:rsidR="00E70F3F" w:rsidRPr="005F5AF3" w:rsidRDefault="00E70F3F" w:rsidP="00927809">
            <w:pPr>
              <w:widowControl w:val="0"/>
              <w:contextualSpacing/>
              <w:jc w:val="both"/>
              <w:rPr>
                <w:shd w:val="clear" w:color="auto" w:fill="FFFFFF"/>
              </w:rPr>
            </w:pPr>
            <w:r w:rsidRPr="005F5AF3">
              <w:rPr>
                <w:shd w:val="clear" w:color="auto" w:fill="FFFFFF"/>
              </w:rPr>
              <w:t xml:space="preserve">д) </w:t>
            </w:r>
            <w:r w:rsidR="002A7CB0" w:rsidRPr="005F5AF3">
              <w:rPr>
                <w:shd w:val="clear" w:color="auto" w:fill="FFFFFF"/>
              </w:rPr>
              <w:t xml:space="preserve">вид юридической ответственности, который выражается в применении к физическому или юридическому лицу, совершившему административное правонарушение, мер </w:t>
            </w:r>
            <w:proofErr w:type="gramStart"/>
            <w:r w:rsidR="002A7CB0" w:rsidRPr="005F5AF3">
              <w:rPr>
                <w:shd w:val="clear" w:color="auto" w:fill="FFFFFF"/>
              </w:rPr>
              <w:t>административного</w:t>
            </w:r>
            <w:proofErr w:type="gramEnd"/>
            <w:r w:rsidR="002A7CB0" w:rsidRPr="005F5AF3">
              <w:rPr>
                <w:shd w:val="clear" w:color="auto" w:fill="FFFFFF"/>
              </w:rPr>
              <w:t xml:space="preserve"> </w:t>
            </w:r>
            <w:proofErr w:type="spellStart"/>
            <w:r w:rsidR="002A7CB0" w:rsidRPr="005F5AF3">
              <w:rPr>
                <w:shd w:val="clear" w:color="auto" w:fill="FFFFFF"/>
              </w:rPr>
              <w:t>наказани</w:t>
            </w:r>
            <w:proofErr w:type="spellEnd"/>
          </w:p>
        </w:tc>
      </w:tr>
    </w:tbl>
    <w:p w:rsidR="00E70F3F" w:rsidRPr="005F5AF3" w:rsidRDefault="00E70F3F" w:rsidP="00927809">
      <w:pPr>
        <w:widowControl w:val="0"/>
        <w:jc w:val="both"/>
      </w:pPr>
    </w:p>
    <w:p w:rsidR="00E70F3F" w:rsidRPr="005F5AF3" w:rsidRDefault="00E70F3F" w:rsidP="00927809">
      <w:pPr>
        <w:widowControl w:val="0"/>
        <w:jc w:val="both"/>
      </w:pPr>
      <w:r w:rsidRPr="005F5AF3">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tblGrid>
      <w:tr w:rsidR="00E70F3F" w:rsidRPr="005F5AF3" w:rsidTr="000014B7">
        <w:tc>
          <w:tcPr>
            <w:tcW w:w="846" w:type="dxa"/>
            <w:shd w:val="clear" w:color="auto" w:fill="auto"/>
          </w:tcPr>
          <w:p w:rsidR="00E70F3F" w:rsidRPr="005F5AF3" w:rsidRDefault="00E70F3F" w:rsidP="00927809">
            <w:pPr>
              <w:widowControl w:val="0"/>
              <w:jc w:val="both"/>
              <w:rPr>
                <w:rFonts w:eastAsia="Calibri"/>
              </w:rPr>
            </w:pPr>
            <w:r w:rsidRPr="005F5AF3">
              <w:rPr>
                <w:rFonts w:eastAsia="Calibri"/>
              </w:rPr>
              <w:t>1</w:t>
            </w:r>
          </w:p>
        </w:tc>
        <w:tc>
          <w:tcPr>
            <w:tcW w:w="5245" w:type="dxa"/>
            <w:shd w:val="clear" w:color="auto" w:fill="auto"/>
          </w:tcPr>
          <w:p w:rsidR="00E70F3F" w:rsidRPr="005F5AF3" w:rsidRDefault="00E70F3F" w:rsidP="00927809">
            <w:pPr>
              <w:widowControl w:val="0"/>
              <w:jc w:val="both"/>
              <w:rPr>
                <w:rFonts w:eastAsia="Calibri"/>
              </w:rPr>
            </w:pPr>
          </w:p>
        </w:tc>
      </w:tr>
      <w:tr w:rsidR="00E70F3F" w:rsidRPr="005F5AF3" w:rsidTr="000014B7">
        <w:tc>
          <w:tcPr>
            <w:tcW w:w="846" w:type="dxa"/>
            <w:shd w:val="clear" w:color="auto" w:fill="auto"/>
          </w:tcPr>
          <w:p w:rsidR="00E70F3F" w:rsidRPr="005F5AF3" w:rsidRDefault="00E70F3F" w:rsidP="00927809">
            <w:pPr>
              <w:widowControl w:val="0"/>
              <w:jc w:val="both"/>
              <w:rPr>
                <w:rFonts w:eastAsia="Calibri"/>
              </w:rPr>
            </w:pPr>
            <w:r w:rsidRPr="005F5AF3">
              <w:rPr>
                <w:rFonts w:eastAsia="Calibri"/>
              </w:rPr>
              <w:t>2</w:t>
            </w:r>
          </w:p>
        </w:tc>
        <w:tc>
          <w:tcPr>
            <w:tcW w:w="5245" w:type="dxa"/>
            <w:shd w:val="clear" w:color="auto" w:fill="auto"/>
          </w:tcPr>
          <w:p w:rsidR="00E70F3F" w:rsidRPr="005F5AF3" w:rsidRDefault="00E70F3F" w:rsidP="00927809">
            <w:pPr>
              <w:widowControl w:val="0"/>
              <w:jc w:val="both"/>
              <w:rPr>
                <w:rFonts w:eastAsia="Calibri"/>
              </w:rPr>
            </w:pPr>
          </w:p>
        </w:tc>
      </w:tr>
      <w:tr w:rsidR="00E70F3F" w:rsidRPr="005F5AF3" w:rsidTr="000014B7">
        <w:tc>
          <w:tcPr>
            <w:tcW w:w="846" w:type="dxa"/>
            <w:shd w:val="clear" w:color="auto" w:fill="auto"/>
          </w:tcPr>
          <w:p w:rsidR="00E70F3F" w:rsidRPr="005F5AF3" w:rsidRDefault="00E70F3F" w:rsidP="00927809">
            <w:pPr>
              <w:widowControl w:val="0"/>
              <w:jc w:val="both"/>
              <w:rPr>
                <w:rFonts w:eastAsia="Calibri"/>
              </w:rPr>
            </w:pPr>
            <w:r w:rsidRPr="005F5AF3">
              <w:rPr>
                <w:rFonts w:eastAsia="Calibri"/>
              </w:rPr>
              <w:t>3</w:t>
            </w:r>
          </w:p>
        </w:tc>
        <w:tc>
          <w:tcPr>
            <w:tcW w:w="5245" w:type="dxa"/>
            <w:shd w:val="clear" w:color="auto" w:fill="auto"/>
          </w:tcPr>
          <w:p w:rsidR="00E70F3F" w:rsidRPr="005F5AF3" w:rsidRDefault="00E70F3F" w:rsidP="00927809">
            <w:pPr>
              <w:widowControl w:val="0"/>
              <w:jc w:val="both"/>
              <w:rPr>
                <w:rFonts w:eastAsia="Calibri"/>
              </w:rPr>
            </w:pPr>
          </w:p>
        </w:tc>
      </w:tr>
      <w:tr w:rsidR="00E70F3F" w:rsidRPr="005F5AF3" w:rsidTr="000014B7">
        <w:tc>
          <w:tcPr>
            <w:tcW w:w="846" w:type="dxa"/>
            <w:shd w:val="clear" w:color="auto" w:fill="auto"/>
          </w:tcPr>
          <w:p w:rsidR="00E70F3F" w:rsidRPr="005F5AF3" w:rsidRDefault="00E70F3F" w:rsidP="00927809">
            <w:pPr>
              <w:widowControl w:val="0"/>
              <w:jc w:val="both"/>
              <w:rPr>
                <w:rFonts w:eastAsia="Calibri"/>
              </w:rPr>
            </w:pPr>
            <w:r w:rsidRPr="005F5AF3">
              <w:rPr>
                <w:rFonts w:eastAsia="Calibri"/>
              </w:rPr>
              <w:t>4</w:t>
            </w:r>
          </w:p>
        </w:tc>
        <w:tc>
          <w:tcPr>
            <w:tcW w:w="5245" w:type="dxa"/>
            <w:shd w:val="clear" w:color="auto" w:fill="auto"/>
          </w:tcPr>
          <w:p w:rsidR="00E70F3F" w:rsidRPr="005F5AF3" w:rsidRDefault="00E70F3F" w:rsidP="00927809">
            <w:pPr>
              <w:widowControl w:val="0"/>
              <w:jc w:val="both"/>
              <w:rPr>
                <w:rFonts w:eastAsia="Calibri"/>
              </w:rPr>
            </w:pPr>
          </w:p>
        </w:tc>
      </w:tr>
      <w:tr w:rsidR="00E70F3F" w:rsidRPr="005F5AF3" w:rsidTr="000014B7">
        <w:tc>
          <w:tcPr>
            <w:tcW w:w="846" w:type="dxa"/>
            <w:shd w:val="clear" w:color="auto" w:fill="auto"/>
          </w:tcPr>
          <w:p w:rsidR="00E70F3F" w:rsidRPr="005F5AF3" w:rsidRDefault="00E70F3F" w:rsidP="00927809">
            <w:pPr>
              <w:widowControl w:val="0"/>
              <w:jc w:val="both"/>
              <w:rPr>
                <w:rFonts w:eastAsia="Calibri"/>
              </w:rPr>
            </w:pPr>
            <w:r w:rsidRPr="005F5AF3">
              <w:rPr>
                <w:rFonts w:eastAsia="Calibri"/>
              </w:rPr>
              <w:t>5</w:t>
            </w:r>
          </w:p>
        </w:tc>
        <w:tc>
          <w:tcPr>
            <w:tcW w:w="5245" w:type="dxa"/>
            <w:shd w:val="clear" w:color="auto" w:fill="auto"/>
          </w:tcPr>
          <w:p w:rsidR="00E70F3F" w:rsidRPr="005F5AF3" w:rsidRDefault="00E70F3F" w:rsidP="00927809">
            <w:pPr>
              <w:widowControl w:val="0"/>
              <w:jc w:val="both"/>
              <w:rPr>
                <w:rFonts w:eastAsia="Calibri"/>
              </w:rPr>
            </w:pPr>
          </w:p>
        </w:tc>
      </w:tr>
    </w:tbl>
    <w:p w:rsidR="00E70F3F" w:rsidRPr="005F5AF3" w:rsidRDefault="00E70F3F" w:rsidP="00927809">
      <w:pPr>
        <w:widowControl w:val="0"/>
        <w:ind w:firstLine="709"/>
        <w:rPr>
          <w:color w:val="000000"/>
        </w:rPr>
      </w:pPr>
    </w:p>
    <w:p w:rsidR="00C91444" w:rsidRPr="005F5AF3" w:rsidRDefault="00C91444" w:rsidP="00927809">
      <w:pPr>
        <w:widowControl w:val="0"/>
        <w:rPr>
          <w:b/>
        </w:rPr>
      </w:pPr>
      <w:r w:rsidRPr="005F5AF3">
        <w:rPr>
          <w:b/>
        </w:rPr>
        <w:t>Задание № 9. В задании установите правильную последовательность. Ответ запишите.</w:t>
      </w:r>
    </w:p>
    <w:p w:rsidR="00C91444" w:rsidRPr="005F5AF3" w:rsidRDefault="00C91444" w:rsidP="00927809">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00085734" w:rsidRPr="005F5AF3">
        <w:rPr>
          <w:b/>
          <w:i/>
        </w:rPr>
        <w:t>З</w:t>
      </w:r>
      <w:proofErr w:type="gramEnd"/>
      <w:r w:rsidR="00085734" w:rsidRPr="005F5AF3">
        <w:rPr>
          <w:b/>
          <w:i/>
        </w:rPr>
        <w:t xml:space="preserve"> 2,З 3, З 4, У 1,2,3 ОК. 01, ОК 02, ОК 03, ОК 04, ОК 05</w:t>
      </w:r>
      <w:r w:rsidRPr="005F5AF3">
        <w:rPr>
          <w:b/>
          <w:i/>
        </w:rPr>
        <w:t>)</w:t>
      </w:r>
    </w:p>
    <w:p w:rsidR="00C91444" w:rsidRPr="005F5AF3" w:rsidRDefault="00C91444" w:rsidP="00927809">
      <w:pPr>
        <w:pStyle w:val="futurismarkdown-paragraph"/>
        <w:widowControl w:val="0"/>
        <w:shd w:val="clear" w:color="auto" w:fill="FFFFFF"/>
        <w:spacing w:before="0" w:beforeAutospacing="0" w:after="0" w:afterAutospacing="0"/>
        <w:jc w:val="both"/>
      </w:pPr>
      <w:r w:rsidRPr="005F5AF3">
        <w:t>Правильная последовательность мероприятий по защите информации:</w:t>
      </w:r>
    </w:p>
    <w:p w:rsidR="00C91444" w:rsidRPr="005F5AF3" w:rsidRDefault="00C91444" w:rsidP="00927809">
      <w:pPr>
        <w:widowControl w:val="0"/>
        <w:numPr>
          <w:ilvl w:val="0"/>
          <w:numId w:val="16"/>
        </w:numPr>
        <w:shd w:val="clear" w:color="auto" w:fill="FFFFFF"/>
        <w:spacing w:before="107" w:after="107" w:line="293" w:lineRule="atLeast"/>
        <w:ind w:left="0"/>
      </w:pPr>
      <w:r w:rsidRPr="005F5AF3">
        <w:rPr>
          <w:bCs/>
        </w:rPr>
        <w:t xml:space="preserve">Рассмотрение дела об административном правонарушении </w:t>
      </w:r>
    </w:p>
    <w:p w:rsidR="00C91444" w:rsidRPr="005F5AF3" w:rsidRDefault="00C91444" w:rsidP="00927809">
      <w:pPr>
        <w:widowControl w:val="0"/>
        <w:numPr>
          <w:ilvl w:val="0"/>
          <w:numId w:val="16"/>
        </w:numPr>
        <w:shd w:val="clear" w:color="auto" w:fill="FFFFFF"/>
        <w:spacing w:before="107" w:after="107" w:line="293" w:lineRule="atLeast"/>
        <w:ind w:left="0"/>
      </w:pPr>
      <w:r w:rsidRPr="005F5AF3">
        <w:rPr>
          <w:bCs/>
        </w:rPr>
        <w:t>Возбуждение дела об административном правонарушении и административное расследование</w:t>
      </w:r>
      <w:r w:rsidRPr="005F5AF3">
        <w:t>.</w:t>
      </w:r>
    </w:p>
    <w:p w:rsidR="00C91444" w:rsidRPr="005F5AF3" w:rsidRDefault="00C91444" w:rsidP="00927809">
      <w:pPr>
        <w:widowControl w:val="0"/>
        <w:numPr>
          <w:ilvl w:val="0"/>
          <w:numId w:val="16"/>
        </w:numPr>
        <w:shd w:val="clear" w:color="auto" w:fill="FFFFFF"/>
        <w:spacing w:before="100" w:beforeAutospacing="1" w:after="107" w:line="293" w:lineRule="atLeast"/>
        <w:ind w:left="0"/>
      </w:pPr>
      <w:r w:rsidRPr="005F5AF3">
        <w:rPr>
          <w:bCs/>
        </w:rPr>
        <w:t>Исполнение постановлений по делам об административных правонарушениях</w:t>
      </w:r>
    </w:p>
    <w:p w:rsidR="00C91444" w:rsidRPr="005F5AF3" w:rsidRDefault="00C91444" w:rsidP="00927809">
      <w:pPr>
        <w:widowControl w:val="0"/>
        <w:numPr>
          <w:ilvl w:val="0"/>
          <w:numId w:val="16"/>
        </w:numPr>
        <w:shd w:val="clear" w:color="auto" w:fill="FFFFFF"/>
        <w:spacing w:before="100" w:beforeAutospacing="1" w:after="107" w:line="293" w:lineRule="atLeast"/>
        <w:ind w:left="0"/>
      </w:pPr>
      <w:r w:rsidRPr="005F5AF3">
        <w:rPr>
          <w:bCs/>
        </w:rPr>
        <w:t>Пересмотр постановлений и решений по делам об административных правонарушениях</w:t>
      </w:r>
      <w:r w:rsidRPr="005F5AF3">
        <w:t>.</w:t>
      </w:r>
    </w:p>
    <w:p w:rsidR="00C91444" w:rsidRPr="005F5AF3" w:rsidRDefault="00C91444" w:rsidP="00927809">
      <w:pPr>
        <w:widowControl w:val="0"/>
        <w:shd w:val="clear" w:color="auto" w:fill="FFFFFF"/>
        <w:jc w:val="both"/>
      </w:pPr>
    </w:p>
    <w:p w:rsidR="00C91444" w:rsidRPr="005F5AF3" w:rsidRDefault="00C91444" w:rsidP="00927809">
      <w:pPr>
        <w:widowControl w:val="0"/>
        <w:shd w:val="clear" w:color="auto" w:fill="FFFFFF"/>
        <w:jc w:val="both"/>
      </w:pPr>
      <w:r w:rsidRPr="005F5AF3">
        <w:t>Ответ: ________________</w:t>
      </w:r>
    </w:p>
    <w:p w:rsidR="00C91444" w:rsidRPr="005F5AF3" w:rsidRDefault="00C91444" w:rsidP="00927809">
      <w:pPr>
        <w:widowControl w:val="0"/>
        <w:tabs>
          <w:tab w:val="left" w:pos="2160"/>
        </w:tabs>
        <w:jc w:val="both"/>
      </w:pPr>
    </w:p>
    <w:p w:rsidR="00C91444" w:rsidRPr="005F5AF3" w:rsidRDefault="00C91444" w:rsidP="00927809">
      <w:pPr>
        <w:widowControl w:val="0"/>
        <w:rPr>
          <w:b/>
        </w:rPr>
      </w:pPr>
      <w:r w:rsidRPr="005F5AF3">
        <w:rPr>
          <w:b/>
        </w:rPr>
        <w:t xml:space="preserve">Задание № 10.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C91444" w:rsidRPr="005F5AF3" w:rsidRDefault="00C91444" w:rsidP="00927809">
      <w:pPr>
        <w:widowControl w:val="0"/>
        <w:spacing w:after="200" w:line="276" w:lineRule="auto"/>
        <w:contextualSpacing/>
      </w:pPr>
      <w:proofErr w:type="gramStart"/>
      <w:r w:rsidRPr="005F5AF3">
        <w:rPr>
          <w:b/>
          <w:i/>
        </w:rPr>
        <w:t>(оцениваемые знания, умения, компетенции:</w:t>
      </w:r>
      <w:proofErr w:type="gramEnd"/>
      <w:r w:rsidRPr="005F5AF3">
        <w:rPr>
          <w:b/>
          <w:i/>
        </w:rPr>
        <w:t xml:space="preserve"> </w:t>
      </w:r>
      <w:proofErr w:type="gramStart"/>
      <w:r w:rsidR="00085734" w:rsidRPr="005F5AF3">
        <w:rPr>
          <w:b/>
          <w:i/>
        </w:rPr>
        <w:t>З</w:t>
      </w:r>
      <w:proofErr w:type="gramEnd"/>
      <w:r w:rsidR="00085734" w:rsidRPr="005F5AF3">
        <w:rPr>
          <w:b/>
          <w:i/>
        </w:rPr>
        <w:t xml:space="preserve"> 1, З 3, З 4, У 1,2,3 ОК 03, ОК 04, ОК 05</w:t>
      </w:r>
      <w:r w:rsidRPr="005F5AF3">
        <w:rPr>
          <w:b/>
          <w:i/>
        </w:rPr>
        <w:t>)</w:t>
      </w:r>
    </w:p>
    <w:p w:rsidR="00C91444" w:rsidRPr="005F5AF3" w:rsidRDefault="00C91444" w:rsidP="00927809">
      <w:pPr>
        <w:widowControl w:val="0"/>
        <w:tabs>
          <w:tab w:val="left" w:pos="2160"/>
        </w:tabs>
        <w:jc w:val="both"/>
        <w:rPr>
          <w:shd w:val="clear" w:color="auto" w:fill="FFFFFF"/>
        </w:rPr>
      </w:pPr>
    </w:p>
    <w:p w:rsidR="00E70F3F" w:rsidRPr="005F5AF3" w:rsidRDefault="00C91444" w:rsidP="00927809">
      <w:pPr>
        <w:widowControl w:val="0"/>
        <w:rPr>
          <w:color w:val="000000"/>
        </w:rPr>
      </w:pPr>
      <w:r w:rsidRPr="005F5AF3">
        <w:rPr>
          <w:b/>
          <w:bCs/>
          <w:color w:val="000000"/>
          <w:bdr w:val="none" w:sz="0" w:space="0" w:color="auto" w:frame="1"/>
          <w:shd w:val="clear" w:color="auto" w:fill="FFFFFF"/>
        </w:rPr>
        <w:t>Административная дееспособность появляется у гражданина РФ:</w:t>
      </w:r>
      <w:r w:rsidRPr="005F5AF3">
        <w:rPr>
          <w:color w:val="000000"/>
        </w:rPr>
        <w:br/>
      </w:r>
      <w:r w:rsidRPr="005F5AF3">
        <w:rPr>
          <w:color w:val="000000"/>
        </w:rPr>
        <w:br/>
      </w:r>
      <w:r w:rsidRPr="005F5AF3">
        <w:rPr>
          <w:color w:val="000000"/>
          <w:shd w:val="clear" w:color="auto" w:fill="FFFFFF"/>
        </w:rPr>
        <w:t>1) с 16 лет</w:t>
      </w:r>
      <w:r w:rsidRPr="005F5AF3">
        <w:rPr>
          <w:color w:val="000000"/>
        </w:rPr>
        <w:br/>
      </w:r>
      <w:r w:rsidRPr="005F5AF3">
        <w:rPr>
          <w:color w:val="000000"/>
          <w:shd w:val="clear" w:color="auto" w:fill="FFFFFF"/>
        </w:rPr>
        <w:t>2) с 18 лет;</w:t>
      </w:r>
      <w:r w:rsidRPr="005F5AF3">
        <w:rPr>
          <w:color w:val="000000"/>
        </w:rPr>
        <w:br/>
      </w:r>
      <w:r w:rsidRPr="005F5AF3">
        <w:rPr>
          <w:color w:val="000000"/>
          <w:shd w:val="clear" w:color="auto" w:fill="FFFFFF"/>
        </w:rPr>
        <w:t>3) с 21 года;</w:t>
      </w:r>
      <w:r w:rsidRPr="005F5AF3">
        <w:rPr>
          <w:color w:val="000000"/>
        </w:rPr>
        <w:br/>
      </w:r>
      <w:r w:rsidRPr="005F5AF3">
        <w:rPr>
          <w:color w:val="000000"/>
          <w:shd w:val="clear" w:color="auto" w:fill="FFFFFF"/>
        </w:rPr>
        <w:t>4) с момента рождения.</w:t>
      </w:r>
    </w:p>
    <w:p w:rsidR="00E70F3F" w:rsidRPr="005F5AF3" w:rsidRDefault="00E70F3F" w:rsidP="00927809">
      <w:pPr>
        <w:widowControl w:val="0"/>
        <w:ind w:firstLine="709"/>
        <w:rPr>
          <w:color w:val="000000"/>
        </w:rPr>
      </w:pPr>
    </w:p>
    <w:p w:rsidR="00F11049" w:rsidRPr="005F5AF3" w:rsidRDefault="00F11049" w:rsidP="00927809">
      <w:pPr>
        <w:widowControl w:val="0"/>
        <w:tabs>
          <w:tab w:val="left" w:pos="2160"/>
        </w:tabs>
        <w:jc w:val="center"/>
        <w:rPr>
          <w:b/>
        </w:rPr>
      </w:pPr>
      <w:r w:rsidRPr="005F5AF3">
        <w:rPr>
          <w:b/>
        </w:rPr>
        <w:t>Ключи ответов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796"/>
      </w:tblGrid>
      <w:tr w:rsidR="00F11049" w:rsidRPr="005F5AF3" w:rsidTr="002A41E3">
        <w:trPr>
          <w:trHeight w:val="617"/>
        </w:trPr>
        <w:tc>
          <w:tcPr>
            <w:tcW w:w="1951" w:type="dxa"/>
            <w:tcBorders>
              <w:top w:val="single" w:sz="4" w:space="0" w:color="000000"/>
              <w:left w:val="single" w:sz="4" w:space="0" w:color="000000"/>
              <w:bottom w:val="single" w:sz="4" w:space="0" w:color="000000"/>
              <w:right w:val="single" w:sz="4" w:space="0" w:color="000000"/>
            </w:tcBorders>
          </w:tcPr>
          <w:p w:rsidR="00F11049" w:rsidRPr="005F5AF3" w:rsidRDefault="00F11049" w:rsidP="00927809">
            <w:pPr>
              <w:widowControl w:val="0"/>
              <w:spacing w:after="160" w:line="264" w:lineRule="auto"/>
              <w:ind w:left="22"/>
              <w:contextualSpacing/>
              <w:jc w:val="center"/>
              <w:rPr>
                <w:color w:val="000000"/>
              </w:rPr>
            </w:pPr>
            <w:r w:rsidRPr="005F5AF3">
              <w:rPr>
                <w:color w:val="000000"/>
              </w:rPr>
              <w:t>Номер задания</w:t>
            </w:r>
          </w:p>
        </w:tc>
        <w:tc>
          <w:tcPr>
            <w:tcW w:w="7796" w:type="dxa"/>
            <w:tcBorders>
              <w:top w:val="single" w:sz="4" w:space="0" w:color="000000"/>
              <w:left w:val="single" w:sz="4" w:space="0" w:color="000000"/>
              <w:right w:val="single" w:sz="4" w:space="0" w:color="auto"/>
            </w:tcBorders>
          </w:tcPr>
          <w:p w:rsidR="00F11049" w:rsidRPr="005F5AF3" w:rsidRDefault="00F11049" w:rsidP="00927809">
            <w:pPr>
              <w:widowControl w:val="0"/>
              <w:spacing w:after="160" w:line="264" w:lineRule="auto"/>
              <w:ind w:left="22"/>
              <w:contextualSpacing/>
              <w:jc w:val="center"/>
            </w:pPr>
            <w:r w:rsidRPr="005F5AF3">
              <w:t>Правильный ответ</w:t>
            </w:r>
          </w:p>
          <w:p w:rsidR="00F11049" w:rsidRPr="005F5AF3" w:rsidRDefault="00F11049" w:rsidP="00927809">
            <w:pPr>
              <w:widowControl w:val="0"/>
              <w:spacing w:after="160" w:line="264" w:lineRule="auto"/>
              <w:ind w:left="22"/>
              <w:contextualSpacing/>
              <w:jc w:val="center"/>
            </w:pPr>
          </w:p>
        </w:tc>
      </w:tr>
      <w:tr w:rsidR="00F11049" w:rsidRPr="005F5AF3" w:rsidTr="002A41E3">
        <w:trPr>
          <w:trHeight w:val="156"/>
        </w:trPr>
        <w:tc>
          <w:tcPr>
            <w:tcW w:w="1951" w:type="dxa"/>
            <w:tcBorders>
              <w:top w:val="single" w:sz="4" w:space="0" w:color="000000"/>
              <w:left w:val="single" w:sz="4" w:space="0" w:color="000000"/>
              <w:right w:val="single" w:sz="4" w:space="0" w:color="000000"/>
            </w:tcBorders>
          </w:tcPr>
          <w:p w:rsidR="00F11049" w:rsidRPr="005F5AF3" w:rsidRDefault="00F11049" w:rsidP="00927809">
            <w:pPr>
              <w:widowControl w:val="0"/>
              <w:spacing w:after="160" w:line="264" w:lineRule="auto"/>
              <w:ind w:left="22"/>
              <w:contextualSpacing/>
              <w:jc w:val="center"/>
              <w:rPr>
                <w:color w:val="000000"/>
              </w:rPr>
            </w:pPr>
            <w:r w:rsidRPr="005F5AF3">
              <w:rPr>
                <w:color w:val="000000"/>
              </w:rPr>
              <w:t>1</w:t>
            </w:r>
          </w:p>
        </w:tc>
        <w:tc>
          <w:tcPr>
            <w:tcW w:w="7796" w:type="dxa"/>
            <w:tcBorders>
              <w:top w:val="single" w:sz="4" w:space="0" w:color="000000"/>
              <w:left w:val="single" w:sz="4" w:space="0" w:color="000000"/>
              <w:bottom w:val="single" w:sz="4" w:space="0" w:color="auto"/>
              <w:right w:val="single" w:sz="4" w:space="0" w:color="auto"/>
            </w:tcBorders>
          </w:tcPr>
          <w:p w:rsidR="00F11049" w:rsidRPr="005F5AF3" w:rsidRDefault="00F11049" w:rsidP="00927809">
            <w:pPr>
              <w:widowControl w:val="0"/>
              <w:shd w:val="clear" w:color="auto" w:fill="FFFFFF"/>
              <w:spacing w:after="12"/>
              <w:rPr>
                <w:rFonts w:eastAsia="Calibri"/>
                <w:lang w:val="en-US"/>
              </w:rPr>
            </w:pPr>
            <w:r w:rsidRPr="005F5AF3">
              <w:rPr>
                <w:rFonts w:eastAsia="Calibri"/>
                <w:lang w:val="en-US"/>
              </w:rPr>
              <w:t>1</w:t>
            </w:r>
          </w:p>
        </w:tc>
      </w:tr>
      <w:tr w:rsidR="00F11049" w:rsidRPr="005F5AF3" w:rsidTr="002A41E3">
        <w:tc>
          <w:tcPr>
            <w:tcW w:w="1951" w:type="dxa"/>
            <w:tcBorders>
              <w:top w:val="single" w:sz="4" w:space="0" w:color="000000"/>
              <w:left w:val="single" w:sz="4" w:space="0" w:color="000000"/>
              <w:bottom w:val="single" w:sz="4" w:space="0" w:color="000000"/>
              <w:right w:val="single" w:sz="4" w:space="0" w:color="000000"/>
            </w:tcBorders>
          </w:tcPr>
          <w:p w:rsidR="00F11049" w:rsidRPr="005F5AF3" w:rsidRDefault="00F11049" w:rsidP="00927809">
            <w:pPr>
              <w:widowControl w:val="0"/>
              <w:spacing w:after="160" w:line="264" w:lineRule="auto"/>
              <w:ind w:left="22"/>
              <w:contextualSpacing/>
              <w:jc w:val="center"/>
              <w:rPr>
                <w:color w:val="000000"/>
              </w:rPr>
            </w:pPr>
            <w:r w:rsidRPr="005F5AF3">
              <w:rPr>
                <w:color w:val="000000"/>
              </w:rPr>
              <w:t>2</w:t>
            </w:r>
          </w:p>
        </w:tc>
        <w:tc>
          <w:tcPr>
            <w:tcW w:w="7796" w:type="dxa"/>
            <w:tcBorders>
              <w:top w:val="single" w:sz="4" w:space="0" w:color="000000"/>
              <w:left w:val="single" w:sz="4" w:space="0" w:color="000000"/>
              <w:bottom w:val="single" w:sz="4" w:space="0" w:color="000000"/>
              <w:right w:val="single" w:sz="4" w:space="0" w:color="auto"/>
            </w:tcBorders>
          </w:tcPr>
          <w:p w:rsidR="00F11049" w:rsidRPr="005F5AF3" w:rsidRDefault="00F11049" w:rsidP="00927809">
            <w:pPr>
              <w:widowControl w:val="0"/>
              <w:shd w:val="clear" w:color="auto" w:fill="FFFFFF"/>
              <w:spacing w:after="12"/>
            </w:pPr>
            <w:r w:rsidRPr="005F5AF3">
              <w:t>1</w:t>
            </w:r>
          </w:p>
        </w:tc>
      </w:tr>
      <w:tr w:rsidR="00F11049" w:rsidRPr="005F5AF3" w:rsidTr="00811328">
        <w:trPr>
          <w:trHeight w:val="2150"/>
        </w:trPr>
        <w:tc>
          <w:tcPr>
            <w:tcW w:w="1951" w:type="dxa"/>
            <w:tcBorders>
              <w:top w:val="single" w:sz="4" w:space="0" w:color="000000"/>
              <w:left w:val="single" w:sz="4" w:space="0" w:color="000000"/>
              <w:bottom w:val="single" w:sz="4" w:space="0" w:color="000000"/>
              <w:right w:val="single" w:sz="4" w:space="0" w:color="000000"/>
            </w:tcBorders>
          </w:tcPr>
          <w:p w:rsidR="00F11049" w:rsidRPr="005F5AF3" w:rsidRDefault="00F11049" w:rsidP="00927809">
            <w:pPr>
              <w:widowControl w:val="0"/>
              <w:spacing w:after="160" w:line="264" w:lineRule="auto"/>
              <w:ind w:left="22"/>
              <w:contextualSpacing/>
              <w:jc w:val="center"/>
              <w:rPr>
                <w:color w:val="000000"/>
              </w:rPr>
            </w:pPr>
            <w:r w:rsidRPr="005F5AF3">
              <w:rPr>
                <w:color w:val="000000"/>
              </w:rPr>
              <w:t>3</w:t>
            </w:r>
          </w:p>
        </w:tc>
        <w:tc>
          <w:tcPr>
            <w:tcW w:w="7796" w:type="dxa"/>
            <w:tcBorders>
              <w:top w:val="single" w:sz="4" w:space="0" w:color="000000"/>
              <w:left w:val="single" w:sz="4" w:space="0" w:color="000000"/>
              <w:bottom w:val="single" w:sz="4" w:space="0" w:color="000000"/>
              <w:right w:val="single" w:sz="4" w:space="0" w:color="auto"/>
            </w:tcBorders>
          </w:tcPr>
          <w:p w:rsidR="00E56ED0" w:rsidRPr="005F5AF3" w:rsidRDefault="00E56ED0" w:rsidP="00927809">
            <w:pPr>
              <w:widowControl w:val="0"/>
              <w:shd w:val="clear" w:color="auto" w:fill="FFFFFF"/>
            </w:pPr>
            <w:r w:rsidRPr="005F5AF3">
              <w:t>план по теме «Административная юрисдикция в Российской Федерации»:</w:t>
            </w:r>
          </w:p>
          <w:p w:rsidR="00E56ED0" w:rsidRPr="005F5AF3" w:rsidRDefault="00E56ED0" w:rsidP="00927809">
            <w:pPr>
              <w:widowControl w:val="0"/>
              <w:numPr>
                <w:ilvl w:val="0"/>
                <w:numId w:val="17"/>
              </w:numPr>
              <w:shd w:val="clear" w:color="auto" w:fill="FFFFFF"/>
              <w:ind w:left="0"/>
            </w:pPr>
            <w:r w:rsidRPr="005F5AF3">
              <w:rPr>
                <w:bCs/>
              </w:rPr>
              <w:t>Понятие административной юрисдикции</w:t>
            </w:r>
          </w:p>
          <w:p w:rsidR="00E56ED0" w:rsidRPr="005F5AF3" w:rsidRDefault="00E56ED0" w:rsidP="00927809">
            <w:pPr>
              <w:widowControl w:val="0"/>
              <w:numPr>
                <w:ilvl w:val="0"/>
                <w:numId w:val="17"/>
              </w:numPr>
              <w:shd w:val="clear" w:color="auto" w:fill="FFFFFF"/>
              <w:ind w:left="0"/>
            </w:pPr>
            <w:r w:rsidRPr="005F5AF3">
              <w:rPr>
                <w:bCs/>
              </w:rPr>
              <w:t>Органы, рассматривающие дела об административных правонарушениях</w:t>
            </w:r>
            <w:r w:rsidRPr="005F5AF3">
              <w:t>.</w:t>
            </w:r>
          </w:p>
          <w:p w:rsidR="00E56ED0" w:rsidRPr="005F5AF3" w:rsidRDefault="00E56ED0" w:rsidP="00927809">
            <w:pPr>
              <w:widowControl w:val="0"/>
              <w:numPr>
                <w:ilvl w:val="0"/>
                <w:numId w:val="17"/>
              </w:numPr>
              <w:shd w:val="clear" w:color="auto" w:fill="FFFFFF"/>
              <w:ind w:left="0"/>
            </w:pPr>
            <w:r w:rsidRPr="005F5AF3">
              <w:rPr>
                <w:bCs/>
              </w:rPr>
              <w:t>Субъекты административной ответственности</w:t>
            </w:r>
            <w:r w:rsidRPr="005F5AF3">
              <w:t>:</w:t>
            </w:r>
          </w:p>
          <w:p w:rsidR="00E56ED0" w:rsidRPr="005F5AF3" w:rsidRDefault="00E56ED0" w:rsidP="00927809">
            <w:pPr>
              <w:widowControl w:val="0"/>
              <w:numPr>
                <w:ilvl w:val="0"/>
                <w:numId w:val="17"/>
              </w:numPr>
              <w:shd w:val="clear" w:color="auto" w:fill="FFFFFF"/>
              <w:ind w:left="0"/>
            </w:pPr>
            <w:r w:rsidRPr="005F5AF3">
              <w:rPr>
                <w:bCs/>
              </w:rPr>
              <w:t>Основные участники производства по делам об административных правонарушениях</w:t>
            </w:r>
            <w:r w:rsidRPr="005F5AF3">
              <w:t>:</w:t>
            </w:r>
          </w:p>
          <w:p w:rsidR="00F11049" w:rsidRPr="005F5AF3" w:rsidRDefault="00E56ED0" w:rsidP="00927809">
            <w:pPr>
              <w:widowControl w:val="0"/>
              <w:numPr>
                <w:ilvl w:val="0"/>
                <w:numId w:val="17"/>
              </w:numPr>
              <w:shd w:val="clear" w:color="auto" w:fill="FFFFFF"/>
              <w:ind w:left="0"/>
            </w:pPr>
            <w:r w:rsidRPr="005F5AF3">
              <w:rPr>
                <w:bCs/>
              </w:rPr>
              <w:t>Виды административных наказаний</w:t>
            </w:r>
          </w:p>
        </w:tc>
      </w:tr>
      <w:tr w:rsidR="00F11049" w:rsidRPr="005F5AF3" w:rsidTr="002A41E3">
        <w:tc>
          <w:tcPr>
            <w:tcW w:w="1951" w:type="dxa"/>
            <w:tcBorders>
              <w:top w:val="single" w:sz="4" w:space="0" w:color="000000"/>
              <w:left w:val="single" w:sz="4" w:space="0" w:color="000000"/>
              <w:bottom w:val="single" w:sz="4" w:space="0" w:color="000000"/>
              <w:right w:val="single" w:sz="4" w:space="0" w:color="000000"/>
            </w:tcBorders>
          </w:tcPr>
          <w:p w:rsidR="00F11049" w:rsidRPr="005F5AF3" w:rsidRDefault="00F11049" w:rsidP="00927809">
            <w:pPr>
              <w:widowControl w:val="0"/>
              <w:spacing w:after="160" w:line="264" w:lineRule="auto"/>
              <w:ind w:left="22"/>
              <w:contextualSpacing/>
              <w:jc w:val="center"/>
              <w:rPr>
                <w:color w:val="000000"/>
              </w:rPr>
            </w:pPr>
            <w:r w:rsidRPr="005F5AF3">
              <w:rPr>
                <w:color w:val="000000"/>
              </w:rPr>
              <w:t>4</w:t>
            </w:r>
          </w:p>
        </w:tc>
        <w:tc>
          <w:tcPr>
            <w:tcW w:w="7796" w:type="dxa"/>
            <w:tcBorders>
              <w:top w:val="single" w:sz="4" w:space="0" w:color="000000"/>
              <w:left w:val="single" w:sz="4" w:space="0" w:color="000000"/>
              <w:bottom w:val="single" w:sz="4" w:space="0" w:color="000000"/>
              <w:right w:val="single" w:sz="4" w:space="0" w:color="auto"/>
            </w:tcBorders>
          </w:tcPr>
          <w:p w:rsidR="00F11049" w:rsidRPr="005F5AF3" w:rsidRDefault="00811328" w:rsidP="00927809">
            <w:pPr>
              <w:widowControl w:val="0"/>
              <w:shd w:val="clear" w:color="auto" w:fill="FFFFFF"/>
              <w:jc w:val="both"/>
            </w:pPr>
            <w:r w:rsidRPr="005F5AF3">
              <w:t>А-1</w:t>
            </w:r>
          </w:p>
          <w:p w:rsidR="00811328" w:rsidRPr="005F5AF3" w:rsidRDefault="00811328" w:rsidP="00927809">
            <w:pPr>
              <w:widowControl w:val="0"/>
              <w:shd w:val="clear" w:color="auto" w:fill="FFFFFF"/>
              <w:jc w:val="both"/>
            </w:pPr>
            <w:r w:rsidRPr="005F5AF3">
              <w:lastRenderedPageBreak/>
              <w:t>Б-2</w:t>
            </w:r>
          </w:p>
          <w:p w:rsidR="00811328" w:rsidRPr="005F5AF3" w:rsidRDefault="00811328" w:rsidP="00927809">
            <w:pPr>
              <w:widowControl w:val="0"/>
              <w:shd w:val="clear" w:color="auto" w:fill="FFFFFF"/>
              <w:jc w:val="both"/>
            </w:pPr>
            <w:r w:rsidRPr="005F5AF3">
              <w:t>В-2</w:t>
            </w:r>
          </w:p>
          <w:p w:rsidR="00811328" w:rsidRPr="005F5AF3" w:rsidRDefault="00811328" w:rsidP="00927809">
            <w:pPr>
              <w:widowControl w:val="0"/>
              <w:shd w:val="clear" w:color="auto" w:fill="FFFFFF"/>
              <w:jc w:val="both"/>
            </w:pPr>
            <w:r w:rsidRPr="005F5AF3">
              <w:t>Г-3</w:t>
            </w:r>
          </w:p>
          <w:p w:rsidR="00811328" w:rsidRPr="005F5AF3" w:rsidRDefault="00811328" w:rsidP="00927809">
            <w:pPr>
              <w:widowControl w:val="0"/>
              <w:shd w:val="clear" w:color="auto" w:fill="FFFFFF"/>
              <w:jc w:val="both"/>
            </w:pPr>
            <w:r w:rsidRPr="005F5AF3">
              <w:t>Д-3</w:t>
            </w:r>
          </w:p>
        </w:tc>
      </w:tr>
      <w:tr w:rsidR="00F11049" w:rsidRPr="005F5AF3" w:rsidTr="002A41E3">
        <w:tc>
          <w:tcPr>
            <w:tcW w:w="1951" w:type="dxa"/>
            <w:tcBorders>
              <w:top w:val="single" w:sz="4" w:space="0" w:color="000000"/>
              <w:left w:val="single" w:sz="4" w:space="0" w:color="000000"/>
              <w:bottom w:val="single" w:sz="4" w:space="0" w:color="000000"/>
              <w:right w:val="single" w:sz="4" w:space="0" w:color="000000"/>
            </w:tcBorders>
          </w:tcPr>
          <w:p w:rsidR="00F11049" w:rsidRPr="005F5AF3" w:rsidRDefault="00F11049" w:rsidP="00927809">
            <w:pPr>
              <w:widowControl w:val="0"/>
              <w:spacing w:after="160" w:line="264" w:lineRule="auto"/>
              <w:ind w:left="22"/>
              <w:contextualSpacing/>
              <w:jc w:val="center"/>
              <w:rPr>
                <w:color w:val="000000"/>
              </w:rPr>
            </w:pPr>
            <w:r w:rsidRPr="005F5AF3">
              <w:rPr>
                <w:color w:val="000000"/>
              </w:rPr>
              <w:lastRenderedPageBreak/>
              <w:t>5</w:t>
            </w:r>
          </w:p>
        </w:tc>
        <w:tc>
          <w:tcPr>
            <w:tcW w:w="7796" w:type="dxa"/>
            <w:tcBorders>
              <w:top w:val="single" w:sz="4" w:space="0" w:color="000000"/>
              <w:left w:val="single" w:sz="4" w:space="0" w:color="000000"/>
              <w:bottom w:val="single" w:sz="4" w:space="0" w:color="000000"/>
              <w:right w:val="single" w:sz="4" w:space="0" w:color="auto"/>
            </w:tcBorders>
          </w:tcPr>
          <w:p w:rsidR="00F11049" w:rsidRPr="005F5AF3" w:rsidRDefault="00811328" w:rsidP="00927809">
            <w:pPr>
              <w:pStyle w:val="futurismarkdown-paragraph"/>
              <w:widowControl w:val="0"/>
              <w:shd w:val="clear" w:color="auto" w:fill="FFFFFF"/>
              <w:spacing w:before="0" w:beforeAutospacing="0" w:after="96" w:afterAutospacing="0"/>
              <w:jc w:val="both"/>
            </w:pPr>
            <w:r w:rsidRPr="005F5AF3">
              <w:rPr>
                <w:b/>
                <w:shd w:val="clear" w:color="auto" w:fill="FFFFFF"/>
              </w:rPr>
              <w:t>Статья 2.3.</w:t>
            </w:r>
            <w:r w:rsidRPr="005F5AF3">
              <w:rPr>
                <w:shd w:val="clear" w:color="auto" w:fill="FFFFFF"/>
              </w:rPr>
              <w:t xml:space="preserve"> Возраст, по достижении которого </w:t>
            </w:r>
            <w:proofErr w:type="gramStart"/>
            <w:r w:rsidRPr="005F5AF3">
              <w:rPr>
                <w:shd w:val="clear" w:color="auto" w:fill="FFFFFF"/>
              </w:rPr>
              <w:t>наступает административная ответственность</w:t>
            </w:r>
            <w:r w:rsidRPr="005F5AF3">
              <w:br/>
            </w:r>
            <w:r w:rsidRPr="005F5AF3">
              <w:rPr>
                <w:shd w:val="clear" w:color="auto" w:fill="FFFFFF"/>
              </w:rPr>
              <w:t>Административной ответственности подлежит</w:t>
            </w:r>
            <w:proofErr w:type="gramEnd"/>
            <w:r w:rsidRPr="005F5AF3">
              <w:rPr>
                <w:shd w:val="clear" w:color="auto" w:fill="FFFFFF"/>
              </w:rPr>
              <w:t xml:space="preserve"> лицо, достигшее к моменту совершения административного правонарушения возраста шестнадцати лет.</w:t>
            </w:r>
          </w:p>
        </w:tc>
      </w:tr>
      <w:tr w:rsidR="00F11049" w:rsidRPr="005F5AF3" w:rsidTr="002A41E3">
        <w:tc>
          <w:tcPr>
            <w:tcW w:w="1951" w:type="dxa"/>
            <w:tcBorders>
              <w:top w:val="single" w:sz="4" w:space="0" w:color="000000"/>
              <w:left w:val="single" w:sz="4" w:space="0" w:color="000000"/>
              <w:bottom w:val="single" w:sz="4" w:space="0" w:color="000000"/>
              <w:right w:val="single" w:sz="4" w:space="0" w:color="000000"/>
            </w:tcBorders>
          </w:tcPr>
          <w:p w:rsidR="00F11049" w:rsidRPr="005F5AF3" w:rsidRDefault="00F11049" w:rsidP="00927809">
            <w:pPr>
              <w:widowControl w:val="0"/>
              <w:spacing w:after="160" w:line="264" w:lineRule="auto"/>
              <w:ind w:left="22"/>
              <w:contextualSpacing/>
              <w:jc w:val="center"/>
              <w:rPr>
                <w:color w:val="000000"/>
              </w:rPr>
            </w:pPr>
            <w:r w:rsidRPr="005F5AF3">
              <w:rPr>
                <w:color w:val="000000"/>
              </w:rPr>
              <w:t>6</w:t>
            </w:r>
          </w:p>
        </w:tc>
        <w:tc>
          <w:tcPr>
            <w:tcW w:w="7796" w:type="dxa"/>
            <w:tcBorders>
              <w:top w:val="single" w:sz="4" w:space="0" w:color="000000"/>
              <w:left w:val="single" w:sz="4" w:space="0" w:color="000000"/>
              <w:bottom w:val="single" w:sz="4" w:space="0" w:color="000000"/>
              <w:right w:val="single" w:sz="4" w:space="0" w:color="auto"/>
            </w:tcBorders>
          </w:tcPr>
          <w:p w:rsidR="00F11049" w:rsidRPr="005F5AF3" w:rsidRDefault="00811328" w:rsidP="00927809">
            <w:pPr>
              <w:pStyle w:val="futurismarkdown-paragraph"/>
              <w:widowControl w:val="0"/>
              <w:shd w:val="clear" w:color="auto" w:fill="FFFFFF"/>
              <w:spacing w:before="0" w:beforeAutospacing="0" w:after="0" w:afterAutospacing="0"/>
            </w:pPr>
            <w:r w:rsidRPr="005F5AF3">
              <w:rPr>
                <w:color w:val="2C2D2E"/>
                <w:shd w:val="clear" w:color="auto" w:fill="FFFFFF"/>
              </w:rPr>
              <w:t xml:space="preserve">Согласно </w:t>
            </w:r>
            <w:r w:rsidRPr="005F5AF3">
              <w:rPr>
                <w:b/>
                <w:color w:val="2C2D2E"/>
                <w:shd w:val="clear" w:color="auto" w:fill="FFFFFF"/>
              </w:rPr>
              <w:t>ч. 2 ст. 3.7 КоАП РФ</w:t>
            </w:r>
            <w:r w:rsidRPr="005F5AF3">
              <w:rPr>
                <w:color w:val="2C2D2E"/>
                <w:shd w:val="clear" w:color="auto" w:fill="FFFFFF"/>
              </w:rPr>
              <w:t xml:space="preserve">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w:t>
            </w:r>
            <w:proofErr w:type="gramStart"/>
            <w:r w:rsidRPr="005F5AF3">
              <w:rPr>
                <w:color w:val="2C2D2E"/>
                <w:shd w:val="clear" w:color="auto" w:fill="FFFFFF"/>
              </w:rPr>
              <w:t>дств к с</w:t>
            </w:r>
            <w:proofErr w:type="gramEnd"/>
            <w:r w:rsidRPr="005F5AF3">
              <w:rPr>
                <w:color w:val="2C2D2E"/>
                <w:shd w:val="clear" w:color="auto" w:fill="FFFFFF"/>
              </w:rPr>
              <w:t>уществованию.</w:t>
            </w:r>
            <w:r w:rsidRPr="005F5AF3">
              <w:rPr>
                <w:color w:val="2C2D2E"/>
              </w:rPr>
              <w:br/>
            </w:r>
            <w:r w:rsidRPr="005F5AF3">
              <w:rPr>
                <w:color w:val="2C2D2E"/>
                <w:shd w:val="clear" w:color="auto" w:fill="FFFFFF"/>
              </w:rPr>
              <w:t>В связи с этим назначение дополнительного наказания в виде конфискации является необоснованным, указание об этом подлежит исключению из постановления суда 1 инстанции при пересмотре дела вышестоящими судами.</w:t>
            </w:r>
          </w:p>
        </w:tc>
      </w:tr>
      <w:tr w:rsidR="00F11049" w:rsidRPr="005F5AF3" w:rsidTr="002A41E3">
        <w:tc>
          <w:tcPr>
            <w:tcW w:w="1951" w:type="dxa"/>
            <w:tcBorders>
              <w:top w:val="single" w:sz="4" w:space="0" w:color="000000"/>
              <w:left w:val="single" w:sz="4" w:space="0" w:color="000000"/>
              <w:bottom w:val="single" w:sz="4" w:space="0" w:color="000000"/>
              <w:right w:val="single" w:sz="4" w:space="0" w:color="000000"/>
            </w:tcBorders>
          </w:tcPr>
          <w:p w:rsidR="00F11049" w:rsidRPr="005F5AF3" w:rsidRDefault="00F11049" w:rsidP="00927809">
            <w:pPr>
              <w:widowControl w:val="0"/>
              <w:spacing w:after="160" w:line="264" w:lineRule="auto"/>
              <w:ind w:left="22"/>
              <w:contextualSpacing/>
              <w:jc w:val="center"/>
              <w:rPr>
                <w:color w:val="000000"/>
              </w:rPr>
            </w:pPr>
            <w:r w:rsidRPr="005F5AF3">
              <w:rPr>
                <w:color w:val="000000"/>
              </w:rPr>
              <w:t>7</w:t>
            </w:r>
          </w:p>
        </w:tc>
        <w:tc>
          <w:tcPr>
            <w:tcW w:w="7796" w:type="dxa"/>
            <w:tcBorders>
              <w:top w:val="single" w:sz="4" w:space="0" w:color="000000"/>
              <w:left w:val="single" w:sz="4" w:space="0" w:color="000000"/>
              <w:bottom w:val="single" w:sz="4" w:space="0" w:color="000000"/>
              <w:right w:val="single" w:sz="4" w:space="0" w:color="auto"/>
            </w:tcBorders>
          </w:tcPr>
          <w:p w:rsidR="00F11049" w:rsidRPr="005F5AF3" w:rsidRDefault="00811328" w:rsidP="00927809">
            <w:pPr>
              <w:widowControl w:val="0"/>
              <w:numPr>
                <w:ilvl w:val="0"/>
                <w:numId w:val="10"/>
              </w:numPr>
              <w:shd w:val="clear" w:color="auto" w:fill="FFFFFF"/>
              <w:ind w:left="0"/>
            </w:pPr>
            <w:r w:rsidRPr="005F5AF3">
              <w:rPr>
                <w:bCs/>
                <w:color w:val="333333"/>
                <w:shd w:val="clear" w:color="auto" w:fill="FFFFFF"/>
              </w:rPr>
              <w:t>Административное</w:t>
            </w:r>
            <w:r w:rsidRPr="005F5AF3">
              <w:rPr>
                <w:color w:val="333333"/>
                <w:shd w:val="clear" w:color="auto" w:fill="FFFFFF"/>
              </w:rPr>
              <w:t> </w:t>
            </w:r>
            <w:r w:rsidRPr="005F5AF3">
              <w:rPr>
                <w:bCs/>
                <w:color w:val="333333"/>
                <w:shd w:val="clear" w:color="auto" w:fill="FFFFFF"/>
              </w:rPr>
              <w:t>правонарушение</w:t>
            </w:r>
          </w:p>
        </w:tc>
      </w:tr>
      <w:tr w:rsidR="00F11049" w:rsidRPr="005F5AF3" w:rsidTr="002A41E3">
        <w:tc>
          <w:tcPr>
            <w:tcW w:w="1951" w:type="dxa"/>
            <w:tcBorders>
              <w:top w:val="single" w:sz="4" w:space="0" w:color="000000"/>
              <w:left w:val="single" w:sz="4" w:space="0" w:color="000000"/>
              <w:bottom w:val="single" w:sz="4" w:space="0" w:color="000000"/>
              <w:right w:val="single" w:sz="4" w:space="0" w:color="000000"/>
            </w:tcBorders>
          </w:tcPr>
          <w:p w:rsidR="00F11049" w:rsidRPr="005F5AF3" w:rsidRDefault="00F11049" w:rsidP="00927809">
            <w:pPr>
              <w:widowControl w:val="0"/>
              <w:spacing w:after="160" w:line="264" w:lineRule="auto"/>
              <w:ind w:left="22"/>
              <w:contextualSpacing/>
              <w:jc w:val="center"/>
              <w:rPr>
                <w:color w:val="000000"/>
              </w:rPr>
            </w:pPr>
            <w:r w:rsidRPr="005F5AF3">
              <w:rPr>
                <w:color w:val="000000"/>
              </w:rPr>
              <w:t>8</w:t>
            </w:r>
          </w:p>
        </w:tc>
        <w:tc>
          <w:tcPr>
            <w:tcW w:w="7796" w:type="dxa"/>
            <w:tcBorders>
              <w:top w:val="single" w:sz="4" w:space="0" w:color="000000"/>
              <w:left w:val="single" w:sz="4" w:space="0" w:color="000000"/>
              <w:bottom w:val="single" w:sz="4" w:space="0" w:color="000000"/>
              <w:right w:val="single" w:sz="4" w:space="0" w:color="auto"/>
            </w:tcBorders>
          </w:tcPr>
          <w:p w:rsidR="00F11049" w:rsidRPr="005F5AF3" w:rsidRDefault="00F11049" w:rsidP="00927809">
            <w:pPr>
              <w:widowControl w:val="0"/>
              <w:spacing w:after="200" w:line="276" w:lineRule="auto"/>
              <w:contextualSpacing/>
            </w:pPr>
            <w:r w:rsidRPr="005F5AF3">
              <w:t>1-б</w:t>
            </w:r>
          </w:p>
          <w:p w:rsidR="00F11049" w:rsidRPr="005F5AF3" w:rsidRDefault="00F11049" w:rsidP="00927809">
            <w:pPr>
              <w:widowControl w:val="0"/>
              <w:spacing w:after="200" w:line="276" w:lineRule="auto"/>
              <w:contextualSpacing/>
            </w:pPr>
            <w:r w:rsidRPr="005F5AF3">
              <w:t>2-</w:t>
            </w:r>
            <w:r w:rsidR="00811328" w:rsidRPr="005F5AF3">
              <w:t>в</w:t>
            </w:r>
          </w:p>
          <w:p w:rsidR="00F11049" w:rsidRPr="005F5AF3" w:rsidRDefault="00F11049" w:rsidP="00927809">
            <w:pPr>
              <w:widowControl w:val="0"/>
              <w:spacing w:after="200" w:line="276" w:lineRule="auto"/>
              <w:contextualSpacing/>
            </w:pPr>
            <w:r w:rsidRPr="005F5AF3">
              <w:t>3-</w:t>
            </w:r>
            <w:r w:rsidR="00811328" w:rsidRPr="005F5AF3">
              <w:t>а</w:t>
            </w:r>
          </w:p>
          <w:p w:rsidR="00F11049" w:rsidRPr="005F5AF3" w:rsidRDefault="00F11049" w:rsidP="00927809">
            <w:pPr>
              <w:widowControl w:val="0"/>
              <w:spacing w:after="200" w:line="276" w:lineRule="auto"/>
              <w:contextualSpacing/>
            </w:pPr>
            <w:r w:rsidRPr="005F5AF3">
              <w:t>4-</w:t>
            </w:r>
            <w:r w:rsidR="00811328" w:rsidRPr="005F5AF3">
              <w:t>г</w:t>
            </w:r>
          </w:p>
          <w:p w:rsidR="00F11049" w:rsidRPr="005F5AF3" w:rsidRDefault="00F11049" w:rsidP="00927809">
            <w:pPr>
              <w:widowControl w:val="0"/>
              <w:spacing w:after="200" w:line="276" w:lineRule="auto"/>
              <w:contextualSpacing/>
            </w:pPr>
            <w:r w:rsidRPr="005F5AF3">
              <w:t>5-</w:t>
            </w:r>
            <w:r w:rsidR="00811328" w:rsidRPr="005F5AF3">
              <w:t>д</w:t>
            </w:r>
          </w:p>
        </w:tc>
      </w:tr>
      <w:tr w:rsidR="00F11049" w:rsidRPr="005F5AF3" w:rsidTr="002A41E3">
        <w:tc>
          <w:tcPr>
            <w:tcW w:w="1951" w:type="dxa"/>
            <w:tcBorders>
              <w:top w:val="single" w:sz="4" w:space="0" w:color="000000"/>
              <w:left w:val="single" w:sz="4" w:space="0" w:color="000000"/>
              <w:bottom w:val="single" w:sz="4" w:space="0" w:color="000000"/>
              <w:right w:val="single" w:sz="4" w:space="0" w:color="000000"/>
            </w:tcBorders>
          </w:tcPr>
          <w:p w:rsidR="00F11049" w:rsidRPr="005F5AF3" w:rsidRDefault="00F11049" w:rsidP="00927809">
            <w:pPr>
              <w:widowControl w:val="0"/>
              <w:spacing w:after="160" w:line="264" w:lineRule="auto"/>
              <w:ind w:left="22"/>
              <w:contextualSpacing/>
              <w:jc w:val="center"/>
              <w:rPr>
                <w:color w:val="000000"/>
              </w:rPr>
            </w:pPr>
            <w:r w:rsidRPr="005F5AF3">
              <w:rPr>
                <w:color w:val="000000"/>
              </w:rPr>
              <w:t>9</w:t>
            </w:r>
          </w:p>
        </w:tc>
        <w:tc>
          <w:tcPr>
            <w:tcW w:w="7796" w:type="dxa"/>
            <w:tcBorders>
              <w:top w:val="single" w:sz="4" w:space="0" w:color="000000"/>
              <w:left w:val="single" w:sz="4" w:space="0" w:color="000000"/>
              <w:bottom w:val="single" w:sz="4" w:space="0" w:color="000000"/>
              <w:right w:val="single" w:sz="4" w:space="0" w:color="auto"/>
            </w:tcBorders>
          </w:tcPr>
          <w:p w:rsidR="00F11049" w:rsidRPr="005F5AF3" w:rsidRDefault="00811328" w:rsidP="00927809">
            <w:pPr>
              <w:widowControl w:val="0"/>
              <w:shd w:val="clear" w:color="auto" w:fill="FFFFFF"/>
              <w:spacing w:before="100" w:beforeAutospacing="1" w:after="96"/>
            </w:pPr>
            <w:r w:rsidRPr="005F5AF3">
              <w:rPr>
                <w:color w:val="333333"/>
              </w:rPr>
              <w:t>2,1,3,4</w:t>
            </w:r>
          </w:p>
        </w:tc>
      </w:tr>
      <w:tr w:rsidR="00F11049" w:rsidRPr="005F5AF3" w:rsidTr="002A41E3">
        <w:tc>
          <w:tcPr>
            <w:tcW w:w="1951" w:type="dxa"/>
            <w:tcBorders>
              <w:top w:val="single" w:sz="4" w:space="0" w:color="000000"/>
              <w:left w:val="single" w:sz="4" w:space="0" w:color="000000"/>
              <w:bottom w:val="single" w:sz="4" w:space="0" w:color="000000"/>
              <w:right w:val="single" w:sz="4" w:space="0" w:color="000000"/>
            </w:tcBorders>
          </w:tcPr>
          <w:p w:rsidR="00F11049" w:rsidRPr="005F5AF3" w:rsidRDefault="00F11049" w:rsidP="00927809">
            <w:pPr>
              <w:widowControl w:val="0"/>
              <w:spacing w:after="160" w:line="264" w:lineRule="auto"/>
              <w:ind w:left="22"/>
              <w:contextualSpacing/>
              <w:jc w:val="center"/>
              <w:rPr>
                <w:color w:val="000000"/>
              </w:rPr>
            </w:pPr>
            <w:r w:rsidRPr="005F5AF3">
              <w:rPr>
                <w:color w:val="000000"/>
              </w:rPr>
              <w:t>10</w:t>
            </w:r>
          </w:p>
        </w:tc>
        <w:tc>
          <w:tcPr>
            <w:tcW w:w="7796" w:type="dxa"/>
            <w:tcBorders>
              <w:top w:val="single" w:sz="4" w:space="0" w:color="000000"/>
              <w:left w:val="single" w:sz="4" w:space="0" w:color="000000"/>
              <w:bottom w:val="single" w:sz="4" w:space="0" w:color="000000"/>
              <w:right w:val="single" w:sz="4" w:space="0" w:color="auto"/>
            </w:tcBorders>
          </w:tcPr>
          <w:p w:rsidR="00F11049" w:rsidRPr="005F5AF3" w:rsidRDefault="00F11049" w:rsidP="00927809">
            <w:pPr>
              <w:widowControl w:val="0"/>
              <w:spacing w:after="200" w:line="276" w:lineRule="auto"/>
              <w:contextualSpacing/>
              <w:jc w:val="both"/>
            </w:pPr>
            <w:r w:rsidRPr="005F5AF3">
              <w:t>1</w:t>
            </w:r>
            <w:r w:rsidR="00473C11" w:rsidRPr="005F5AF3">
              <w:t>8</w:t>
            </w:r>
          </w:p>
        </w:tc>
      </w:tr>
    </w:tbl>
    <w:p w:rsidR="00F11049" w:rsidRPr="005F5AF3" w:rsidRDefault="00F11049" w:rsidP="00927809">
      <w:pPr>
        <w:widowControl w:val="0"/>
        <w:ind w:firstLine="709"/>
        <w:rPr>
          <w:color w:val="000000"/>
        </w:rPr>
      </w:pPr>
    </w:p>
    <w:p w:rsidR="00996190" w:rsidRPr="005F5AF3" w:rsidRDefault="00996190" w:rsidP="00927809">
      <w:pPr>
        <w:widowControl w:val="0"/>
        <w:ind w:firstLine="709"/>
        <w:rPr>
          <w:color w:val="000000"/>
        </w:rPr>
      </w:pPr>
      <w:r w:rsidRPr="005F5AF3">
        <w:rPr>
          <w:color w:val="000000"/>
        </w:rPr>
        <w:t xml:space="preserve">За каждый верный ответ выставляется 1 балл, за неверный ответ – 0 баллов. Баллы, полученные </w:t>
      </w:r>
      <w:proofErr w:type="gramStart"/>
      <w:r w:rsidRPr="005F5AF3">
        <w:rPr>
          <w:color w:val="000000"/>
        </w:rPr>
        <w:t>обучающимися</w:t>
      </w:r>
      <w:proofErr w:type="gramEnd"/>
      <w:r w:rsidRPr="005F5AF3">
        <w:rPr>
          <w:color w:val="000000"/>
        </w:rPr>
        <w:t xml:space="preserve"> за выполненные задания, суммируются.</w:t>
      </w:r>
    </w:p>
    <w:p w:rsidR="00996190" w:rsidRPr="005F5AF3" w:rsidRDefault="00996190" w:rsidP="00927809">
      <w:pPr>
        <w:widowControl w:val="0"/>
        <w:spacing w:after="160" w:line="276" w:lineRule="auto"/>
        <w:ind w:firstLine="709"/>
        <w:jc w:val="both"/>
        <w:rPr>
          <w:color w:val="000000"/>
        </w:rPr>
      </w:pPr>
      <w:r w:rsidRPr="005F5AF3">
        <w:rPr>
          <w:color w:val="000000"/>
        </w:rPr>
        <w:t>Результаты тестирования определяются в разрезе каждого обучающегося в баллах и оценках.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0"/>
        <w:gridCol w:w="2629"/>
        <w:gridCol w:w="2364"/>
        <w:gridCol w:w="2361"/>
      </w:tblGrid>
      <w:tr w:rsidR="00996190" w:rsidRPr="005F5AF3" w:rsidTr="007555D8">
        <w:tc>
          <w:tcPr>
            <w:tcW w:w="5000" w:type="pct"/>
            <w:gridSpan w:val="4"/>
            <w:shd w:val="clear" w:color="auto" w:fill="auto"/>
          </w:tcPr>
          <w:p w:rsidR="00996190" w:rsidRPr="005F5AF3" w:rsidRDefault="00996190" w:rsidP="00927809">
            <w:pPr>
              <w:widowControl w:val="0"/>
              <w:jc w:val="center"/>
              <w:rPr>
                <w:b/>
                <w:color w:val="000000"/>
              </w:rPr>
            </w:pPr>
            <w:r w:rsidRPr="005F5AF3">
              <w:rPr>
                <w:b/>
                <w:color w:val="000000"/>
              </w:rPr>
              <w:t>Результаты тестирования</w:t>
            </w:r>
          </w:p>
        </w:tc>
      </w:tr>
      <w:tr w:rsidR="00996190" w:rsidRPr="005F5AF3" w:rsidTr="007555D8">
        <w:tc>
          <w:tcPr>
            <w:tcW w:w="1215" w:type="pct"/>
            <w:shd w:val="clear" w:color="auto" w:fill="auto"/>
          </w:tcPr>
          <w:p w:rsidR="00996190" w:rsidRPr="005F5AF3" w:rsidRDefault="00996190" w:rsidP="00927809">
            <w:pPr>
              <w:widowControl w:val="0"/>
              <w:jc w:val="center"/>
              <w:rPr>
                <w:b/>
                <w:color w:val="000000"/>
              </w:rPr>
            </w:pPr>
            <w:r w:rsidRPr="005F5AF3">
              <w:rPr>
                <w:b/>
                <w:color w:val="000000"/>
              </w:rPr>
              <w:t>Баллы</w:t>
            </w:r>
          </w:p>
        </w:tc>
        <w:tc>
          <w:tcPr>
            <w:tcW w:w="1353" w:type="pct"/>
            <w:shd w:val="clear" w:color="auto" w:fill="auto"/>
          </w:tcPr>
          <w:p w:rsidR="00996190" w:rsidRPr="005F5AF3" w:rsidRDefault="00996190" w:rsidP="00927809">
            <w:pPr>
              <w:widowControl w:val="0"/>
              <w:jc w:val="center"/>
              <w:rPr>
                <w:b/>
                <w:color w:val="000000"/>
              </w:rPr>
            </w:pPr>
            <w:r w:rsidRPr="005F5AF3">
              <w:rPr>
                <w:b/>
                <w:color w:val="000000"/>
              </w:rPr>
              <w:t>Оценка</w:t>
            </w:r>
          </w:p>
        </w:tc>
        <w:tc>
          <w:tcPr>
            <w:tcW w:w="1217" w:type="pct"/>
            <w:shd w:val="clear" w:color="auto" w:fill="auto"/>
          </w:tcPr>
          <w:p w:rsidR="00996190" w:rsidRPr="005F5AF3" w:rsidRDefault="00996190" w:rsidP="00927809">
            <w:pPr>
              <w:widowControl w:val="0"/>
              <w:jc w:val="center"/>
              <w:rPr>
                <w:b/>
                <w:color w:val="000000"/>
              </w:rPr>
            </w:pPr>
            <w:r w:rsidRPr="005F5AF3">
              <w:rPr>
                <w:b/>
                <w:color w:val="000000"/>
              </w:rPr>
              <w:t>Доля выполненных заданий</w:t>
            </w:r>
          </w:p>
        </w:tc>
        <w:tc>
          <w:tcPr>
            <w:tcW w:w="1215" w:type="pct"/>
            <w:shd w:val="clear" w:color="auto" w:fill="auto"/>
          </w:tcPr>
          <w:p w:rsidR="00996190" w:rsidRPr="005F5AF3" w:rsidRDefault="00996190" w:rsidP="00927809">
            <w:pPr>
              <w:widowControl w:val="0"/>
              <w:jc w:val="center"/>
              <w:rPr>
                <w:b/>
                <w:color w:val="000000"/>
              </w:rPr>
            </w:pPr>
            <w:r w:rsidRPr="005F5AF3">
              <w:rPr>
                <w:b/>
                <w:color w:val="000000"/>
              </w:rPr>
              <w:t>Уровень сформированности компетенций</w:t>
            </w:r>
          </w:p>
        </w:tc>
      </w:tr>
      <w:tr w:rsidR="00996190" w:rsidRPr="005F5AF3" w:rsidTr="007555D8">
        <w:tc>
          <w:tcPr>
            <w:tcW w:w="1215" w:type="pct"/>
            <w:shd w:val="clear" w:color="auto" w:fill="auto"/>
          </w:tcPr>
          <w:p w:rsidR="00996190" w:rsidRPr="005F5AF3" w:rsidRDefault="00996190" w:rsidP="00927809">
            <w:pPr>
              <w:widowControl w:val="0"/>
              <w:rPr>
                <w:color w:val="000000"/>
              </w:rPr>
            </w:pPr>
            <w:r w:rsidRPr="005F5AF3">
              <w:rPr>
                <w:color w:val="000000"/>
              </w:rPr>
              <w:t>0-2 баллов</w:t>
            </w:r>
          </w:p>
        </w:tc>
        <w:tc>
          <w:tcPr>
            <w:tcW w:w="1353" w:type="pct"/>
            <w:shd w:val="clear" w:color="auto" w:fill="auto"/>
          </w:tcPr>
          <w:p w:rsidR="00996190" w:rsidRPr="005F5AF3" w:rsidRDefault="00996190" w:rsidP="00927809">
            <w:pPr>
              <w:widowControl w:val="0"/>
              <w:rPr>
                <w:color w:val="000000"/>
              </w:rPr>
            </w:pPr>
            <w:r w:rsidRPr="005F5AF3">
              <w:rPr>
                <w:color w:val="000000"/>
              </w:rPr>
              <w:t>2 (неудовлетворительно)</w:t>
            </w:r>
          </w:p>
        </w:tc>
        <w:tc>
          <w:tcPr>
            <w:tcW w:w="1217" w:type="pct"/>
            <w:shd w:val="clear" w:color="auto" w:fill="auto"/>
          </w:tcPr>
          <w:p w:rsidR="00996190" w:rsidRPr="005F5AF3" w:rsidRDefault="00996190" w:rsidP="00927809">
            <w:pPr>
              <w:widowControl w:val="0"/>
              <w:rPr>
                <w:color w:val="000000"/>
              </w:rPr>
            </w:pPr>
            <w:r w:rsidRPr="005F5AF3">
              <w:rPr>
                <w:color w:val="000000"/>
              </w:rPr>
              <w:t>0-50%</w:t>
            </w:r>
          </w:p>
        </w:tc>
        <w:tc>
          <w:tcPr>
            <w:tcW w:w="1215" w:type="pct"/>
            <w:shd w:val="clear" w:color="auto" w:fill="auto"/>
          </w:tcPr>
          <w:p w:rsidR="00996190" w:rsidRPr="005F5AF3" w:rsidRDefault="00996190" w:rsidP="00927809">
            <w:pPr>
              <w:widowControl w:val="0"/>
              <w:rPr>
                <w:color w:val="000000"/>
              </w:rPr>
            </w:pPr>
            <w:r w:rsidRPr="005F5AF3">
              <w:rPr>
                <w:color w:val="000000"/>
              </w:rPr>
              <w:t>низкий</w:t>
            </w:r>
          </w:p>
        </w:tc>
      </w:tr>
      <w:tr w:rsidR="00996190" w:rsidRPr="005F5AF3" w:rsidTr="007555D8">
        <w:tc>
          <w:tcPr>
            <w:tcW w:w="1215" w:type="pct"/>
            <w:shd w:val="clear" w:color="auto" w:fill="auto"/>
          </w:tcPr>
          <w:p w:rsidR="00996190" w:rsidRPr="005F5AF3" w:rsidRDefault="00996190" w:rsidP="00927809">
            <w:pPr>
              <w:widowControl w:val="0"/>
              <w:rPr>
                <w:color w:val="000000"/>
              </w:rPr>
            </w:pPr>
            <w:r w:rsidRPr="005F5AF3">
              <w:rPr>
                <w:color w:val="000000"/>
              </w:rPr>
              <w:t>3-5 баллов</w:t>
            </w:r>
          </w:p>
        </w:tc>
        <w:tc>
          <w:tcPr>
            <w:tcW w:w="1353" w:type="pct"/>
            <w:shd w:val="clear" w:color="auto" w:fill="auto"/>
          </w:tcPr>
          <w:p w:rsidR="00996190" w:rsidRPr="005F5AF3" w:rsidRDefault="00996190" w:rsidP="00927809">
            <w:pPr>
              <w:widowControl w:val="0"/>
              <w:rPr>
                <w:color w:val="000000"/>
              </w:rPr>
            </w:pPr>
            <w:r w:rsidRPr="005F5AF3">
              <w:rPr>
                <w:color w:val="000000"/>
              </w:rPr>
              <w:t>3 (удовлетворительно)</w:t>
            </w:r>
          </w:p>
        </w:tc>
        <w:tc>
          <w:tcPr>
            <w:tcW w:w="1217" w:type="pct"/>
            <w:shd w:val="clear" w:color="auto" w:fill="auto"/>
          </w:tcPr>
          <w:p w:rsidR="00996190" w:rsidRPr="005F5AF3" w:rsidRDefault="00996190" w:rsidP="00927809">
            <w:pPr>
              <w:widowControl w:val="0"/>
              <w:rPr>
                <w:color w:val="000000"/>
              </w:rPr>
            </w:pPr>
            <w:r w:rsidRPr="005F5AF3">
              <w:rPr>
                <w:color w:val="000000"/>
              </w:rPr>
              <w:t>55-65%</w:t>
            </w:r>
          </w:p>
        </w:tc>
        <w:tc>
          <w:tcPr>
            <w:tcW w:w="1215" w:type="pct"/>
            <w:shd w:val="clear" w:color="auto" w:fill="auto"/>
          </w:tcPr>
          <w:p w:rsidR="00996190" w:rsidRPr="005F5AF3" w:rsidRDefault="00996190" w:rsidP="00927809">
            <w:pPr>
              <w:widowControl w:val="0"/>
              <w:rPr>
                <w:color w:val="000000"/>
              </w:rPr>
            </w:pPr>
            <w:r w:rsidRPr="005F5AF3">
              <w:rPr>
                <w:color w:val="000000"/>
              </w:rPr>
              <w:t>базовый</w:t>
            </w:r>
          </w:p>
        </w:tc>
      </w:tr>
      <w:tr w:rsidR="00996190" w:rsidRPr="005F5AF3" w:rsidTr="007555D8">
        <w:tc>
          <w:tcPr>
            <w:tcW w:w="1215" w:type="pct"/>
            <w:shd w:val="clear" w:color="auto" w:fill="auto"/>
          </w:tcPr>
          <w:p w:rsidR="00996190" w:rsidRPr="005F5AF3" w:rsidRDefault="00996190" w:rsidP="00927809">
            <w:pPr>
              <w:widowControl w:val="0"/>
              <w:rPr>
                <w:color w:val="000000"/>
              </w:rPr>
            </w:pPr>
            <w:r w:rsidRPr="005F5AF3">
              <w:rPr>
                <w:color w:val="000000"/>
              </w:rPr>
              <w:t>6-8 баллов</w:t>
            </w:r>
          </w:p>
        </w:tc>
        <w:tc>
          <w:tcPr>
            <w:tcW w:w="1353" w:type="pct"/>
            <w:shd w:val="clear" w:color="auto" w:fill="auto"/>
          </w:tcPr>
          <w:p w:rsidR="00996190" w:rsidRPr="005F5AF3" w:rsidRDefault="00996190" w:rsidP="00927809">
            <w:pPr>
              <w:widowControl w:val="0"/>
              <w:rPr>
                <w:color w:val="000000"/>
              </w:rPr>
            </w:pPr>
            <w:r w:rsidRPr="005F5AF3">
              <w:rPr>
                <w:color w:val="000000"/>
              </w:rPr>
              <w:t>4 (хорошо)</w:t>
            </w:r>
          </w:p>
        </w:tc>
        <w:tc>
          <w:tcPr>
            <w:tcW w:w="1217" w:type="pct"/>
            <w:shd w:val="clear" w:color="auto" w:fill="auto"/>
          </w:tcPr>
          <w:p w:rsidR="00996190" w:rsidRPr="005F5AF3" w:rsidRDefault="00996190" w:rsidP="00927809">
            <w:pPr>
              <w:widowControl w:val="0"/>
              <w:rPr>
                <w:color w:val="000000"/>
              </w:rPr>
            </w:pPr>
            <w:r w:rsidRPr="005F5AF3">
              <w:rPr>
                <w:color w:val="000000"/>
              </w:rPr>
              <w:t>70-85%</w:t>
            </w:r>
          </w:p>
        </w:tc>
        <w:tc>
          <w:tcPr>
            <w:tcW w:w="1215" w:type="pct"/>
            <w:shd w:val="clear" w:color="auto" w:fill="auto"/>
          </w:tcPr>
          <w:p w:rsidR="00996190" w:rsidRPr="005F5AF3" w:rsidRDefault="00996190" w:rsidP="00927809">
            <w:pPr>
              <w:widowControl w:val="0"/>
              <w:rPr>
                <w:color w:val="000000"/>
              </w:rPr>
            </w:pPr>
            <w:r w:rsidRPr="005F5AF3">
              <w:rPr>
                <w:color w:val="000000"/>
              </w:rPr>
              <w:t>повышенный</w:t>
            </w:r>
          </w:p>
        </w:tc>
      </w:tr>
      <w:tr w:rsidR="00996190" w:rsidRPr="005F5AF3" w:rsidTr="007555D8">
        <w:tc>
          <w:tcPr>
            <w:tcW w:w="1215" w:type="pct"/>
            <w:shd w:val="clear" w:color="auto" w:fill="auto"/>
          </w:tcPr>
          <w:p w:rsidR="00996190" w:rsidRPr="005F5AF3" w:rsidRDefault="00996190" w:rsidP="00927809">
            <w:pPr>
              <w:widowControl w:val="0"/>
              <w:rPr>
                <w:color w:val="000000"/>
              </w:rPr>
            </w:pPr>
            <w:r w:rsidRPr="005F5AF3">
              <w:rPr>
                <w:color w:val="000000"/>
              </w:rPr>
              <w:t xml:space="preserve">9-10 баллов </w:t>
            </w:r>
          </w:p>
        </w:tc>
        <w:tc>
          <w:tcPr>
            <w:tcW w:w="1353" w:type="pct"/>
            <w:shd w:val="clear" w:color="auto" w:fill="auto"/>
          </w:tcPr>
          <w:p w:rsidR="00996190" w:rsidRPr="005F5AF3" w:rsidRDefault="00996190" w:rsidP="00927809">
            <w:pPr>
              <w:widowControl w:val="0"/>
              <w:rPr>
                <w:color w:val="000000"/>
              </w:rPr>
            </w:pPr>
            <w:r w:rsidRPr="005F5AF3">
              <w:rPr>
                <w:color w:val="000000"/>
              </w:rPr>
              <w:t>5 (отлично)</w:t>
            </w:r>
          </w:p>
        </w:tc>
        <w:tc>
          <w:tcPr>
            <w:tcW w:w="1217" w:type="pct"/>
            <w:shd w:val="clear" w:color="auto" w:fill="auto"/>
          </w:tcPr>
          <w:p w:rsidR="00996190" w:rsidRPr="005F5AF3" w:rsidRDefault="00996190" w:rsidP="00927809">
            <w:pPr>
              <w:widowControl w:val="0"/>
              <w:rPr>
                <w:color w:val="000000"/>
              </w:rPr>
            </w:pPr>
            <w:r w:rsidRPr="005F5AF3">
              <w:rPr>
                <w:color w:val="000000"/>
              </w:rPr>
              <w:t>90-100%</w:t>
            </w:r>
          </w:p>
        </w:tc>
        <w:tc>
          <w:tcPr>
            <w:tcW w:w="1215" w:type="pct"/>
            <w:shd w:val="clear" w:color="auto" w:fill="auto"/>
          </w:tcPr>
          <w:p w:rsidR="00996190" w:rsidRPr="005F5AF3" w:rsidRDefault="00996190" w:rsidP="00927809">
            <w:pPr>
              <w:widowControl w:val="0"/>
              <w:rPr>
                <w:color w:val="000000"/>
              </w:rPr>
            </w:pPr>
            <w:r w:rsidRPr="005F5AF3">
              <w:rPr>
                <w:color w:val="000000"/>
              </w:rPr>
              <w:t>высокий</w:t>
            </w:r>
          </w:p>
        </w:tc>
      </w:tr>
    </w:tbl>
    <w:p w:rsidR="00996190" w:rsidRPr="005F5AF3" w:rsidRDefault="00996190" w:rsidP="00927809">
      <w:pPr>
        <w:widowControl w:val="0"/>
        <w:tabs>
          <w:tab w:val="left" w:pos="2160"/>
        </w:tabs>
        <w:rPr>
          <w:b/>
        </w:rPr>
      </w:pPr>
    </w:p>
    <w:p w:rsidR="00996190" w:rsidRPr="005F5AF3" w:rsidRDefault="00996190" w:rsidP="00927809">
      <w:pPr>
        <w:widowControl w:val="0"/>
        <w:tabs>
          <w:tab w:val="left" w:pos="2160"/>
        </w:tabs>
        <w:rPr>
          <w:b/>
        </w:rPr>
      </w:pPr>
    </w:p>
    <w:p w:rsidR="000353B6" w:rsidRPr="005F5AF3" w:rsidRDefault="000353B6" w:rsidP="000353B6">
      <w:pPr>
        <w:widowControl w:val="0"/>
        <w:ind w:firstLine="709"/>
        <w:jc w:val="center"/>
        <w:rPr>
          <w:b/>
        </w:rPr>
      </w:pPr>
      <w:r w:rsidRPr="005F5AF3">
        <w:rPr>
          <w:b/>
        </w:rPr>
        <w:t>3. Типовые контрольные задания или иные материалы, необходимые для оценки знаний, умений, характеризующих этапы формирования компетенций в процессе освоения учебной дисциплины для</w:t>
      </w:r>
      <w:r w:rsidRPr="005F5AF3">
        <w:t xml:space="preserve"> </w:t>
      </w:r>
      <w:r w:rsidRPr="005F5AF3">
        <w:rPr>
          <w:b/>
        </w:rPr>
        <w:t>организации промежуточной аттестации в форме дифференцированного зачета</w:t>
      </w:r>
    </w:p>
    <w:p w:rsidR="000353B6" w:rsidRPr="005F5AF3" w:rsidRDefault="000353B6" w:rsidP="000353B6">
      <w:pPr>
        <w:widowControl w:val="0"/>
        <w:ind w:firstLine="709"/>
        <w:jc w:val="center"/>
        <w:rPr>
          <w:b/>
          <w:highlight w:val="yellow"/>
        </w:rPr>
      </w:pPr>
    </w:p>
    <w:p w:rsidR="00B17911" w:rsidRPr="005F5AF3" w:rsidRDefault="000353B6" w:rsidP="000353B6">
      <w:pPr>
        <w:widowControl w:val="0"/>
        <w:tabs>
          <w:tab w:val="left" w:pos="2160"/>
        </w:tabs>
        <w:rPr>
          <w:b/>
        </w:rPr>
      </w:pPr>
      <w:r w:rsidRPr="005F5AF3">
        <w:rPr>
          <w:b/>
        </w:rPr>
        <w:t>3.1. Тестовые задания</w:t>
      </w:r>
    </w:p>
    <w:p w:rsidR="00B17911" w:rsidRPr="005F5AF3" w:rsidRDefault="00660038" w:rsidP="00660038">
      <w:pPr>
        <w:widowControl w:val="0"/>
        <w:tabs>
          <w:tab w:val="left" w:pos="2160"/>
        </w:tabs>
        <w:jc w:val="center"/>
        <w:rPr>
          <w:b/>
        </w:rPr>
      </w:pPr>
      <w:r>
        <w:rPr>
          <w:b/>
        </w:rPr>
        <w:t>Вариант 1</w:t>
      </w:r>
    </w:p>
    <w:p w:rsidR="00B17911" w:rsidRPr="005F5AF3" w:rsidRDefault="00B17911" w:rsidP="00B17911">
      <w:pPr>
        <w:widowControl w:val="0"/>
        <w:rPr>
          <w:b/>
        </w:rPr>
      </w:pPr>
      <w:r w:rsidRPr="005F5AF3">
        <w:rPr>
          <w:b/>
        </w:rPr>
        <w:t xml:space="preserve">Задание № 1. В задании установите соответствие между понятием и его определением. </w:t>
      </w:r>
      <w:r w:rsidRPr="005F5AF3">
        <w:rPr>
          <w:b/>
        </w:rPr>
        <w:lastRenderedPageBreak/>
        <w:t>Ответ запишите в таблицу.</w:t>
      </w:r>
    </w:p>
    <w:p w:rsidR="00B17911" w:rsidRPr="005F5AF3" w:rsidRDefault="00B17911" w:rsidP="00B17911">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09) </w:t>
      </w:r>
    </w:p>
    <w:p w:rsidR="00B17911" w:rsidRPr="005F5AF3" w:rsidRDefault="00B17911" w:rsidP="00B17911">
      <w:pPr>
        <w:widowControl w:val="0"/>
        <w:ind w:left="720"/>
        <w:jc w:val="both"/>
      </w:pPr>
    </w:p>
    <w:p w:rsidR="00B17911" w:rsidRPr="005F5AF3" w:rsidRDefault="00B17911" w:rsidP="00B17911">
      <w:pPr>
        <w:widowControl w:val="0"/>
        <w:ind w:left="720"/>
        <w:jc w:val="both"/>
        <w:rPr>
          <w:i/>
        </w:rPr>
      </w:pPr>
      <w:r w:rsidRPr="005F5AF3">
        <w:t xml:space="preserve">Сопоставьте понятие и определение.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7371"/>
      </w:tblGrid>
      <w:tr w:rsidR="00B17911" w:rsidRPr="005F5AF3" w:rsidTr="00B17911">
        <w:trPr>
          <w:trHeight w:val="32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7911" w:rsidRPr="005F5AF3" w:rsidRDefault="00B17911" w:rsidP="00B17911">
            <w:pPr>
              <w:widowControl w:val="0"/>
            </w:pPr>
            <w:r w:rsidRPr="005F5AF3">
              <w:t xml:space="preserve">1 </w:t>
            </w:r>
            <w:r w:rsidRPr="005F5AF3">
              <w:rPr>
                <w:b/>
                <w:bCs/>
              </w:rPr>
              <w:t>Монтаж</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7911" w:rsidRPr="005F5AF3" w:rsidRDefault="00B17911" w:rsidP="00B17911">
            <w:pPr>
              <w:widowControl w:val="0"/>
              <w:jc w:val="both"/>
            </w:pPr>
            <w:r w:rsidRPr="005F5AF3">
              <w:t xml:space="preserve">а) </w:t>
            </w:r>
            <w:r w:rsidRPr="005F5AF3">
              <w:rPr>
                <w:shd w:val="clear" w:color="auto" w:fill="FFFFFF"/>
              </w:rPr>
              <w:t>это не только выполнение работ, но и другие аспекты, которые влияют на общий опыт клиента.</w:t>
            </w:r>
          </w:p>
        </w:tc>
      </w:tr>
      <w:tr w:rsidR="00B17911" w:rsidRPr="005F5AF3" w:rsidTr="00B17911">
        <w:trPr>
          <w:trHeight w:val="32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7911" w:rsidRPr="005F5AF3" w:rsidRDefault="00B17911" w:rsidP="00B17911">
            <w:pPr>
              <w:widowControl w:val="0"/>
            </w:pPr>
            <w:r w:rsidRPr="005F5AF3">
              <w:t xml:space="preserve">2 </w:t>
            </w:r>
            <w:r w:rsidRPr="005F5AF3">
              <w:rPr>
                <w:b/>
                <w:bCs/>
              </w:rPr>
              <w:t>Сервис</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7911" w:rsidRPr="005F5AF3" w:rsidRDefault="00B17911" w:rsidP="00B17911">
            <w:pPr>
              <w:widowControl w:val="0"/>
            </w:pPr>
            <w:r w:rsidRPr="005F5AF3">
              <w:t xml:space="preserve">б) </w:t>
            </w:r>
            <w:r w:rsidRPr="005F5AF3">
              <w:rPr>
                <w:shd w:val="clear" w:color="auto" w:fill="FFFFFF"/>
              </w:rPr>
              <w:t>пользователь или сущность, которые выполняют обработку информации в соответствии с назначенными им правами доступа</w:t>
            </w:r>
          </w:p>
        </w:tc>
      </w:tr>
      <w:tr w:rsidR="00B17911" w:rsidRPr="005F5AF3" w:rsidTr="00B17911">
        <w:trPr>
          <w:trHeight w:val="445"/>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7911" w:rsidRPr="005F5AF3" w:rsidRDefault="00B17911" w:rsidP="00B17911">
            <w:pPr>
              <w:widowControl w:val="0"/>
            </w:pPr>
            <w:r w:rsidRPr="005F5AF3">
              <w:t xml:space="preserve">3 </w:t>
            </w:r>
            <w:r w:rsidRPr="005F5AF3">
              <w:rPr>
                <w:b/>
                <w:bCs/>
              </w:rPr>
              <w:t>Целостность информации</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7911" w:rsidRPr="005F5AF3" w:rsidRDefault="00B17911" w:rsidP="00B17911">
            <w:pPr>
              <w:widowControl w:val="0"/>
              <w:jc w:val="both"/>
            </w:pPr>
            <w:r w:rsidRPr="005F5AF3">
              <w:t xml:space="preserve">в) </w:t>
            </w:r>
            <w:r w:rsidRPr="005F5AF3">
              <w:rPr>
                <w:shd w:val="clear" w:color="auto" w:fill="FFFFFF"/>
              </w:rPr>
              <w:t>это сборка и установка строительных конструкций из предварительно изготовленных элементов</w:t>
            </w:r>
          </w:p>
        </w:tc>
      </w:tr>
      <w:tr w:rsidR="00B17911" w:rsidRPr="005F5AF3" w:rsidTr="00B17911">
        <w:trPr>
          <w:trHeight w:val="32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7911" w:rsidRPr="005F5AF3" w:rsidRDefault="00B17911" w:rsidP="00B17911">
            <w:pPr>
              <w:widowControl w:val="0"/>
            </w:pPr>
            <w:r w:rsidRPr="005F5AF3">
              <w:t xml:space="preserve">4 </w:t>
            </w:r>
            <w:r w:rsidRPr="005F5AF3">
              <w:rPr>
                <w:b/>
                <w:bCs/>
              </w:rPr>
              <w:t>Конфиденциальность информации</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7911" w:rsidRPr="005F5AF3" w:rsidRDefault="00B17911" w:rsidP="00B17911">
            <w:pPr>
              <w:widowControl w:val="0"/>
            </w:pPr>
            <w:r w:rsidRPr="005F5AF3">
              <w:t xml:space="preserve">г) </w:t>
            </w:r>
            <w:r w:rsidRPr="005F5AF3">
              <w:rPr>
                <w:shd w:val="clear" w:color="auto" w:fill="FFFFFF"/>
              </w:rPr>
              <w:t>состояние информации, при котором доступ к ней имеют только те, кто обладает соответствующими правами доступа</w:t>
            </w:r>
          </w:p>
        </w:tc>
      </w:tr>
      <w:tr w:rsidR="00B17911" w:rsidRPr="005F5AF3" w:rsidTr="00B17911">
        <w:trPr>
          <w:trHeight w:val="328"/>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7911" w:rsidRPr="005F5AF3" w:rsidRDefault="00B17911" w:rsidP="00B17911">
            <w:pPr>
              <w:widowControl w:val="0"/>
            </w:pPr>
            <w:r w:rsidRPr="005F5AF3">
              <w:t xml:space="preserve">5 </w:t>
            </w:r>
            <w:r w:rsidRPr="005F5AF3">
              <w:rPr>
                <w:b/>
                <w:bCs/>
              </w:rPr>
              <w:t>Субъект доступа</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7911" w:rsidRPr="005F5AF3" w:rsidRDefault="00B17911" w:rsidP="00B17911">
            <w:pPr>
              <w:widowControl w:val="0"/>
            </w:pPr>
            <w:r w:rsidRPr="005F5AF3">
              <w:t xml:space="preserve">д) </w:t>
            </w:r>
            <w:r w:rsidRPr="005F5AF3">
              <w:rPr>
                <w:shd w:val="clear" w:color="auto" w:fill="FFFFFF"/>
              </w:rPr>
              <w:t>состояние информации, при котором она либо остаётся неизменной, либо изменения осуществляются только теми, кто имеет на это право.</w:t>
            </w:r>
          </w:p>
        </w:tc>
      </w:tr>
    </w:tbl>
    <w:p w:rsidR="00B17911" w:rsidRPr="005F5AF3" w:rsidRDefault="00B17911" w:rsidP="00B17911">
      <w:pPr>
        <w:widowControl w:val="0"/>
        <w:ind w:left="720"/>
      </w:pPr>
      <w:r w:rsidRPr="005F5AF3">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tblGrid>
      <w:tr w:rsidR="00B17911" w:rsidRPr="005F5AF3" w:rsidTr="00B17911">
        <w:tc>
          <w:tcPr>
            <w:tcW w:w="846" w:type="dxa"/>
            <w:shd w:val="clear" w:color="auto" w:fill="auto"/>
          </w:tcPr>
          <w:p w:rsidR="00B17911" w:rsidRPr="005F5AF3" w:rsidRDefault="00B17911" w:rsidP="00B17911">
            <w:pPr>
              <w:widowControl w:val="0"/>
              <w:rPr>
                <w:rFonts w:eastAsia="Calibri"/>
              </w:rPr>
            </w:pPr>
            <w:r w:rsidRPr="005F5AF3">
              <w:rPr>
                <w:rFonts w:eastAsia="Calibri"/>
              </w:rPr>
              <w:t>1</w:t>
            </w:r>
          </w:p>
        </w:tc>
        <w:tc>
          <w:tcPr>
            <w:tcW w:w="5245" w:type="dxa"/>
            <w:shd w:val="clear" w:color="auto" w:fill="auto"/>
          </w:tcPr>
          <w:p w:rsidR="00B17911" w:rsidRPr="005F5AF3" w:rsidRDefault="00B17911" w:rsidP="00B17911">
            <w:pPr>
              <w:widowControl w:val="0"/>
              <w:rPr>
                <w:rFonts w:eastAsia="Calibri"/>
              </w:rPr>
            </w:pPr>
          </w:p>
        </w:tc>
      </w:tr>
      <w:tr w:rsidR="00B17911" w:rsidRPr="005F5AF3" w:rsidTr="00B17911">
        <w:tc>
          <w:tcPr>
            <w:tcW w:w="846" w:type="dxa"/>
            <w:shd w:val="clear" w:color="auto" w:fill="auto"/>
          </w:tcPr>
          <w:p w:rsidR="00B17911" w:rsidRPr="005F5AF3" w:rsidRDefault="00B17911" w:rsidP="00B17911">
            <w:pPr>
              <w:widowControl w:val="0"/>
              <w:rPr>
                <w:rFonts w:eastAsia="Calibri"/>
              </w:rPr>
            </w:pPr>
            <w:r w:rsidRPr="005F5AF3">
              <w:rPr>
                <w:rFonts w:eastAsia="Calibri"/>
              </w:rPr>
              <w:t>2</w:t>
            </w:r>
          </w:p>
        </w:tc>
        <w:tc>
          <w:tcPr>
            <w:tcW w:w="5245" w:type="dxa"/>
            <w:shd w:val="clear" w:color="auto" w:fill="auto"/>
          </w:tcPr>
          <w:p w:rsidR="00B17911" w:rsidRPr="005F5AF3" w:rsidRDefault="00B17911" w:rsidP="00B17911">
            <w:pPr>
              <w:widowControl w:val="0"/>
              <w:rPr>
                <w:rFonts w:eastAsia="Calibri"/>
              </w:rPr>
            </w:pPr>
          </w:p>
        </w:tc>
      </w:tr>
      <w:tr w:rsidR="00B17911" w:rsidRPr="005F5AF3" w:rsidTr="00B17911">
        <w:tc>
          <w:tcPr>
            <w:tcW w:w="846" w:type="dxa"/>
            <w:shd w:val="clear" w:color="auto" w:fill="auto"/>
          </w:tcPr>
          <w:p w:rsidR="00B17911" w:rsidRPr="005F5AF3" w:rsidRDefault="00B17911" w:rsidP="00B17911">
            <w:pPr>
              <w:widowControl w:val="0"/>
              <w:rPr>
                <w:rFonts w:eastAsia="Calibri"/>
              </w:rPr>
            </w:pPr>
            <w:r w:rsidRPr="005F5AF3">
              <w:rPr>
                <w:rFonts w:eastAsia="Calibri"/>
              </w:rPr>
              <w:t>3</w:t>
            </w:r>
          </w:p>
        </w:tc>
        <w:tc>
          <w:tcPr>
            <w:tcW w:w="5245" w:type="dxa"/>
            <w:shd w:val="clear" w:color="auto" w:fill="auto"/>
          </w:tcPr>
          <w:p w:rsidR="00B17911" w:rsidRPr="005F5AF3" w:rsidRDefault="00B17911" w:rsidP="00B17911">
            <w:pPr>
              <w:widowControl w:val="0"/>
              <w:rPr>
                <w:rFonts w:eastAsia="Calibri"/>
              </w:rPr>
            </w:pPr>
          </w:p>
        </w:tc>
      </w:tr>
      <w:tr w:rsidR="00B17911" w:rsidRPr="005F5AF3" w:rsidTr="00B17911">
        <w:tc>
          <w:tcPr>
            <w:tcW w:w="846" w:type="dxa"/>
            <w:shd w:val="clear" w:color="auto" w:fill="auto"/>
          </w:tcPr>
          <w:p w:rsidR="00B17911" w:rsidRPr="005F5AF3" w:rsidRDefault="00B17911" w:rsidP="00B17911">
            <w:pPr>
              <w:widowControl w:val="0"/>
              <w:rPr>
                <w:rFonts w:eastAsia="Calibri"/>
              </w:rPr>
            </w:pPr>
            <w:r w:rsidRPr="005F5AF3">
              <w:rPr>
                <w:rFonts w:eastAsia="Calibri"/>
              </w:rPr>
              <w:t>4</w:t>
            </w:r>
          </w:p>
        </w:tc>
        <w:tc>
          <w:tcPr>
            <w:tcW w:w="5245" w:type="dxa"/>
            <w:shd w:val="clear" w:color="auto" w:fill="auto"/>
          </w:tcPr>
          <w:p w:rsidR="00B17911" w:rsidRPr="005F5AF3" w:rsidRDefault="00B17911" w:rsidP="00B17911">
            <w:pPr>
              <w:widowControl w:val="0"/>
              <w:rPr>
                <w:rFonts w:eastAsia="Calibri"/>
              </w:rPr>
            </w:pPr>
          </w:p>
        </w:tc>
      </w:tr>
      <w:tr w:rsidR="00B17911" w:rsidRPr="005F5AF3" w:rsidTr="00B17911">
        <w:tc>
          <w:tcPr>
            <w:tcW w:w="846" w:type="dxa"/>
            <w:shd w:val="clear" w:color="auto" w:fill="auto"/>
          </w:tcPr>
          <w:p w:rsidR="00B17911" w:rsidRPr="005F5AF3" w:rsidRDefault="00B17911" w:rsidP="00B17911">
            <w:pPr>
              <w:widowControl w:val="0"/>
              <w:rPr>
                <w:rFonts w:eastAsia="Calibri"/>
              </w:rPr>
            </w:pPr>
            <w:r w:rsidRPr="005F5AF3">
              <w:rPr>
                <w:rFonts w:eastAsia="Calibri"/>
              </w:rPr>
              <w:t>5</w:t>
            </w:r>
          </w:p>
        </w:tc>
        <w:tc>
          <w:tcPr>
            <w:tcW w:w="5245" w:type="dxa"/>
            <w:shd w:val="clear" w:color="auto" w:fill="auto"/>
          </w:tcPr>
          <w:p w:rsidR="00B17911" w:rsidRPr="005F5AF3" w:rsidRDefault="00B17911" w:rsidP="00B17911">
            <w:pPr>
              <w:widowControl w:val="0"/>
              <w:rPr>
                <w:rFonts w:eastAsia="Calibri"/>
              </w:rPr>
            </w:pPr>
          </w:p>
        </w:tc>
      </w:tr>
    </w:tbl>
    <w:p w:rsidR="00B17911" w:rsidRPr="005F5AF3" w:rsidRDefault="00B17911" w:rsidP="00927809">
      <w:pPr>
        <w:widowControl w:val="0"/>
        <w:tabs>
          <w:tab w:val="left" w:pos="2160"/>
        </w:tabs>
        <w:rPr>
          <w:b/>
        </w:rPr>
      </w:pPr>
    </w:p>
    <w:p w:rsidR="00B17911" w:rsidRPr="005F5AF3" w:rsidRDefault="00B17911" w:rsidP="00B17911">
      <w:pPr>
        <w:widowControl w:val="0"/>
        <w:rPr>
          <w:b/>
        </w:rPr>
      </w:pPr>
      <w:r w:rsidRPr="005F5AF3">
        <w:rPr>
          <w:b/>
        </w:rPr>
        <w:t xml:space="preserve">Задание № </w:t>
      </w:r>
      <w:r w:rsidR="002859CC">
        <w:rPr>
          <w:b/>
        </w:rPr>
        <w:t>2</w:t>
      </w:r>
      <w:r w:rsidRPr="005F5AF3">
        <w:rPr>
          <w:b/>
        </w:rPr>
        <w:t>. Прочитайте текст ситуационной задачи и ответьте на поставленные вопросы. Ответ запишите в таблицу.</w:t>
      </w:r>
    </w:p>
    <w:p w:rsidR="00B17911" w:rsidRPr="005F5AF3" w:rsidRDefault="00B17911" w:rsidP="00B17911">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03)</w:t>
      </w:r>
    </w:p>
    <w:p w:rsidR="00B17911" w:rsidRPr="005F5AF3" w:rsidRDefault="00B17911" w:rsidP="00B17911">
      <w:pPr>
        <w:widowControl w:val="0"/>
        <w:rPr>
          <w:b/>
        </w:rPr>
      </w:pPr>
    </w:p>
    <w:p w:rsidR="00B17911" w:rsidRPr="005F5AF3" w:rsidRDefault="00B17911" w:rsidP="00B17911">
      <w:pPr>
        <w:pStyle w:val="leftmargin"/>
        <w:widowControl w:val="0"/>
        <w:spacing w:before="0" w:beforeAutospacing="0" w:after="0" w:afterAutospacing="0"/>
        <w:ind w:firstLine="300"/>
        <w:jc w:val="both"/>
      </w:pPr>
      <w:r w:rsidRPr="005F5AF3">
        <w:t>Национальная экономика складывается из отраслей промышленности, сельского хозяйства, непроизводственной сферы. Она во многом зависит от тех природных ресурсов, которыми наделила страну природа, от климатического пояса, в котором страна расположена, от численности ее жителей.</w:t>
      </w:r>
    </w:p>
    <w:p w:rsidR="00B17911" w:rsidRPr="005F5AF3" w:rsidRDefault="00B17911" w:rsidP="00B17911">
      <w:pPr>
        <w:pStyle w:val="leftmargin"/>
        <w:widowControl w:val="0"/>
        <w:spacing w:before="0" w:beforeAutospacing="0" w:after="0" w:afterAutospacing="0"/>
        <w:ind w:firstLine="300"/>
        <w:jc w:val="both"/>
      </w:pPr>
      <w:r w:rsidRPr="005F5AF3">
        <w:t>Экономическое состояние любого государства можно оценить с помощью различных показателей. Прежде всего, об уровне развития страны говорит отраслевая структура национальной экономики. В экономике одних стран преобладают высокотехнологичные отрасли промышленности (Япония, США, страны Западной Европы). В других, например в современной России, высок удельный вес добывающих отраслей. Есть страны, в которых основой экономики служит сельское хозяйство, туризм.</w:t>
      </w:r>
    </w:p>
    <w:p w:rsidR="00B17911" w:rsidRPr="005F5AF3" w:rsidRDefault="00B17911" w:rsidP="00B17911">
      <w:pPr>
        <w:pStyle w:val="leftmargin"/>
        <w:widowControl w:val="0"/>
        <w:spacing w:before="0" w:beforeAutospacing="0" w:after="0" w:afterAutospacing="0"/>
        <w:ind w:firstLine="300"/>
        <w:jc w:val="both"/>
      </w:pPr>
      <w:r w:rsidRPr="005F5AF3">
        <w:t xml:space="preserve">Другой важнейший показатель оценки экономики государства  — валовой внутренний продукт  — сумма всех товаров и услуг в денежном выражении, произведенных экономикой страны за определенный период, как </w:t>
      </w:r>
      <w:proofErr w:type="gramStart"/>
      <w:r w:rsidRPr="005F5AF3">
        <w:t>правило</w:t>
      </w:r>
      <w:proofErr w:type="gramEnd"/>
      <w:r w:rsidRPr="005F5AF3">
        <w:t xml:space="preserve"> за год. По величине и ежегодной динамике ВВП можно судить о том, насколько эффективно функционирует экономика страны, какие тенденции в ней преобладают: ежегодный рост ВВП свидетельствует о развитии экономики, об улучшении благосостояния ее граждан. Доля ВВП данного государства в мировом валовом продукте позволяет оценить, какую роль играет страна в мировом хозяйстве.</w:t>
      </w:r>
    </w:p>
    <w:p w:rsidR="00B17911" w:rsidRPr="005F5AF3" w:rsidRDefault="00B17911" w:rsidP="00B17911">
      <w:pPr>
        <w:pStyle w:val="leftmargin"/>
        <w:widowControl w:val="0"/>
        <w:spacing w:before="0" w:beforeAutospacing="0" w:after="0" w:afterAutospacing="0"/>
        <w:ind w:firstLine="300"/>
        <w:jc w:val="both"/>
      </w:pPr>
      <w:r w:rsidRPr="005F5AF3">
        <w:t>Еще один важнейший показатель  — уровень и качество жизни населения. Он отражает структуру использования валового внутреннего продукта: то, какие товары преобладают во внутреннем продукте страны, как происходит их распределение и потребление внутри общества, какое количество того или иного товара может позволить себе приобрести среднестатистический житель.</w:t>
      </w:r>
    </w:p>
    <w:p w:rsidR="00B17911" w:rsidRPr="005F5AF3" w:rsidRDefault="00B17911" w:rsidP="00B17911">
      <w:pPr>
        <w:pStyle w:val="leftmargin"/>
        <w:widowControl w:val="0"/>
        <w:spacing w:before="0" w:beforeAutospacing="0" w:after="0" w:afterAutospacing="0"/>
        <w:ind w:firstLine="300"/>
        <w:jc w:val="both"/>
      </w:pPr>
      <w:r w:rsidRPr="005F5AF3">
        <w:t xml:space="preserve">Чтобы оценить уровень развития того или иного государства, необходимо проанализировать все эти и еще многие другие показатели, поскольку национальная </w:t>
      </w:r>
      <w:r w:rsidRPr="005F5AF3">
        <w:lastRenderedPageBreak/>
        <w:t>экономика  — это сложный комплекс, состоящий из множества элементов, каждый из которых важен.</w:t>
      </w:r>
    </w:p>
    <w:p w:rsidR="00B17911" w:rsidRPr="005F5AF3" w:rsidRDefault="00B17911" w:rsidP="00B17911">
      <w:pPr>
        <w:pStyle w:val="leftmargin"/>
        <w:widowControl w:val="0"/>
        <w:spacing w:before="0" w:beforeAutospacing="0" w:after="0" w:afterAutospacing="0"/>
      </w:pPr>
      <w:r w:rsidRPr="005F5AF3">
        <w:t>Какую характеристику дает автор понятию «национальная экономика»? Укажите любые три компонента, из которых, по мнению автора, складывается национальная экономика. Какие три показателя экономического развития рассмотрены в тексте?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B17911" w:rsidRPr="005F5AF3" w:rsidTr="00B17911">
        <w:trPr>
          <w:trHeight w:val="547"/>
        </w:trPr>
        <w:tc>
          <w:tcPr>
            <w:tcW w:w="9462" w:type="dxa"/>
            <w:shd w:val="clear" w:color="auto" w:fill="auto"/>
          </w:tcPr>
          <w:p w:rsidR="00B17911" w:rsidRPr="005F5AF3" w:rsidRDefault="00B17911" w:rsidP="00B17911">
            <w:pPr>
              <w:widowControl w:val="0"/>
              <w:contextualSpacing/>
              <w:rPr>
                <w:rFonts w:ascii="Calibri" w:eastAsia="Calibri" w:hAnsi="Calibri"/>
                <w:b/>
                <w:lang w:eastAsia="en-US"/>
              </w:rPr>
            </w:pPr>
          </w:p>
          <w:p w:rsidR="00B17911" w:rsidRPr="005F5AF3" w:rsidRDefault="00B17911" w:rsidP="00B17911">
            <w:pPr>
              <w:widowControl w:val="0"/>
              <w:contextualSpacing/>
              <w:rPr>
                <w:rFonts w:ascii="Calibri" w:eastAsia="Calibri" w:hAnsi="Calibri"/>
                <w:b/>
                <w:lang w:eastAsia="en-US"/>
              </w:rPr>
            </w:pPr>
          </w:p>
          <w:p w:rsidR="00B17911" w:rsidRPr="005F5AF3" w:rsidRDefault="00B17911" w:rsidP="00B17911">
            <w:pPr>
              <w:widowControl w:val="0"/>
              <w:contextualSpacing/>
              <w:rPr>
                <w:rFonts w:ascii="Calibri" w:eastAsia="Calibri" w:hAnsi="Calibri"/>
                <w:b/>
                <w:lang w:eastAsia="en-US"/>
              </w:rPr>
            </w:pPr>
          </w:p>
          <w:p w:rsidR="00B17911" w:rsidRPr="005F5AF3" w:rsidRDefault="00B17911" w:rsidP="00B17911">
            <w:pPr>
              <w:widowControl w:val="0"/>
              <w:contextualSpacing/>
              <w:rPr>
                <w:rFonts w:ascii="Calibri" w:eastAsia="Calibri" w:hAnsi="Calibri"/>
                <w:b/>
                <w:lang w:eastAsia="en-US"/>
              </w:rPr>
            </w:pPr>
          </w:p>
          <w:p w:rsidR="00B17911" w:rsidRPr="005F5AF3" w:rsidRDefault="00B17911" w:rsidP="00B17911">
            <w:pPr>
              <w:widowControl w:val="0"/>
              <w:contextualSpacing/>
              <w:rPr>
                <w:rFonts w:ascii="Calibri" w:eastAsia="Calibri" w:hAnsi="Calibri"/>
                <w:b/>
                <w:lang w:eastAsia="en-US"/>
              </w:rPr>
            </w:pPr>
          </w:p>
        </w:tc>
      </w:tr>
    </w:tbl>
    <w:p w:rsidR="00B17911" w:rsidRPr="005F5AF3" w:rsidRDefault="00B17911" w:rsidP="00927809">
      <w:pPr>
        <w:widowControl w:val="0"/>
        <w:tabs>
          <w:tab w:val="left" w:pos="2160"/>
        </w:tabs>
        <w:rPr>
          <w:b/>
        </w:rPr>
      </w:pPr>
    </w:p>
    <w:p w:rsidR="00B17911" w:rsidRPr="005F5AF3" w:rsidRDefault="00B17911" w:rsidP="00B17911">
      <w:pPr>
        <w:widowControl w:val="0"/>
        <w:rPr>
          <w:b/>
        </w:rPr>
      </w:pPr>
      <w:r w:rsidRPr="005F5AF3">
        <w:rPr>
          <w:b/>
        </w:rPr>
        <w:t xml:space="preserve">Задание № </w:t>
      </w:r>
      <w:r w:rsidR="002859CC">
        <w:rPr>
          <w:b/>
        </w:rPr>
        <w:t>3</w:t>
      </w:r>
      <w:r w:rsidRPr="005F5AF3">
        <w:rPr>
          <w:b/>
        </w:rPr>
        <w:t>. В задании определите правильный ответ. Поставьте галочку в символ напротив правильного ответа</w:t>
      </w:r>
    </w:p>
    <w:p w:rsidR="00B17911" w:rsidRPr="005F5AF3" w:rsidRDefault="00B17911" w:rsidP="00B17911">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2,З4, У 1,2,3 ОК. 01, ОК 02, ОК 09)</w:t>
      </w:r>
    </w:p>
    <w:p w:rsidR="00B17911" w:rsidRPr="005F5AF3" w:rsidRDefault="00B17911" w:rsidP="00B17911">
      <w:pPr>
        <w:widowControl w:val="0"/>
        <w:rPr>
          <w:b/>
        </w:rPr>
      </w:pPr>
    </w:p>
    <w:p w:rsidR="00B17911" w:rsidRPr="005F5AF3" w:rsidRDefault="00B17911" w:rsidP="00B17911">
      <w:pPr>
        <w:pStyle w:val="leftmargin"/>
        <w:widowControl w:val="0"/>
        <w:spacing w:before="0" w:beforeAutospacing="0" w:after="0" w:afterAutospacing="0"/>
      </w:pPr>
      <w:r w:rsidRPr="005F5AF3">
        <w:t>К организационно-правовым формам предпринимательской деятельности относится</w:t>
      </w:r>
    </w:p>
    <w:p w:rsidR="00B17911" w:rsidRPr="005F5AF3" w:rsidRDefault="00B17911" w:rsidP="00B17911">
      <w:pPr>
        <w:pStyle w:val="aa"/>
        <w:widowControl w:val="0"/>
        <w:spacing w:before="0" w:beforeAutospacing="0" w:after="0" w:afterAutospacing="0"/>
      </w:pPr>
      <w:r w:rsidRPr="005F5AF3">
        <w:t> </w:t>
      </w:r>
    </w:p>
    <w:p w:rsidR="00B17911" w:rsidRPr="005F5AF3" w:rsidRDefault="00B17911" w:rsidP="00B17911">
      <w:pPr>
        <w:pStyle w:val="leftmargin"/>
        <w:widowControl w:val="0"/>
        <w:spacing w:before="0" w:beforeAutospacing="0" w:after="0" w:afterAutospacing="0"/>
      </w:pPr>
      <w:r w:rsidRPr="005F5AF3">
        <w:t>1)  хозяйственное товарищество</w:t>
      </w:r>
    </w:p>
    <w:p w:rsidR="00B17911" w:rsidRPr="005F5AF3" w:rsidRDefault="00B17911" w:rsidP="00B17911">
      <w:pPr>
        <w:pStyle w:val="leftmargin"/>
        <w:widowControl w:val="0"/>
        <w:spacing w:before="0" w:beforeAutospacing="0" w:after="0" w:afterAutospacing="0"/>
      </w:pPr>
      <w:r w:rsidRPr="005F5AF3">
        <w:t>2)  политическая партия</w:t>
      </w:r>
    </w:p>
    <w:p w:rsidR="00B17911" w:rsidRPr="005F5AF3" w:rsidRDefault="00B17911" w:rsidP="00B17911">
      <w:pPr>
        <w:pStyle w:val="leftmargin"/>
        <w:widowControl w:val="0"/>
        <w:spacing w:before="0" w:beforeAutospacing="0" w:after="0" w:afterAutospacing="0"/>
      </w:pPr>
      <w:r w:rsidRPr="005F5AF3">
        <w:t>3)  жилищный кооператив</w:t>
      </w:r>
    </w:p>
    <w:p w:rsidR="00B17911" w:rsidRPr="005F5AF3" w:rsidRDefault="00B17911" w:rsidP="00B17911">
      <w:pPr>
        <w:pStyle w:val="leftmargin"/>
        <w:widowControl w:val="0"/>
        <w:spacing w:before="0" w:beforeAutospacing="0" w:after="0" w:afterAutospacing="0"/>
      </w:pPr>
      <w:r w:rsidRPr="005F5AF3">
        <w:t>4)  промышленное предприятие</w:t>
      </w:r>
    </w:p>
    <w:p w:rsidR="00B17911" w:rsidRPr="005F5AF3" w:rsidRDefault="00B17911" w:rsidP="00B17911">
      <w:pPr>
        <w:widowControl w:val="0"/>
        <w:rPr>
          <w:b/>
        </w:rPr>
      </w:pPr>
    </w:p>
    <w:p w:rsidR="00B17911" w:rsidRPr="005F5AF3" w:rsidRDefault="00B17911" w:rsidP="00B17911">
      <w:pPr>
        <w:widowControl w:val="0"/>
        <w:rPr>
          <w:b/>
        </w:rPr>
      </w:pPr>
      <w:r w:rsidRPr="005F5AF3">
        <w:rPr>
          <w:b/>
        </w:rPr>
        <w:t xml:space="preserve">Задание № </w:t>
      </w:r>
      <w:r w:rsidR="002859CC">
        <w:rPr>
          <w:b/>
        </w:rPr>
        <w:t>4</w:t>
      </w:r>
      <w:r w:rsidRPr="005F5AF3">
        <w:rPr>
          <w:b/>
        </w:rPr>
        <w:t xml:space="preserve">. </w:t>
      </w:r>
      <w:r w:rsidRPr="005F5AF3">
        <w:rPr>
          <w:rFonts w:eastAsia="Calibri"/>
          <w:b/>
          <w:lang w:eastAsia="en-US"/>
        </w:rPr>
        <w:t xml:space="preserve">Прочитайте текст и вставьте (впишите) пропущенные слова в предложения. </w:t>
      </w:r>
      <w:r w:rsidRPr="005F5AF3">
        <w:rPr>
          <w:b/>
        </w:rPr>
        <w:t>Ответ запишите в таблицу.</w:t>
      </w:r>
    </w:p>
    <w:p w:rsidR="00B17911" w:rsidRPr="005F5AF3" w:rsidRDefault="00B17911" w:rsidP="00B17911">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09)</w:t>
      </w:r>
    </w:p>
    <w:p w:rsidR="00B17911" w:rsidRPr="005F5AF3" w:rsidRDefault="00B17911" w:rsidP="00B17911">
      <w:pPr>
        <w:widowControl w:val="0"/>
      </w:pPr>
      <w:r w:rsidRPr="005F5AF3">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1"/>
        <w:gridCol w:w="7067"/>
      </w:tblGrid>
      <w:tr w:rsidR="00B17911" w:rsidRPr="005F5AF3" w:rsidTr="00B17911">
        <w:trPr>
          <w:tblCellSpacing w:w="15" w:type="dxa"/>
        </w:trPr>
        <w:tc>
          <w:tcPr>
            <w:tcW w:w="0" w:type="auto"/>
            <w:vAlign w:val="center"/>
            <w:hideMark/>
          </w:tcPr>
          <w:p w:rsidR="00B17911" w:rsidRPr="005F5AF3" w:rsidRDefault="00B17911" w:rsidP="00B17911">
            <w:pPr>
              <w:widowControl w:val="0"/>
              <w:jc w:val="center"/>
              <w:rPr>
                <w:b/>
                <w:bCs/>
              </w:rPr>
            </w:pPr>
            <w:r w:rsidRPr="005F5AF3">
              <w:rPr>
                <w:b/>
                <w:bCs/>
              </w:rPr>
              <w:t>Отрасль права</w:t>
            </w:r>
          </w:p>
        </w:tc>
        <w:tc>
          <w:tcPr>
            <w:tcW w:w="0" w:type="auto"/>
            <w:vAlign w:val="center"/>
            <w:hideMark/>
          </w:tcPr>
          <w:p w:rsidR="00B17911" w:rsidRPr="005F5AF3" w:rsidRDefault="00B17911" w:rsidP="00B17911">
            <w:pPr>
              <w:widowControl w:val="0"/>
              <w:jc w:val="center"/>
              <w:rPr>
                <w:b/>
                <w:bCs/>
              </w:rPr>
            </w:pPr>
            <w:r w:rsidRPr="005F5AF3">
              <w:rPr>
                <w:b/>
                <w:bCs/>
              </w:rPr>
              <w:t>Характеристика</w:t>
            </w:r>
          </w:p>
        </w:tc>
      </w:tr>
      <w:tr w:rsidR="00B17911" w:rsidRPr="005F5AF3" w:rsidTr="00B1791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17911" w:rsidRPr="005F5AF3" w:rsidRDefault="00B17911" w:rsidP="00B17911">
            <w:pPr>
              <w:widowControl w:val="0"/>
              <w:jc w:val="center"/>
            </w:pPr>
            <w:r w:rsidRPr="005F5AF3">
              <w:t>Предпринимательское  право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B17911" w:rsidRPr="005F5AF3" w:rsidRDefault="00B17911" w:rsidP="00B17911">
            <w:pPr>
              <w:widowControl w:val="0"/>
              <w:jc w:val="both"/>
            </w:pPr>
            <w:r w:rsidRPr="005F5AF3">
              <w:rPr>
                <w:rFonts w:ascii="Arial" w:hAnsi="Arial" w:cs="Arial"/>
                <w:color w:val="333333"/>
                <w:shd w:val="clear" w:color="auto" w:fill="FFFFFF"/>
              </w:rPr>
              <w:t> </w:t>
            </w:r>
            <w:r w:rsidRPr="005F5AF3">
              <w:rPr>
                <w:shd w:val="clear" w:color="auto" w:fill="FFFFFF"/>
              </w:rPr>
              <w:t>отрасль российского права, представляющая собой совокупность юридических норм, регулирующих ____________ отношения и тесно связанные с ними иные, в том числе некоммерческие отношения, а также отношения по государственному регулированию экономики в целях обеспечения интересов государства и общества.</w:t>
            </w:r>
          </w:p>
        </w:tc>
      </w:tr>
      <w:tr w:rsidR="00B17911" w:rsidRPr="005F5AF3" w:rsidTr="00B1791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17911" w:rsidRPr="005F5AF3" w:rsidRDefault="00B17911" w:rsidP="00B17911">
            <w:pPr>
              <w:widowControl w:val="0"/>
            </w:pPr>
            <w:r w:rsidRPr="005F5AF3">
              <w:t>... право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B17911" w:rsidRPr="005F5AF3" w:rsidRDefault="00B17911" w:rsidP="00B17911">
            <w:pPr>
              <w:widowControl w:val="0"/>
              <w:jc w:val="both"/>
            </w:pPr>
            <w:proofErr w:type="spellStart"/>
            <w:r w:rsidRPr="005F5AF3">
              <w:rPr>
                <w:bCs/>
              </w:rPr>
              <w:t>подотрасль</w:t>
            </w:r>
            <w:proofErr w:type="spellEnd"/>
            <w:r w:rsidRPr="005F5AF3">
              <w:rPr>
                <w:bCs/>
              </w:rPr>
              <w:t xml:space="preserve"> финансового права</w:t>
            </w:r>
            <w:r w:rsidRPr="005F5AF3">
              <w:rPr>
                <w:shd w:val="clear" w:color="auto" w:fill="FFFFFF"/>
              </w:rPr>
              <w:t xml:space="preserve">, представляющая собой совокупность правовых норм, регулирующих общественные отношения в сфере </w:t>
            </w:r>
            <w:proofErr w:type="spellStart"/>
            <w:r w:rsidRPr="005F5AF3">
              <w:rPr>
                <w:shd w:val="clear" w:color="auto" w:fill="FFFFFF"/>
              </w:rPr>
              <w:t>налогообложени</w:t>
            </w:r>
            <w:proofErr w:type="spellEnd"/>
          </w:p>
        </w:tc>
      </w:tr>
    </w:tbl>
    <w:p w:rsidR="00B17911" w:rsidRPr="005F5AF3" w:rsidRDefault="00B17911" w:rsidP="00927809">
      <w:pPr>
        <w:widowControl w:val="0"/>
        <w:tabs>
          <w:tab w:val="left" w:pos="2160"/>
        </w:tabs>
        <w:rPr>
          <w:b/>
        </w:rPr>
      </w:pPr>
    </w:p>
    <w:p w:rsidR="00B17911" w:rsidRPr="005F5AF3" w:rsidRDefault="00B17911" w:rsidP="00B17911">
      <w:pPr>
        <w:widowControl w:val="0"/>
        <w:rPr>
          <w:b/>
        </w:rPr>
      </w:pPr>
      <w:r w:rsidRPr="005F5AF3">
        <w:rPr>
          <w:b/>
        </w:rPr>
        <w:t xml:space="preserve">Задание № 5.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B17911" w:rsidRPr="005F5AF3" w:rsidRDefault="00B17911" w:rsidP="00B17911">
      <w:pPr>
        <w:widowControl w:val="0"/>
      </w:pPr>
      <w:proofErr w:type="gramStart"/>
      <w:r w:rsidRPr="005F5AF3">
        <w:rPr>
          <w:b/>
          <w:i/>
        </w:rPr>
        <w:t>(оцениваемые знания, умения, компетенции:</w:t>
      </w:r>
      <w:proofErr w:type="gramEnd"/>
      <w:r w:rsidRPr="005F5AF3">
        <w:rPr>
          <w:b/>
          <w:i/>
        </w:rPr>
        <w:t xml:space="preserve"> З1, </w:t>
      </w:r>
      <w:proofErr w:type="gramStart"/>
      <w:r w:rsidRPr="005F5AF3">
        <w:rPr>
          <w:b/>
          <w:i/>
        </w:rPr>
        <w:t>З</w:t>
      </w:r>
      <w:proofErr w:type="gramEnd"/>
      <w:r w:rsidRPr="005F5AF3">
        <w:rPr>
          <w:b/>
          <w:i/>
        </w:rPr>
        <w:t xml:space="preserve"> 2, У 1,2,3 ОК. 01, ОК 02, ОК 05, ОК 09)</w:t>
      </w:r>
    </w:p>
    <w:p w:rsidR="00B17911" w:rsidRPr="005F5AF3" w:rsidRDefault="00B17911" w:rsidP="00B17911">
      <w:pPr>
        <w:widowControl w:val="0"/>
      </w:pPr>
    </w:p>
    <w:p w:rsidR="00B17911" w:rsidRPr="005F5AF3" w:rsidRDefault="00B17911" w:rsidP="00B17911">
      <w:pPr>
        <w:widowControl w:val="0"/>
      </w:pPr>
      <w:r w:rsidRPr="005F5AF3">
        <w:t>Верны ли следующие суждения о трудовом праве?</w:t>
      </w:r>
    </w:p>
    <w:p w:rsidR="00B17911" w:rsidRPr="005F5AF3" w:rsidRDefault="00B17911" w:rsidP="00B17911">
      <w:pPr>
        <w:widowControl w:val="0"/>
      </w:pPr>
      <w:r w:rsidRPr="005F5AF3">
        <w:t> </w:t>
      </w:r>
    </w:p>
    <w:p w:rsidR="00B17911" w:rsidRPr="005F5AF3" w:rsidRDefault="00B17911" w:rsidP="00B17911">
      <w:pPr>
        <w:widowControl w:val="0"/>
      </w:pPr>
      <w:r w:rsidRPr="005F5AF3">
        <w:t xml:space="preserve">А.  По современному российскому законодательству каждый человек имеет право начать трудиться только с 15 лет. </w:t>
      </w:r>
    </w:p>
    <w:p w:rsidR="00B17911" w:rsidRPr="005F5AF3" w:rsidRDefault="00B17911" w:rsidP="00B17911">
      <w:pPr>
        <w:widowControl w:val="0"/>
      </w:pPr>
      <w:r w:rsidRPr="005F5AF3">
        <w:t>Б.  При приеме на работу необходимо предъявить только паспорт и трудовую книжку.</w:t>
      </w:r>
    </w:p>
    <w:p w:rsidR="00B17911" w:rsidRPr="005F5AF3" w:rsidRDefault="00B17911" w:rsidP="00B17911">
      <w:pPr>
        <w:widowControl w:val="0"/>
      </w:pPr>
      <w:r w:rsidRPr="005F5AF3">
        <w:t> </w:t>
      </w:r>
    </w:p>
    <w:p w:rsidR="00B17911" w:rsidRPr="005F5AF3" w:rsidRDefault="00B17911" w:rsidP="00B17911">
      <w:pPr>
        <w:widowControl w:val="0"/>
      </w:pPr>
      <w:r w:rsidRPr="005F5AF3">
        <w:t>1)  верно только</w:t>
      </w:r>
      <w:proofErr w:type="gramStart"/>
      <w:r w:rsidRPr="005F5AF3">
        <w:t xml:space="preserve"> А</w:t>
      </w:r>
      <w:proofErr w:type="gramEnd"/>
    </w:p>
    <w:p w:rsidR="00B17911" w:rsidRPr="005F5AF3" w:rsidRDefault="00B17911" w:rsidP="00B17911">
      <w:pPr>
        <w:widowControl w:val="0"/>
      </w:pPr>
      <w:r w:rsidRPr="005F5AF3">
        <w:t>2)  верно только</w:t>
      </w:r>
      <w:proofErr w:type="gramStart"/>
      <w:r w:rsidRPr="005F5AF3">
        <w:t xml:space="preserve"> Б</w:t>
      </w:r>
      <w:proofErr w:type="gramEnd"/>
    </w:p>
    <w:p w:rsidR="00B17911" w:rsidRPr="005F5AF3" w:rsidRDefault="00B17911" w:rsidP="00B17911">
      <w:pPr>
        <w:widowControl w:val="0"/>
      </w:pPr>
      <w:r w:rsidRPr="005F5AF3">
        <w:t>3)  верны оба суждения</w:t>
      </w:r>
    </w:p>
    <w:p w:rsidR="00B17911" w:rsidRPr="005F5AF3" w:rsidRDefault="00B17911" w:rsidP="00B17911">
      <w:pPr>
        <w:widowControl w:val="0"/>
      </w:pPr>
      <w:r w:rsidRPr="005F5AF3">
        <w:t>4)  оба суждения неверны</w:t>
      </w:r>
    </w:p>
    <w:p w:rsidR="00B17911" w:rsidRPr="005F5AF3" w:rsidRDefault="00B17911" w:rsidP="00B17911">
      <w:pPr>
        <w:widowControl w:val="0"/>
        <w:rPr>
          <w:b/>
          <w:highlight w:val="yellow"/>
        </w:rPr>
      </w:pPr>
    </w:p>
    <w:p w:rsidR="00B17911" w:rsidRPr="005F5AF3" w:rsidRDefault="00B17911" w:rsidP="00B17911">
      <w:pPr>
        <w:widowControl w:val="0"/>
        <w:rPr>
          <w:b/>
        </w:rPr>
      </w:pPr>
      <w:r w:rsidRPr="005F5AF3">
        <w:rPr>
          <w:b/>
        </w:rPr>
        <w:t>Задание № 6. В задании установите соответствие между понятием и определением. Ответ запишите в таблицу.</w:t>
      </w:r>
    </w:p>
    <w:p w:rsidR="00B17911" w:rsidRPr="005F5AF3" w:rsidRDefault="00B17911" w:rsidP="00B17911">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09)</w:t>
      </w:r>
    </w:p>
    <w:p w:rsidR="00B17911" w:rsidRPr="005F5AF3" w:rsidRDefault="00B17911" w:rsidP="00B17911">
      <w:pPr>
        <w:pStyle w:val="leftmargin"/>
        <w:widowControl w:val="0"/>
        <w:spacing w:before="0" w:beforeAutospacing="0" w:after="0" w:afterAutospacing="0"/>
      </w:pPr>
      <w:r w:rsidRPr="005F5AF3">
        <w:t>Установите соответствие между отраслью права и видом правонарушения, относящегося к ней: к каждому элементу, данному в первом столбце, подберите элемент из второго столбца.</w:t>
      </w:r>
    </w:p>
    <w:p w:rsidR="00B17911" w:rsidRPr="005F5AF3" w:rsidRDefault="00B17911" w:rsidP="00B17911">
      <w:pPr>
        <w:widowControl w:val="0"/>
      </w:pPr>
      <w:r w:rsidRPr="005F5AF3">
        <w:t>ВИД ПРАВОНАРУШЕНИЯ</w:t>
      </w:r>
    </w:p>
    <w:p w:rsidR="00B17911" w:rsidRPr="005F5AF3" w:rsidRDefault="00B17911" w:rsidP="00B17911">
      <w:pPr>
        <w:pStyle w:val="leftmargin"/>
        <w:widowControl w:val="0"/>
        <w:spacing w:before="0" w:beforeAutospacing="0" w:after="0" w:afterAutospacing="0"/>
      </w:pPr>
      <w:r w:rsidRPr="005F5AF3">
        <w:t>А)  систематические опоздания гражданина на работу</w:t>
      </w:r>
    </w:p>
    <w:p w:rsidR="00B17911" w:rsidRPr="005F5AF3" w:rsidRDefault="00B17911" w:rsidP="00B17911">
      <w:pPr>
        <w:pStyle w:val="leftmargin"/>
        <w:widowControl w:val="0"/>
        <w:spacing w:before="0" w:beforeAutospacing="0" w:after="0" w:afterAutospacing="0"/>
      </w:pPr>
      <w:r w:rsidRPr="005F5AF3">
        <w:t>Б)  отказ выполнять обязательства по заключенной ранее сделке</w:t>
      </w:r>
    </w:p>
    <w:p w:rsidR="00B17911" w:rsidRPr="005F5AF3" w:rsidRDefault="00B17911" w:rsidP="00B17911">
      <w:pPr>
        <w:pStyle w:val="leftmargin"/>
        <w:widowControl w:val="0"/>
        <w:spacing w:before="0" w:beforeAutospacing="0" w:after="0" w:afterAutospacing="0"/>
      </w:pPr>
      <w:r w:rsidRPr="005F5AF3">
        <w:t>В)  увольнение женщины с места работы в связи с оформлением ею больничного листа по уходу за ребенком</w:t>
      </w:r>
    </w:p>
    <w:p w:rsidR="00B17911" w:rsidRPr="005F5AF3" w:rsidRDefault="00B17911" w:rsidP="00B17911">
      <w:pPr>
        <w:pStyle w:val="leftmargin"/>
        <w:widowControl w:val="0"/>
        <w:spacing w:before="0" w:beforeAutospacing="0" w:after="0" w:afterAutospacing="0"/>
      </w:pPr>
      <w:r w:rsidRPr="005F5AF3">
        <w:t>Г)  распространение сведений, порочащих честь и достоинство гражданина</w:t>
      </w:r>
    </w:p>
    <w:p w:rsidR="00B17911" w:rsidRPr="005F5AF3" w:rsidRDefault="00B17911" w:rsidP="00B17911">
      <w:pPr>
        <w:widowControl w:val="0"/>
      </w:pPr>
      <w:r w:rsidRPr="005F5AF3">
        <w:t>ОТРАСЛЬ ПРАВА</w:t>
      </w:r>
    </w:p>
    <w:p w:rsidR="00B17911" w:rsidRPr="005F5AF3" w:rsidRDefault="00B17911" w:rsidP="00B17911">
      <w:pPr>
        <w:pStyle w:val="leftmargin"/>
        <w:widowControl w:val="0"/>
        <w:spacing w:before="0" w:beforeAutospacing="0" w:after="0" w:afterAutospacing="0"/>
      </w:pPr>
      <w:r w:rsidRPr="005F5AF3">
        <w:t>1)  трудовое</w:t>
      </w:r>
    </w:p>
    <w:p w:rsidR="00B17911" w:rsidRPr="005F5AF3" w:rsidRDefault="00B17911" w:rsidP="00B17911">
      <w:pPr>
        <w:pStyle w:val="leftmargin"/>
        <w:widowControl w:val="0"/>
        <w:spacing w:before="0" w:beforeAutospacing="0" w:after="0" w:afterAutospacing="0"/>
      </w:pPr>
      <w:r w:rsidRPr="005F5AF3">
        <w:t>2)  гражданское</w:t>
      </w:r>
    </w:p>
    <w:p w:rsidR="00B17911" w:rsidRPr="005F5AF3" w:rsidRDefault="00B17911" w:rsidP="00B17911">
      <w:pPr>
        <w:pStyle w:val="leftmargin"/>
        <w:widowControl w:val="0"/>
        <w:spacing w:before="0" w:beforeAutospacing="0" w:after="0" w:afterAutospacing="0"/>
      </w:pPr>
      <w:r w:rsidRPr="005F5AF3">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B17911" w:rsidRPr="005F5AF3" w:rsidTr="00B17911">
        <w:trPr>
          <w:tblCellSpacing w:w="15" w:type="dxa"/>
        </w:trPr>
        <w:tc>
          <w:tcPr>
            <w:tcW w:w="675" w:type="dxa"/>
            <w:tcBorders>
              <w:top w:val="single" w:sz="4" w:space="0" w:color="auto"/>
              <w:left w:val="single" w:sz="4" w:space="0" w:color="auto"/>
              <w:bottom w:val="single" w:sz="4" w:space="0" w:color="auto"/>
              <w:right w:val="single" w:sz="4" w:space="0" w:color="auto"/>
            </w:tcBorders>
            <w:vAlign w:val="center"/>
            <w:hideMark/>
          </w:tcPr>
          <w:p w:rsidR="00B17911" w:rsidRPr="005F5AF3" w:rsidRDefault="00B17911" w:rsidP="00B17911">
            <w:pPr>
              <w:widowControl w:val="0"/>
              <w:jc w:val="center"/>
            </w:pPr>
            <w:r w:rsidRPr="005F5AF3">
              <w:t>А</w:t>
            </w:r>
          </w:p>
        </w:tc>
        <w:tc>
          <w:tcPr>
            <w:tcW w:w="675" w:type="dxa"/>
            <w:tcBorders>
              <w:top w:val="single" w:sz="4" w:space="0" w:color="auto"/>
              <w:left w:val="single" w:sz="4" w:space="0" w:color="auto"/>
              <w:bottom w:val="single" w:sz="4" w:space="0" w:color="auto"/>
              <w:right w:val="single" w:sz="4" w:space="0" w:color="auto"/>
            </w:tcBorders>
            <w:vAlign w:val="center"/>
            <w:hideMark/>
          </w:tcPr>
          <w:p w:rsidR="00B17911" w:rsidRPr="005F5AF3" w:rsidRDefault="00B17911" w:rsidP="00B17911">
            <w:pPr>
              <w:widowControl w:val="0"/>
              <w:jc w:val="center"/>
            </w:pPr>
            <w:r w:rsidRPr="005F5AF3">
              <w:t>Б</w:t>
            </w:r>
          </w:p>
        </w:tc>
        <w:tc>
          <w:tcPr>
            <w:tcW w:w="675" w:type="dxa"/>
            <w:tcBorders>
              <w:top w:val="single" w:sz="4" w:space="0" w:color="auto"/>
              <w:left w:val="single" w:sz="4" w:space="0" w:color="auto"/>
              <w:bottom w:val="single" w:sz="4" w:space="0" w:color="auto"/>
              <w:right w:val="single" w:sz="4" w:space="0" w:color="auto"/>
            </w:tcBorders>
            <w:vAlign w:val="center"/>
            <w:hideMark/>
          </w:tcPr>
          <w:p w:rsidR="00B17911" w:rsidRPr="005F5AF3" w:rsidRDefault="00B17911" w:rsidP="00B17911">
            <w:pPr>
              <w:widowControl w:val="0"/>
              <w:jc w:val="center"/>
            </w:pPr>
            <w:r w:rsidRPr="005F5AF3">
              <w:t>В</w:t>
            </w:r>
          </w:p>
        </w:tc>
        <w:tc>
          <w:tcPr>
            <w:tcW w:w="675" w:type="dxa"/>
            <w:tcBorders>
              <w:top w:val="single" w:sz="4" w:space="0" w:color="auto"/>
              <w:left w:val="single" w:sz="4" w:space="0" w:color="auto"/>
              <w:bottom w:val="single" w:sz="4" w:space="0" w:color="auto"/>
              <w:right w:val="single" w:sz="4" w:space="0" w:color="auto"/>
            </w:tcBorders>
            <w:vAlign w:val="center"/>
            <w:hideMark/>
          </w:tcPr>
          <w:p w:rsidR="00B17911" w:rsidRPr="005F5AF3" w:rsidRDefault="00B17911" w:rsidP="00B17911">
            <w:pPr>
              <w:widowControl w:val="0"/>
              <w:jc w:val="center"/>
            </w:pPr>
            <w:r w:rsidRPr="005F5AF3">
              <w:t>Г</w:t>
            </w:r>
          </w:p>
        </w:tc>
      </w:tr>
      <w:tr w:rsidR="00B17911" w:rsidRPr="005F5AF3" w:rsidTr="00B17911">
        <w:trPr>
          <w:trHeight w:val="21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17911" w:rsidRPr="005F5AF3" w:rsidRDefault="00B17911" w:rsidP="00B17911">
            <w:pPr>
              <w:widowControl w:val="0"/>
              <w:spacing w:before="100" w:beforeAutospacing="1" w:after="100" w:afterAutospacing="1" w:line="210" w:lineRule="atLeast"/>
            </w:pPr>
          </w:p>
        </w:tc>
        <w:tc>
          <w:tcPr>
            <w:tcW w:w="0" w:type="auto"/>
            <w:tcBorders>
              <w:top w:val="single" w:sz="4" w:space="0" w:color="auto"/>
              <w:left w:val="single" w:sz="4" w:space="0" w:color="auto"/>
              <w:bottom w:val="single" w:sz="4" w:space="0" w:color="auto"/>
              <w:right w:val="single" w:sz="4" w:space="0" w:color="auto"/>
            </w:tcBorders>
            <w:vAlign w:val="center"/>
            <w:hideMark/>
          </w:tcPr>
          <w:p w:rsidR="00B17911" w:rsidRPr="005F5AF3" w:rsidRDefault="00B17911" w:rsidP="00B17911">
            <w:pPr>
              <w:widowControl w:val="0"/>
              <w:spacing w:before="100" w:beforeAutospacing="1" w:after="100" w:afterAutospacing="1" w:line="210" w:lineRule="atLeast"/>
            </w:pPr>
            <w:r w:rsidRPr="005F5AF3">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17911" w:rsidRPr="005F5AF3" w:rsidRDefault="00B17911" w:rsidP="00B17911">
            <w:pPr>
              <w:widowControl w:val="0"/>
              <w:spacing w:before="100" w:beforeAutospacing="1" w:after="100" w:afterAutospacing="1" w:line="210" w:lineRule="atLeast"/>
            </w:pPr>
            <w:r w:rsidRPr="005F5AF3">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B17911" w:rsidRPr="005F5AF3" w:rsidRDefault="00B17911" w:rsidP="00B17911">
            <w:pPr>
              <w:widowControl w:val="0"/>
              <w:spacing w:before="100" w:beforeAutospacing="1" w:after="100" w:afterAutospacing="1" w:line="210" w:lineRule="atLeast"/>
            </w:pPr>
            <w:r w:rsidRPr="005F5AF3">
              <w:t> </w:t>
            </w:r>
          </w:p>
        </w:tc>
      </w:tr>
    </w:tbl>
    <w:p w:rsidR="00B17911" w:rsidRPr="005F5AF3" w:rsidRDefault="00B17911" w:rsidP="00927809">
      <w:pPr>
        <w:widowControl w:val="0"/>
        <w:tabs>
          <w:tab w:val="left" w:pos="2160"/>
        </w:tabs>
        <w:rPr>
          <w:b/>
        </w:rPr>
      </w:pPr>
    </w:p>
    <w:p w:rsidR="00B17911" w:rsidRPr="005F5AF3" w:rsidRDefault="00B17911" w:rsidP="00B17911">
      <w:pPr>
        <w:widowControl w:val="0"/>
        <w:spacing w:after="200" w:line="276" w:lineRule="auto"/>
        <w:contextualSpacing/>
        <w:jc w:val="both"/>
        <w:rPr>
          <w:shd w:val="clear" w:color="auto" w:fill="FEFEFE"/>
        </w:rPr>
      </w:pPr>
      <w:r w:rsidRPr="005F5AF3">
        <w:rPr>
          <w:b/>
        </w:rPr>
        <w:t xml:space="preserve">Задание №7. </w:t>
      </w:r>
      <w:r w:rsidRPr="005F5AF3">
        <w:rPr>
          <w:rFonts w:eastAsia="Calibri"/>
          <w:lang w:eastAsia="en-US"/>
        </w:rPr>
        <w:t>Прочитайте текст и вставьте (впишите) пропущенные слова в предложения.</w:t>
      </w:r>
    </w:p>
    <w:p w:rsidR="00B17911" w:rsidRPr="005F5AF3" w:rsidRDefault="00B17911" w:rsidP="00B17911">
      <w:pPr>
        <w:widowControl w:val="0"/>
        <w:jc w:val="both"/>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2,З 3, З 4, У 1,2,3 ОК. 01, ОК 02, ОК 03, ОК 04, ОК 05)</w:t>
      </w:r>
    </w:p>
    <w:p w:rsidR="00B17911" w:rsidRPr="005F5AF3" w:rsidRDefault="00B17911" w:rsidP="00B17911">
      <w:pPr>
        <w:widowControl w:val="0"/>
        <w:tabs>
          <w:tab w:val="left" w:pos="2160"/>
        </w:tabs>
        <w:jc w:val="both"/>
        <w:rPr>
          <w:bCs/>
        </w:rPr>
      </w:pPr>
    </w:p>
    <w:p w:rsidR="00B17911" w:rsidRPr="005F5AF3" w:rsidRDefault="00B17911" w:rsidP="00B17911">
      <w:pPr>
        <w:widowControl w:val="0"/>
        <w:tabs>
          <w:tab w:val="left" w:pos="2160"/>
        </w:tabs>
        <w:jc w:val="both"/>
      </w:pPr>
      <w:r w:rsidRPr="005F5AF3">
        <w:rPr>
          <w:bCs/>
        </w:rPr>
        <w:t>_________ - гарантия того, что цифровая информация не повреждена и может быть доступна или изменена только теми, у кого есть права на такие изменения</w:t>
      </w:r>
      <w:r w:rsidRPr="005F5AF3">
        <w:rPr>
          <w:shd w:val="clear" w:color="auto" w:fill="FFFFFF"/>
        </w:rPr>
        <w:t>. </w:t>
      </w:r>
    </w:p>
    <w:p w:rsidR="00B17911" w:rsidRPr="005F5AF3" w:rsidRDefault="00B17911" w:rsidP="00B17911">
      <w:pPr>
        <w:widowControl w:val="0"/>
        <w:rPr>
          <w:b/>
        </w:rPr>
      </w:pPr>
    </w:p>
    <w:p w:rsidR="00B17911" w:rsidRPr="005F5AF3" w:rsidRDefault="00B17911" w:rsidP="00B17911">
      <w:pPr>
        <w:widowControl w:val="0"/>
        <w:rPr>
          <w:b/>
        </w:rPr>
      </w:pPr>
      <w:r w:rsidRPr="005F5AF3">
        <w:rPr>
          <w:b/>
        </w:rPr>
        <w:t>Задание № 8. В задании установите соответствие между понятием и определением. Ответ запишите в таблицу.</w:t>
      </w:r>
    </w:p>
    <w:p w:rsidR="00B17911" w:rsidRPr="005F5AF3" w:rsidRDefault="00B17911" w:rsidP="00B17911">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2,З 3, З 4, У 1,2,3 ОК. 01, ОК 02, ОК 03, ОК 04, ОК 05)</w:t>
      </w:r>
    </w:p>
    <w:p w:rsidR="00B17911" w:rsidRPr="005F5AF3" w:rsidRDefault="00B17911" w:rsidP="00B17911">
      <w:pPr>
        <w:widowControl w:val="0"/>
        <w:tabs>
          <w:tab w:val="left" w:pos="2160"/>
        </w:tabs>
        <w:jc w:val="both"/>
      </w:pPr>
    </w:p>
    <w:tbl>
      <w:tblPr>
        <w:tblStyle w:val="af2"/>
        <w:tblW w:w="0" w:type="auto"/>
        <w:tblLook w:val="04A0" w:firstRow="1" w:lastRow="0" w:firstColumn="1" w:lastColumn="0" w:noHBand="0" w:noVBand="1"/>
      </w:tblPr>
      <w:tblGrid>
        <w:gridCol w:w="3510"/>
        <w:gridCol w:w="6060"/>
      </w:tblGrid>
      <w:tr w:rsidR="00B17911" w:rsidRPr="005F5AF3" w:rsidTr="00B17911">
        <w:tc>
          <w:tcPr>
            <w:tcW w:w="3510" w:type="dxa"/>
          </w:tcPr>
          <w:p w:rsidR="00B17911" w:rsidRPr="005F5AF3" w:rsidRDefault="00B17911" w:rsidP="00B17911">
            <w:pPr>
              <w:widowControl w:val="0"/>
              <w:jc w:val="both"/>
            </w:pPr>
            <w:r w:rsidRPr="005F5AF3">
              <w:t xml:space="preserve">1) </w:t>
            </w:r>
            <w:r w:rsidRPr="005F5AF3">
              <w:rPr>
                <w:bCs/>
              </w:rPr>
              <w:t>Аппаратные средства</w:t>
            </w:r>
            <w:r w:rsidRPr="005F5AF3">
              <w:rPr>
                <w:shd w:val="clear" w:color="auto" w:fill="FFFFFF"/>
              </w:rPr>
              <w:t>.</w:t>
            </w:r>
          </w:p>
        </w:tc>
        <w:tc>
          <w:tcPr>
            <w:tcW w:w="6060" w:type="dxa"/>
          </w:tcPr>
          <w:p w:rsidR="00B17911" w:rsidRPr="005F5AF3" w:rsidRDefault="00B17911" w:rsidP="00B17911">
            <w:pPr>
              <w:widowControl w:val="0"/>
              <w:jc w:val="both"/>
            </w:pPr>
            <w:r w:rsidRPr="005F5AF3">
              <w:rPr>
                <w:shd w:val="clear" w:color="auto" w:fill="FFFFFF"/>
              </w:rPr>
              <w:t>а</w:t>
            </w:r>
            <w:proofErr w:type="gramStart"/>
            <w:r w:rsidRPr="005F5AF3">
              <w:rPr>
                <w:shd w:val="clear" w:color="auto" w:fill="FFFFFF"/>
              </w:rPr>
              <w:t>)О</w:t>
            </w:r>
            <w:proofErr w:type="gramEnd"/>
            <w:r w:rsidRPr="005F5AF3">
              <w:rPr>
                <w:shd w:val="clear" w:color="auto" w:fill="FFFFFF"/>
              </w:rPr>
              <w:t>ни работают только в компьютерной среде. К ним относятся антивирусы, идентификаторы, приложения для текстового контроля и прочие программы</w:t>
            </w:r>
          </w:p>
        </w:tc>
      </w:tr>
      <w:tr w:rsidR="00B17911" w:rsidRPr="005F5AF3" w:rsidTr="00B17911">
        <w:tc>
          <w:tcPr>
            <w:tcW w:w="3510" w:type="dxa"/>
          </w:tcPr>
          <w:p w:rsidR="00B17911" w:rsidRPr="005F5AF3" w:rsidRDefault="00B17911" w:rsidP="00B17911">
            <w:pPr>
              <w:widowControl w:val="0"/>
              <w:contextualSpacing/>
              <w:jc w:val="both"/>
              <w:rPr>
                <w:rFonts w:eastAsia="Calibri"/>
                <w:lang w:eastAsia="en-US"/>
              </w:rPr>
            </w:pPr>
            <w:r w:rsidRPr="005F5AF3">
              <w:t xml:space="preserve">2) </w:t>
            </w:r>
            <w:r w:rsidRPr="005F5AF3">
              <w:rPr>
                <w:bCs/>
              </w:rPr>
              <w:t>Программные средства</w:t>
            </w:r>
            <w:r w:rsidRPr="005F5AF3">
              <w:rPr>
                <w:shd w:val="clear" w:color="auto" w:fill="FFFFFF"/>
              </w:rPr>
              <w:t>. </w:t>
            </w:r>
          </w:p>
        </w:tc>
        <w:tc>
          <w:tcPr>
            <w:tcW w:w="6060" w:type="dxa"/>
          </w:tcPr>
          <w:p w:rsidR="00B17911" w:rsidRPr="005F5AF3" w:rsidRDefault="00B17911" w:rsidP="00B17911">
            <w:pPr>
              <w:widowControl w:val="0"/>
              <w:contextualSpacing/>
              <w:jc w:val="both"/>
              <w:rPr>
                <w:rFonts w:eastAsia="Calibri"/>
                <w:lang w:eastAsia="en-US"/>
              </w:rPr>
            </w:pPr>
            <w:r w:rsidRPr="005F5AF3">
              <w:rPr>
                <w:shd w:val="clear" w:color="auto" w:fill="FFFFFF"/>
              </w:rPr>
              <w:t>б</w:t>
            </w:r>
            <w:proofErr w:type="gramStart"/>
            <w:r w:rsidRPr="005F5AF3">
              <w:rPr>
                <w:shd w:val="clear" w:color="auto" w:fill="FFFFFF"/>
              </w:rPr>
              <w:t>)Э</w:t>
            </w:r>
            <w:proofErr w:type="gramEnd"/>
            <w:r w:rsidRPr="005F5AF3">
              <w:rPr>
                <w:shd w:val="clear" w:color="auto" w:fill="FFFFFF"/>
              </w:rPr>
              <w:t>то технические мероприятия по обеспечению безопасности информации. Сюда входит соблюдение технических норм при подготовке помещений, прокладке кабелей. Также к организационным методам относятся нормы правового характера: рабочие правила, корпоративные регламенты, законодательные нормы</w:t>
            </w:r>
          </w:p>
        </w:tc>
      </w:tr>
      <w:tr w:rsidR="00B17911" w:rsidRPr="005F5AF3" w:rsidTr="00B17911">
        <w:tc>
          <w:tcPr>
            <w:tcW w:w="3510" w:type="dxa"/>
          </w:tcPr>
          <w:p w:rsidR="00B17911" w:rsidRPr="005F5AF3" w:rsidRDefault="00B17911" w:rsidP="00B17911">
            <w:pPr>
              <w:widowControl w:val="0"/>
              <w:contextualSpacing/>
              <w:jc w:val="both"/>
              <w:rPr>
                <w:rFonts w:eastAsia="Calibri"/>
                <w:lang w:eastAsia="en-US"/>
              </w:rPr>
            </w:pPr>
            <w:r w:rsidRPr="005F5AF3">
              <w:t xml:space="preserve">3) </w:t>
            </w:r>
            <w:r w:rsidRPr="005F5AF3">
              <w:rPr>
                <w:bCs/>
              </w:rPr>
              <w:t>Криптографические средства</w:t>
            </w:r>
          </w:p>
        </w:tc>
        <w:tc>
          <w:tcPr>
            <w:tcW w:w="6060" w:type="dxa"/>
          </w:tcPr>
          <w:p w:rsidR="00B17911" w:rsidRPr="005F5AF3" w:rsidRDefault="00B17911" w:rsidP="00B17911">
            <w:pPr>
              <w:widowControl w:val="0"/>
              <w:contextualSpacing/>
              <w:jc w:val="both"/>
              <w:rPr>
                <w:rFonts w:eastAsia="Calibri"/>
                <w:lang w:eastAsia="en-US"/>
              </w:rPr>
            </w:pPr>
            <w:r w:rsidRPr="005F5AF3">
              <w:rPr>
                <w:shd w:val="clear" w:color="auto" w:fill="FFFFFF"/>
              </w:rPr>
              <w:t>в</w:t>
            </w:r>
            <w:proofErr w:type="gramStart"/>
            <w:r w:rsidRPr="005F5AF3">
              <w:rPr>
                <w:shd w:val="clear" w:color="auto" w:fill="FFFFFF"/>
              </w:rPr>
              <w:t>)К</w:t>
            </w:r>
            <w:proofErr w:type="gramEnd"/>
            <w:r w:rsidRPr="005F5AF3">
              <w:rPr>
                <w:shd w:val="clear" w:color="auto" w:fill="FFFFFF"/>
              </w:rPr>
              <w:t xml:space="preserve"> ним относятся кодирование, шифрование, электронная подпись</w:t>
            </w:r>
          </w:p>
        </w:tc>
      </w:tr>
      <w:tr w:rsidR="00B17911" w:rsidRPr="005F5AF3" w:rsidTr="00B17911">
        <w:tc>
          <w:tcPr>
            <w:tcW w:w="3510" w:type="dxa"/>
          </w:tcPr>
          <w:p w:rsidR="00B17911" w:rsidRPr="005F5AF3" w:rsidRDefault="00B17911" w:rsidP="00B17911">
            <w:pPr>
              <w:widowControl w:val="0"/>
              <w:contextualSpacing/>
              <w:jc w:val="both"/>
            </w:pPr>
            <w:r w:rsidRPr="005F5AF3">
              <w:t xml:space="preserve">4) </w:t>
            </w:r>
            <w:r w:rsidRPr="005F5AF3">
              <w:rPr>
                <w:bCs/>
              </w:rPr>
              <w:t>Резервное копирование данных</w:t>
            </w:r>
            <w:r w:rsidRPr="005F5AF3">
              <w:rPr>
                <w:shd w:val="clear" w:color="auto" w:fill="FFFFFF"/>
              </w:rPr>
              <w:t>. </w:t>
            </w:r>
          </w:p>
        </w:tc>
        <w:tc>
          <w:tcPr>
            <w:tcW w:w="6060" w:type="dxa"/>
          </w:tcPr>
          <w:p w:rsidR="00B17911" w:rsidRPr="005F5AF3" w:rsidRDefault="00B17911" w:rsidP="00B17911">
            <w:pPr>
              <w:widowControl w:val="0"/>
              <w:contextualSpacing/>
              <w:jc w:val="both"/>
            </w:pPr>
            <w:r w:rsidRPr="005F5AF3">
              <w:rPr>
                <w:shd w:val="clear" w:color="auto" w:fill="FFFFFF"/>
              </w:rPr>
              <w:t>г</w:t>
            </w:r>
            <w:proofErr w:type="gramStart"/>
            <w:r w:rsidRPr="005F5AF3">
              <w:rPr>
                <w:shd w:val="clear" w:color="auto" w:fill="FFFFFF"/>
              </w:rPr>
              <w:t>)О</w:t>
            </w:r>
            <w:proofErr w:type="gramEnd"/>
            <w:r w:rsidRPr="005F5AF3">
              <w:rPr>
                <w:shd w:val="clear" w:color="auto" w:fill="FFFFFF"/>
              </w:rPr>
              <w:t>ни включают профилактические меры при возникновении аварий, стихийных бедствий</w:t>
            </w:r>
          </w:p>
        </w:tc>
      </w:tr>
      <w:tr w:rsidR="00B17911" w:rsidRPr="005F5AF3" w:rsidTr="00B17911">
        <w:tc>
          <w:tcPr>
            <w:tcW w:w="3510" w:type="dxa"/>
          </w:tcPr>
          <w:p w:rsidR="00B17911" w:rsidRPr="005F5AF3" w:rsidRDefault="00B17911" w:rsidP="00B17911">
            <w:pPr>
              <w:widowControl w:val="0"/>
              <w:contextualSpacing/>
              <w:jc w:val="both"/>
            </w:pPr>
            <w:r w:rsidRPr="005F5AF3">
              <w:t>5)</w:t>
            </w:r>
            <w:r w:rsidRPr="005F5AF3">
              <w:rPr>
                <w:bCs/>
              </w:rPr>
              <w:t>Профилактические меры безопасности</w:t>
            </w:r>
          </w:p>
        </w:tc>
        <w:tc>
          <w:tcPr>
            <w:tcW w:w="6060" w:type="dxa"/>
          </w:tcPr>
          <w:p w:rsidR="00B17911" w:rsidRPr="005F5AF3" w:rsidRDefault="00B17911" w:rsidP="00B17911">
            <w:pPr>
              <w:widowControl w:val="0"/>
              <w:contextualSpacing/>
              <w:jc w:val="both"/>
              <w:rPr>
                <w:shd w:val="clear" w:color="auto" w:fill="FFFFFF"/>
              </w:rPr>
            </w:pPr>
            <w:r w:rsidRPr="005F5AF3">
              <w:rPr>
                <w:shd w:val="clear" w:color="auto" w:fill="FFFFFF"/>
              </w:rPr>
              <w:t>д) Включает в себя создание копий важных данных в отдельном месте, чтобы их можно было восстановить в случае потери или повреждения</w:t>
            </w:r>
          </w:p>
        </w:tc>
      </w:tr>
    </w:tbl>
    <w:p w:rsidR="00B17911" w:rsidRPr="005F5AF3" w:rsidRDefault="00B17911" w:rsidP="00B17911">
      <w:pPr>
        <w:widowControl w:val="0"/>
        <w:jc w:val="both"/>
      </w:pPr>
    </w:p>
    <w:p w:rsidR="00B17911" w:rsidRPr="005F5AF3" w:rsidRDefault="00B17911" w:rsidP="00B17911">
      <w:pPr>
        <w:widowControl w:val="0"/>
        <w:jc w:val="both"/>
      </w:pPr>
      <w:r w:rsidRPr="005F5AF3">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tblGrid>
      <w:tr w:rsidR="00B17911" w:rsidRPr="005F5AF3" w:rsidTr="00B17911">
        <w:tc>
          <w:tcPr>
            <w:tcW w:w="846" w:type="dxa"/>
            <w:shd w:val="clear" w:color="auto" w:fill="auto"/>
          </w:tcPr>
          <w:p w:rsidR="00B17911" w:rsidRPr="005F5AF3" w:rsidRDefault="00B17911" w:rsidP="00B17911">
            <w:pPr>
              <w:widowControl w:val="0"/>
              <w:jc w:val="both"/>
              <w:rPr>
                <w:rFonts w:eastAsia="Calibri"/>
              </w:rPr>
            </w:pPr>
            <w:r w:rsidRPr="005F5AF3">
              <w:rPr>
                <w:rFonts w:eastAsia="Calibri"/>
              </w:rPr>
              <w:t>1</w:t>
            </w:r>
          </w:p>
        </w:tc>
        <w:tc>
          <w:tcPr>
            <w:tcW w:w="5245" w:type="dxa"/>
            <w:shd w:val="clear" w:color="auto" w:fill="auto"/>
          </w:tcPr>
          <w:p w:rsidR="00B17911" w:rsidRPr="005F5AF3" w:rsidRDefault="00B17911" w:rsidP="00B17911">
            <w:pPr>
              <w:widowControl w:val="0"/>
              <w:jc w:val="both"/>
              <w:rPr>
                <w:rFonts w:eastAsia="Calibri"/>
              </w:rPr>
            </w:pPr>
          </w:p>
        </w:tc>
      </w:tr>
      <w:tr w:rsidR="00B17911" w:rsidRPr="005F5AF3" w:rsidTr="00B17911">
        <w:tc>
          <w:tcPr>
            <w:tcW w:w="846" w:type="dxa"/>
            <w:shd w:val="clear" w:color="auto" w:fill="auto"/>
          </w:tcPr>
          <w:p w:rsidR="00B17911" w:rsidRPr="005F5AF3" w:rsidRDefault="00B17911" w:rsidP="00B17911">
            <w:pPr>
              <w:widowControl w:val="0"/>
              <w:jc w:val="both"/>
              <w:rPr>
                <w:rFonts w:eastAsia="Calibri"/>
              </w:rPr>
            </w:pPr>
            <w:r w:rsidRPr="005F5AF3">
              <w:rPr>
                <w:rFonts w:eastAsia="Calibri"/>
              </w:rPr>
              <w:lastRenderedPageBreak/>
              <w:t>2</w:t>
            </w:r>
          </w:p>
        </w:tc>
        <w:tc>
          <w:tcPr>
            <w:tcW w:w="5245" w:type="dxa"/>
            <w:shd w:val="clear" w:color="auto" w:fill="auto"/>
          </w:tcPr>
          <w:p w:rsidR="00B17911" w:rsidRPr="005F5AF3" w:rsidRDefault="00B17911" w:rsidP="00B17911">
            <w:pPr>
              <w:widowControl w:val="0"/>
              <w:jc w:val="both"/>
              <w:rPr>
                <w:rFonts w:eastAsia="Calibri"/>
              </w:rPr>
            </w:pPr>
          </w:p>
        </w:tc>
      </w:tr>
      <w:tr w:rsidR="00B17911" w:rsidRPr="005F5AF3" w:rsidTr="00B17911">
        <w:tc>
          <w:tcPr>
            <w:tcW w:w="846" w:type="dxa"/>
            <w:shd w:val="clear" w:color="auto" w:fill="auto"/>
          </w:tcPr>
          <w:p w:rsidR="00B17911" w:rsidRPr="005F5AF3" w:rsidRDefault="00B17911" w:rsidP="00B17911">
            <w:pPr>
              <w:widowControl w:val="0"/>
              <w:jc w:val="both"/>
              <w:rPr>
                <w:rFonts w:eastAsia="Calibri"/>
              </w:rPr>
            </w:pPr>
            <w:r w:rsidRPr="005F5AF3">
              <w:rPr>
                <w:rFonts w:eastAsia="Calibri"/>
              </w:rPr>
              <w:t>3</w:t>
            </w:r>
          </w:p>
        </w:tc>
        <w:tc>
          <w:tcPr>
            <w:tcW w:w="5245" w:type="dxa"/>
            <w:shd w:val="clear" w:color="auto" w:fill="auto"/>
          </w:tcPr>
          <w:p w:rsidR="00B17911" w:rsidRPr="005F5AF3" w:rsidRDefault="00B17911" w:rsidP="00B17911">
            <w:pPr>
              <w:widowControl w:val="0"/>
              <w:jc w:val="both"/>
              <w:rPr>
                <w:rFonts w:eastAsia="Calibri"/>
              </w:rPr>
            </w:pPr>
          </w:p>
        </w:tc>
      </w:tr>
      <w:tr w:rsidR="00B17911" w:rsidRPr="005F5AF3" w:rsidTr="00B17911">
        <w:tc>
          <w:tcPr>
            <w:tcW w:w="846" w:type="dxa"/>
            <w:shd w:val="clear" w:color="auto" w:fill="auto"/>
          </w:tcPr>
          <w:p w:rsidR="00B17911" w:rsidRPr="005F5AF3" w:rsidRDefault="00B17911" w:rsidP="00B17911">
            <w:pPr>
              <w:widowControl w:val="0"/>
              <w:jc w:val="both"/>
              <w:rPr>
                <w:rFonts w:eastAsia="Calibri"/>
              </w:rPr>
            </w:pPr>
            <w:r w:rsidRPr="005F5AF3">
              <w:rPr>
                <w:rFonts w:eastAsia="Calibri"/>
              </w:rPr>
              <w:t>4</w:t>
            </w:r>
          </w:p>
        </w:tc>
        <w:tc>
          <w:tcPr>
            <w:tcW w:w="5245" w:type="dxa"/>
            <w:shd w:val="clear" w:color="auto" w:fill="auto"/>
          </w:tcPr>
          <w:p w:rsidR="00B17911" w:rsidRPr="005F5AF3" w:rsidRDefault="00B17911" w:rsidP="00B17911">
            <w:pPr>
              <w:widowControl w:val="0"/>
              <w:jc w:val="both"/>
              <w:rPr>
                <w:rFonts w:eastAsia="Calibri"/>
              </w:rPr>
            </w:pPr>
          </w:p>
        </w:tc>
      </w:tr>
      <w:tr w:rsidR="00B17911" w:rsidRPr="005F5AF3" w:rsidTr="00B17911">
        <w:tc>
          <w:tcPr>
            <w:tcW w:w="846" w:type="dxa"/>
            <w:shd w:val="clear" w:color="auto" w:fill="auto"/>
          </w:tcPr>
          <w:p w:rsidR="00B17911" w:rsidRPr="005F5AF3" w:rsidRDefault="00B17911" w:rsidP="00B17911">
            <w:pPr>
              <w:widowControl w:val="0"/>
              <w:jc w:val="both"/>
              <w:rPr>
                <w:rFonts w:eastAsia="Calibri"/>
              </w:rPr>
            </w:pPr>
            <w:r w:rsidRPr="005F5AF3">
              <w:rPr>
                <w:rFonts w:eastAsia="Calibri"/>
              </w:rPr>
              <w:t>5</w:t>
            </w:r>
          </w:p>
        </w:tc>
        <w:tc>
          <w:tcPr>
            <w:tcW w:w="5245" w:type="dxa"/>
            <w:shd w:val="clear" w:color="auto" w:fill="auto"/>
          </w:tcPr>
          <w:p w:rsidR="00B17911" w:rsidRPr="005F5AF3" w:rsidRDefault="00B17911" w:rsidP="00B17911">
            <w:pPr>
              <w:widowControl w:val="0"/>
              <w:jc w:val="both"/>
              <w:rPr>
                <w:rFonts w:eastAsia="Calibri"/>
              </w:rPr>
            </w:pPr>
          </w:p>
        </w:tc>
      </w:tr>
    </w:tbl>
    <w:p w:rsidR="00B17911" w:rsidRPr="005F5AF3" w:rsidRDefault="00B17911" w:rsidP="00927809">
      <w:pPr>
        <w:widowControl w:val="0"/>
        <w:tabs>
          <w:tab w:val="left" w:pos="2160"/>
        </w:tabs>
        <w:rPr>
          <w:b/>
        </w:rPr>
      </w:pPr>
    </w:p>
    <w:p w:rsidR="00B17911" w:rsidRPr="005F5AF3" w:rsidRDefault="00B17911" w:rsidP="00B17911">
      <w:pPr>
        <w:widowControl w:val="0"/>
        <w:rPr>
          <w:b/>
        </w:rPr>
      </w:pPr>
      <w:r w:rsidRPr="005F5AF3">
        <w:rPr>
          <w:b/>
        </w:rPr>
        <w:t>Задание № 9. В задании установите правильную последовательность. Ответ запишите.</w:t>
      </w:r>
    </w:p>
    <w:p w:rsidR="00B17911" w:rsidRPr="005F5AF3" w:rsidRDefault="00B17911" w:rsidP="00B17911">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2,З 3, З 4, У 1,2,3 ОК. 01, ОК 02, ОК 03, ОК 04, ОК 05)</w:t>
      </w:r>
    </w:p>
    <w:p w:rsidR="00B17911" w:rsidRPr="005F5AF3" w:rsidRDefault="00B17911" w:rsidP="00B17911">
      <w:pPr>
        <w:pStyle w:val="futurismarkdown-paragraph"/>
        <w:widowControl w:val="0"/>
        <w:shd w:val="clear" w:color="auto" w:fill="FFFFFF"/>
        <w:spacing w:before="0" w:beforeAutospacing="0" w:after="0" w:afterAutospacing="0"/>
        <w:jc w:val="both"/>
      </w:pPr>
      <w:r w:rsidRPr="005F5AF3">
        <w:t>Правильная последовательность мероприятий по защите информации:</w:t>
      </w:r>
    </w:p>
    <w:p w:rsidR="00B17911" w:rsidRPr="005F5AF3" w:rsidRDefault="00B17911" w:rsidP="00B17911">
      <w:pPr>
        <w:widowControl w:val="0"/>
        <w:numPr>
          <w:ilvl w:val="0"/>
          <w:numId w:val="16"/>
        </w:numPr>
        <w:shd w:val="clear" w:color="auto" w:fill="FFFFFF"/>
        <w:spacing w:before="107" w:after="107" w:line="293" w:lineRule="atLeast"/>
        <w:ind w:left="0"/>
      </w:pPr>
      <w:r w:rsidRPr="005F5AF3">
        <w:rPr>
          <w:bCs/>
        </w:rPr>
        <w:t xml:space="preserve">Рассмотрение дела об административном правонарушении </w:t>
      </w:r>
    </w:p>
    <w:p w:rsidR="00B17911" w:rsidRPr="005F5AF3" w:rsidRDefault="00B17911" w:rsidP="00B17911">
      <w:pPr>
        <w:widowControl w:val="0"/>
        <w:numPr>
          <w:ilvl w:val="0"/>
          <w:numId w:val="16"/>
        </w:numPr>
        <w:shd w:val="clear" w:color="auto" w:fill="FFFFFF"/>
        <w:spacing w:before="107" w:after="107" w:line="293" w:lineRule="atLeast"/>
        <w:ind w:left="0"/>
      </w:pPr>
      <w:r w:rsidRPr="005F5AF3">
        <w:rPr>
          <w:bCs/>
        </w:rPr>
        <w:t>Возбуждение дела об административном правонарушении и административное расследование</w:t>
      </w:r>
      <w:r w:rsidRPr="005F5AF3">
        <w:t>.</w:t>
      </w:r>
    </w:p>
    <w:p w:rsidR="00B17911" w:rsidRPr="005F5AF3" w:rsidRDefault="00B17911" w:rsidP="00B17911">
      <w:pPr>
        <w:widowControl w:val="0"/>
        <w:numPr>
          <w:ilvl w:val="0"/>
          <w:numId w:val="16"/>
        </w:numPr>
        <w:shd w:val="clear" w:color="auto" w:fill="FFFFFF"/>
        <w:spacing w:before="100" w:beforeAutospacing="1" w:after="107" w:line="293" w:lineRule="atLeast"/>
        <w:ind w:left="0"/>
      </w:pPr>
      <w:r w:rsidRPr="005F5AF3">
        <w:rPr>
          <w:bCs/>
        </w:rPr>
        <w:t>Исполнение постановлений по делам об административных правонарушениях</w:t>
      </w:r>
    </w:p>
    <w:p w:rsidR="00B17911" w:rsidRPr="005F5AF3" w:rsidRDefault="00B17911" w:rsidP="00B17911">
      <w:pPr>
        <w:widowControl w:val="0"/>
        <w:numPr>
          <w:ilvl w:val="0"/>
          <w:numId w:val="16"/>
        </w:numPr>
        <w:shd w:val="clear" w:color="auto" w:fill="FFFFFF"/>
        <w:spacing w:before="100" w:beforeAutospacing="1" w:after="107" w:line="293" w:lineRule="atLeast"/>
        <w:ind w:left="0"/>
      </w:pPr>
      <w:r w:rsidRPr="005F5AF3">
        <w:rPr>
          <w:bCs/>
        </w:rPr>
        <w:t>Пересмотр постановлений и решений по делам об административных правонарушениях</w:t>
      </w:r>
      <w:r w:rsidRPr="005F5AF3">
        <w:t>.</w:t>
      </w:r>
    </w:p>
    <w:p w:rsidR="00B17911" w:rsidRPr="005F5AF3" w:rsidRDefault="00B17911" w:rsidP="00B17911">
      <w:pPr>
        <w:widowControl w:val="0"/>
        <w:shd w:val="clear" w:color="auto" w:fill="FFFFFF"/>
        <w:jc w:val="both"/>
      </w:pPr>
    </w:p>
    <w:p w:rsidR="00B17911" w:rsidRPr="005F5AF3" w:rsidRDefault="00B17911" w:rsidP="00B17911">
      <w:pPr>
        <w:widowControl w:val="0"/>
        <w:shd w:val="clear" w:color="auto" w:fill="FFFFFF"/>
        <w:jc w:val="both"/>
      </w:pPr>
      <w:r w:rsidRPr="005F5AF3">
        <w:t>Ответ: ________________</w:t>
      </w:r>
    </w:p>
    <w:p w:rsidR="00B17911" w:rsidRPr="005F5AF3" w:rsidRDefault="00B17911" w:rsidP="00B17911">
      <w:pPr>
        <w:widowControl w:val="0"/>
        <w:tabs>
          <w:tab w:val="left" w:pos="2160"/>
        </w:tabs>
        <w:jc w:val="both"/>
      </w:pPr>
    </w:p>
    <w:p w:rsidR="00B17911" w:rsidRPr="005F5AF3" w:rsidRDefault="00B17911" w:rsidP="00B17911">
      <w:pPr>
        <w:widowControl w:val="0"/>
        <w:rPr>
          <w:b/>
        </w:rPr>
      </w:pPr>
      <w:r w:rsidRPr="005F5AF3">
        <w:rPr>
          <w:b/>
        </w:rPr>
        <w:t xml:space="preserve">Задание № 10.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B17911" w:rsidRPr="005F5AF3" w:rsidRDefault="00B17911" w:rsidP="00B17911">
      <w:pPr>
        <w:widowControl w:val="0"/>
        <w:spacing w:after="200" w:line="276" w:lineRule="auto"/>
        <w:contextualSpacing/>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1, З 3, З 4, У 1,2,3 ОК 03, ОК 04, ОК 05)</w:t>
      </w:r>
    </w:p>
    <w:p w:rsidR="00B17911" w:rsidRPr="005F5AF3" w:rsidRDefault="00B17911" w:rsidP="00B17911">
      <w:pPr>
        <w:widowControl w:val="0"/>
        <w:tabs>
          <w:tab w:val="left" w:pos="2160"/>
        </w:tabs>
        <w:jc w:val="both"/>
        <w:rPr>
          <w:shd w:val="clear" w:color="auto" w:fill="FFFFFF"/>
        </w:rPr>
      </w:pPr>
    </w:p>
    <w:p w:rsidR="00B17911" w:rsidRPr="005F5AF3" w:rsidRDefault="00B17911" w:rsidP="00B17911">
      <w:pPr>
        <w:widowControl w:val="0"/>
        <w:rPr>
          <w:color w:val="000000"/>
        </w:rPr>
      </w:pPr>
      <w:r w:rsidRPr="005F5AF3">
        <w:rPr>
          <w:b/>
          <w:bCs/>
          <w:color w:val="000000"/>
          <w:bdr w:val="none" w:sz="0" w:space="0" w:color="auto" w:frame="1"/>
          <w:shd w:val="clear" w:color="auto" w:fill="FFFFFF"/>
        </w:rPr>
        <w:t>Административная дееспособность появляется у гражданина РФ:</w:t>
      </w:r>
      <w:r w:rsidRPr="005F5AF3">
        <w:rPr>
          <w:color w:val="000000"/>
        </w:rPr>
        <w:br/>
      </w:r>
      <w:r w:rsidRPr="005F5AF3">
        <w:rPr>
          <w:color w:val="000000"/>
        </w:rPr>
        <w:br/>
      </w:r>
      <w:r w:rsidRPr="005F5AF3">
        <w:rPr>
          <w:color w:val="000000"/>
          <w:shd w:val="clear" w:color="auto" w:fill="FFFFFF"/>
        </w:rPr>
        <w:t>1) с 16 лет</w:t>
      </w:r>
      <w:r w:rsidRPr="005F5AF3">
        <w:rPr>
          <w:color w:val="000000"/>
        </w:rPr>
        <w:br/>
      </w:r>
      <w:r w:rsidRPr="005F5AF3">
        <w:rPr>
          <w:color w:val="000000"/>
          <w:shd w:val="clear" w:color="auto" w:fill="FFFFFF"/>
        </w:rPr>
        <w:t>2) с 18 лет;</w:t>
      </w:r>
      <w:r w:rsidRPr="005F5AF3">
        <w:rPr>
          <w:color w:val="000000"/>
        </w:rPr>
        <w:br/>
      </w:r>
      <w:r w:rsidRPr="005F5AF3">
        <w:rPr>
          <w:color w:val="000000"/>
          <w:shd w:val="clear" w:color="auto" w:fill="FFFFFF"/>
        </w:rPr>
        <w:t>3) с 21 года;</w:t>
      </w:r>
      <w:r w:rsidRPr="005F5AF3">
        <w:rPr>
          <w:color w:val="000000"/>
        </w:rPr>
        <w:br/>
      </w:r>
      <w:r w:rsidRPr="005F5AF3">
        <w:rPr>
          <w:color w:val="000000"/>
          <w:shd w:val="clear" w:color="auto" w:fill="FFFFFF"/>
        </w:rPr>
        <w:t>4) с момента рождения.</w:t>
      </w:r>
    </w:p>
    <w:p w:rsidR="00B17911" w:rsidRPr="005F5AF3" w:rsidRDefault="00B17911" w:rsidP="00927809">
      <w:pPr>
        <w:widowControl w:val="0"/>
        <w:tabs>
          <w:tab w:val="left" w:pos="2160"/>
        </w:tabs>
        <w:rPr>
          <w:b/>
        </w:rPr>
      </w:pPr>
    </w:p>
    <w:p w:rsidR="00512BCE" w:rsidRDefault="00512BCE" w:rsidP="00D83455">
      <w:pPr>
        <w:widowControl w:val="0"/>
        <w:tabs>
          <w:tab w:val="left" w:pos="2160"/>
        </w:tabs>
        <w:jc w:val="center"/>
        <w:rPr>
          <w:b/>
        </w:rPr>
      </w:pPr>
    </w:p>
    <w:p w:rsidR="00512BCE" w:rsidRPr="005F5AF3" w:rsidRDefault="00512BCE" w:rsidP="00512BCE">
      <w:pPr>
        <w:widowControl w:val="0"/>
        <w:spacing w:after="200" w:line="276" w:lineRule="auto"/>
        <w:contextualSpacing/>
        <w:jc w:val="both"/>
      </w:pPr>
      <w:r w:rsidRPr="005F5AF3">
        <w:rPr>
          <w:b/>
        </w:rPr>
        <w:t>Задание № 1</w:t>
      </w:r>
      <w:r>
        <w:rPr>
          <w:b/>
        </w:rPr>
        <w:t>1</w:t>
      </w:r>
      <w:r w:rsidRPr="005F5AF3">
        <w:rPr>
          <w:b/>
        </w:rPr>
        <w:t xml:space="preserve">. </w:t>
      </w:r>
      <w:r w:rsidRPr="00512BCE">
        <w:rPr>
          <w:b/>
        </w:rPr>
        <w:t>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roofErr w:type="gramStart"/>
      <w:r w:rsidRPr="00512BCE">
        <w:rPr>
          <w:b/>
        </w:rPr>
        <w:t>.</w:t>
      </w:r>
      <w:proofErr w:type="gramEnd"/>
      <w:r w:rsidRPr="00512BCE">
        <w:rPr>
          <w:b/>
          <w:i/>
        </w:rPr>
        <w:t xml:space="preserve"> </w:t>
      </w:r>
      <w:r w:rsidRPr="005F5AF3">
        <w:rPr>
          <w:b/>
          <w:i/>
        </w:rPr>
        <w:t>(</w:t>
      </w:r>
      <w:proofErr w:type="gramStart"/>
      <w:r w:rsidRPr="005F5AF3">
        <w:rPr>
          <w:b/>
          <w:i/>
        </w:rPr>
        <w:t>о</w:t>
      </w:r>
      <w:proofErr w:type="gramEnd"/>
      <w:r w:rsidRPr="005F5AF3">
        <w:rPr>
          <w:b/>
          <w:i/>
        </w:rPr>
        <w:t xml:space="preserve">цениваемые знания, умения, компетенции: </w:t>
      </w:r>
      <w:proofErr w:type="gramStart"/>
      <w:r w:rsidRPr="005F5AF3">
        <w:rPr>
          <w:b/>
          <w:i/>
        </w:rPr>
        <w:t>З</w:t>
      </w:r>
      <w:proofErr w:type="gramEnd"/>
      <w:r w:rsidRPr="005F5AF3">
        <w:rPr>
          <w:b/>
          <w:i/>
        </w:rPr>
        <w:t xml:space="preserve"> 1, З 3, З 4, У 1,2,3 ОК 03, ОК 04, ОК 05)</w:t>
      </w:r>
    </w:p>
    <w:p w:rsidR="00512BCE" w:rsidRPr="00512BCE" w:rsidRDefault="00512BCE" w:rsidP="00512BCE">
      <w:pPr>
        <w:spacing w:before="100" w:beforeAutospacing="1" w:after="100" w:afterAutospacing="1"/>
      </w:pPr>
      <w:r w:rsidRPr="00512BCE">
        <w:t> « ________(А)  — отрасль, нормы которой регулируют имущественные и личные неимущественные отношения. ________(Б) гражданского права являются физические лица, ________(В), государство. Имущественные отношения затрагивают отношения ________(Г): отношения по поводу продажи, обмена, дарения и т. д. Основными ________(Д) гражданского права являются Конституция РФ, Гражданский кодекс РФ, другие ________(Е), например «О защите прав потребителей».</w:t>
      </w:r>
    </w:p>
    <w:p w:rsidR="00512BCE" w:rsidRPr="00512BCE" w:rsidRDefault="00512BCE" w:rsidP="00512BCE">
      <w:pPr>
        <w:spacing w:before="100" w:beforeAutospacing="1" w:after="100" w:afterAutospacing="1"/>
      </w:pPr>
      <w:r w:rsidRPr="00512BCE">
        <w:t> Слова в списке даны в именительном падеже. Каждое слово (словосочетание) может быть использовано только один раз.</w:t>
      </w:r>
      <w:r>
        <w:t xml:space="preserve"> </w:t>
      </w:r>
      <w:r w:rsidRPr="00512BCE">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512BCE" w:rsidRPr="00512BCE" w:rsidRDefault="00512BCE" w:rsidP="00512BCE">
      <w:pPr>
        <w:spacing w:before="100" w:beforeAutospacing="1" w:after="100" w:afterAutospacing="1"/>
      </w:pPr>
      <w:r w:rsidRPr="00512BCE">
        <w:t> Список терминов:</w:t>
      </w:r>
    </w:p>
    <w:tbl>
      <w:tblPr>
        <w:tblW w:w="8000" w:type="dxa"/>
        <w:tblCellSpacing w:w="15" w:type="dxa"/>
        <w:tblCellMar>
          <w:top w:w="15" w:type="dxa"/>
          <w:left w:w="15" w:type="dxa"/>
          <w:bottom w:w="15" w:type="dxa"/>
          <w:right w:w="15" w:type="dxa"/>
        </w:tblCellMar>
        <w:tblLook w:val="04A0" w:firstRow="1" w:lastRow="0" w:firstColumn="1" w:lastColumn="0" w:noHBand="0" w:noVBand="1"/>
      </w:tblPr>
      <w:tblGrid>
        <w:gridCol w:w="2670"/>
        <w:gridCol w:w="2649"/>
        <w:gridCol w:w="2681"/>
      </w:tblGrid>
      <w:tr w:rsidR="00512BCE" w:rsidRPr="00512BCE" w:rsidTr="00512BCE">
        <w:trPr>
          <w:tblCellSpacing w:w="15" w:type="dxa"/>
        </w:trPr>
        <w:tc>
          <w:tcPr>
            <w:tcW w:w="2625" w:type="dxa"/>
            <w:tcBorders>
              <w:top w:val="nil"/>
              <w:left w:val="nil"/>
              <w:bottom w:val="nil"/>
              <w:right w:val="nil"/>
            </w:tcBorders>
            <w:vAlign w:val="center"/>
            <w:hideMark/>
          </w:tcPr>
          <w:p w:rsidR="00512BCE" w:rsidRPr="00512BCE" w:rsidRDefault="00512BCE" w:rsidP="00512BCE">
            <w:pPr>
              <w:spacing w:before="100" w:beforeAutospacing="1" w:after="100" w:afterAutospacing="1"/>
            </w:pPr>
            <w:r w:rsidRPr="00512BCE">
              <w:t xml:space="preserve"> 1) источники </w:t>
            </w:r>
          </w:p>
        </w:tc>
        <w:tc>
          <w:tcPr>
            <w:tcW w:w="2619" w:type="dxa"/>
            <w:tcBorders>
              <w:top w:val="nil"/>
              <w:left w:val="nil"/>
              <w:bottom w:val="nil"/>
              <w:right w:val="nil"/>
            </w:tcBorders>
            <w:vAlign w:val="center"/>
            <w:hideMark/>
          </w:tcPr>
          <w:p w:rsidR="00512BCE" w:rsidRPr="00512BCE" w:rsidRDefault="00512BCE" w:rsidP="00512BCE">
            <w:pPr>
              <w:spacing w:before="100" w:beforeAutospacing="1" w:after="100" w:afterAutospacing="1"/>
            </w:pPr>
            <w:r w:rsidRPr="00512BCE">
              <w:t xml:space="preserve">2) законы </w:t>
            </w:r>
          </w:p>
        </w:tc>
        <w:tc>
          <w:tcPr>
            <w:tcW w:w="2636" w:type="dxa"/>
            <w:tcBorders>
              <w:top w:val="nil"/>
              <w:left w:val="nil"/>
              <w:bottom w:val="nil"/>
              <w:right w:val="nil"/>
            </w:tcBorders>
            <w:vAlign w:val="center"/>
            <w:hideMark/>
          </w:tcPr>
          <w:p w:rsidR="00512BCE" w:rsidRPr="00512BCE" w:rsidRDefault="00512BCE" w:rsidP="00512BCE">
            <w:pPr>
              <w:spacing w:before="100" w:beforeAutospacing="1" w:after="100" w:afterAutospacing="1"/>
            </w:pPr>
            <w:r w:rsidRPr="00512BCE">
              <w:t xml:space="preserve">3) конституционное право </w:t>
            </w:r>
          </w:p>
        </w:tc>
      </w:tr>
      <w:tr w:rsidR="00512BCE" w:rsidRPr="00512BCE" w:rsidTr="00512BCE">
        <w:trPr>
          <w:tblCellSpacing w:w="15" w:type="dxa"/>
        </w:trPr>
        <w:tc>
          <w:tcPr>
            <w:tcW w:w="2625" w:type="dxa"/>
            <w:tcBorders>
              <w:top w:val="nil"/>
              <w:left w:val="nil"/>
              <w:bottom w:val="nil"/>
              <w:right w:val="nil"/>
            </w:tcBorders>
            <w:vAlign w:val="center"/>
            <w:hideMark/>
          </w:tcPr>
          <w:p w:rsidR="00512BCE" w:rsidRPr="00512BCE" w:rsidRDefault="00512BCE" w:rsidP="00512BCE">
            <w:pPr>
              <w:spacing w:before="100" w:beforeAutospacing="1" w:after="100" w:afterAutospacing="1"/>
            </w:pPr>
            <w:r w:rsidRPr="00512BCE">
              <w:lastRenderedPageBreak/>
              <w:t>4) Трудовой кодекс РФ</w:t>
            </w:r>
          </w:p>
        </w:tc>
        <w:tc>
          <w:tcPr>
            <w:tcW w:w="2619" w:type="dxa"/>
            <w:tcBorders>
              <w:top w:val="nil"/>
              <w:left w:val="nil"/>
              <w:bottom w:val="nil"/>
              <w:right w:val="nil"/>
            </w:tcBorders>
            <w:vAlign w:val="center"/>
            <w:hideMark/>
          </w:tcPr>
          <w:p w:rsidR="00512BCE" w:rsidRPr="00512BCE" w:rsidRDefault="00512BCE" w:rsidP="00512BCE">
            <w:pPr>
              <w:spacing w:before="100" w:beforeAutospacing="1" w:after="100" w:afterAutospacing="1"/>
            </w:pPr>
            <w:r w:rsidRPr="00512BCE">
              <w:t>5) объекты</w:t>
            </w:r>
          </w:p>
        </w:tc>
        <w:tc>
          <w:tcPr>
            <w:tcW w:w="2636" w:type="dxa"/>
            <w:tcBorders>
              <w:top w:val="nil"/>
              <w:left w:val="nil"/>
              <w:bottom w:val="nil"/>
              <w:right w:val="nil"/>
            </w:tcBorders>
            <w:vAlign w:val="center"/>
            <w:hideMark/>
          </w:tcPr>
          <w:p w:rsidR="00512BCE" w:rsidRPr="00512BCE" w:rsidRDefault="00512BCE" w:rsidP="00512BCE">
            <w:pPr>
              <w:spacing w:before="100" w:beforeAutospacing="1" w:after="100" w:afterAutospacing="1"/>
            </w:pPr>
            <w:r w:rsidRPr="00512BCE">
              <w:t>6) юридические лица</w:t>
            </w:r>
          </w:p>
        </w:tc>
      </w:tr>
      <w:tr w:rsidR="00512BCE" w:rsidRPr="00512BCE" w:rsidTr="00512BCE">
        <w:trPr>
          <w:tblCellSpacing w:w="15" w:type="dxa"/>
        </w:trPr>
        <w:tc>
          <w:tcPr>
            <w:tcW w:w="2625" w:type="dxa"/>
            <w:tcBorders>
              <w:top w:val="nil"/>
              <w:left w:val="nil"/>
              <w:bottom w:val="nil"/>
              <w:right w:val="nil"/>
            </w:tcBorders>
            <w:vAlign w:val="center"/>
            <w:hideMark/>
          </w:tcPr>
          <w:p w:rsidR="00512BCE" w:rsidRPr="00512BCE" w:rsidRDefault="00512BCE" w:rsidP="00512BCE">
            <w:pPr>
              <w:spacing w:before="100" w:beforeAutospacing="1" w:after="100" w:afterAutospacing="1"/>
            </w:pPr>
            <w:r w:rsidRPr="00512BCE">
              <w:t>7) собственность</w:t>
            </w:r>
          </w:p>
        </w:tc>
        <w:tc>
          <w:tcPr>
            <w:tcW w:w="2619" w:type="dxa"/>
            <w:tcBorders>
              <w:top w:val="nil"/>
              <w:left w:val="nil"/>
              <w:bottom w:val="nil"/>
              <w:right w:val="nil"/>
            </w:tcBorders>
            <w:vAlign w:val="center"/>
            <w:hideMark/>
          </w:tcPr>
          <w:p w:rsidR="00512BCE" w:rsidRPr="00512BCE" w:rsidRDefault="00512BCE" w:rsidP="00512BCE">
            <w:pPr>
              <w:spacing w:before="100" w:beforeAutospacing="1" w:after="100" w:afterAutospacing="1"/>
            </w:pPr>
            <w:r w:rsidRPr="00512BCE">
              <w:t>8) гражданское право</w:t>
            </w:r>
          </w:p>
        </w:tc>
        <w:tc>
          <w:tcPr>
            <w:tcW w:w="2636" w:type="dxa"/>
            <w:tcBorders>
              <w:top w:val="nil"/>
              <w:left w:val="nil"/>
              <w:bottom w:val="nil"/>
              <w:right w:val="nil"/>
            </w:tcBorders>
            <w:vAlign w:val="center"/>
            <w:hideMark/>
          </w:tcPr>
          <w:p w:rsidR="00512BCE" w:rsidRPr="00512BCE" w:rsidRDefault="00512BCE" w:rsidP="00512BCE">
            <w:pPr>
              <w:spacing w:before="100" w:beforeAutospacing="1" w:after="100" w:afterAutospacing="1"/>
            </w:pPr>
            <w:r w:rsidRPr="00512BCE">
              <w:t>9) субъекты</w:t>
            </w:r>
          </w:p>
        </w:tc>
      </w:tr>
    </w:tbl>
    <w:p w:rsidR="00512BCE" w:rsidRPr="00512BCE" w:rsidRDefault="00512BCE" w:rsidP="00512BCE">
      <w:pPr>
        <w:spacing w:before="100" w:beforeAutospacing="1" w:after="100" w:afterAutospacing="1"/>
      </w:pPr>
      <w:r w:rsidRPr="00512BCE">
        <w:t> В данной ниже таблице приведены буквы, обозначающие пропущенные слова. Запишите в таблицу под каждой буквой номер выбранного вами слова.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630"/>
        <w:gridCol w:w="630"/>
        <w:gridCol w:w="630"/>
        <w:gridCol w:w="630"/>
        <w:gridCol w:w="645"/>
      </w:tblGrid>
      <w:tr w:rsidR="00512BCE" w:rsidRPr="00512BCE" w:rsidTr="00512BCE">
        <w:trPr>
          <w:tblCellSpacing w:w="15" w:type="dxa"/>
        </w:trPr>
        <w:tc>
          <w:tcPr>
            <w:tcW w:w="600" w:type="dxa"/>
            <w:vAlign w:val="center"/>
            <w:hideMark/>
          </w:tcPr>
          <w:p w:rsidR="00512BCE" w:rsidRPr="00512BCE" w:rsidRDefault="00512BCE" w:rsidP="00512BCE">
            <w:pPr>
              <w:spacing w:before="100" w:beforeAutospacing="1" w:after="100" w:afterAutospacing="1"/>
              <w:jc w:val="center"/>
            </w:pPr>
            <w:r w:rsidRPr="00512BCE">
              <w:t>A</w:t>
            </w:r>
          </w:p>
        </w:tc>
        <w:tc>
          <w:tcPr>
            <w:tcW w:w="600" w:type="dxa"/>
            <w:vAlign w:val="center"/>
            <w:hideMark/>
          </w:tcPr>
          <w:p w:rsidR="00512BCE" w:rsidRPr="00512BCE" w:rsidRDefault="00512BCE" w:rsidP="00512BCE">
            <w:pPr>
              <w:spacing w:before="100" w:beforeAutospacing="1" w:after="100" w:afterAutospacing="1"/>
              <w:jc w:val="center"/>
            </w:pPr>
            <w:r w:rsidRPr="00512BCE">
              <w:t>Б</w:t>
            </w:r>
          </w:p>
        </w:tc>
        <w:tc>
          <w:tcPr>
            <w:tcW w:w="600" w:type="dxa"/>
            <w:vAlign w:val="center"/>
            <w:hideMark/>
          </w:tcPr>
          <w:p w:rsidR="00512BCE" w:rsidRPr="00512BCE" w:rsidRDefault="00512BCE" w:rsidP="00512BCE">
            <w:pPr>
              <w:spacing w:before="100" w:beforeAutospacing="1" w:after="100" w:afterAutospacing="1"/>
              <w:jc w:val="center"/>
            </w:pPr>
            <w:r w:rsidRPr="00512BCE">
              <w:t>В</w:t>
            </w:r>
          </w:p>
        </w:tc>
        <w:tc>
          <w:tcPr>
            <w:tcW w:w="600" w:type="dxa"/>
            <w:vAlign w:val="center"/>
            <w:hideMark/>
          </w:tcPr>
          <w:p w:rsidR="00512BCE" w:rsidRPr="00512BCE" w:rsidRDefault="00512BCE" w:rsidP="00512BCE">
            <w:pPr>
              <w:spacing w:before="100" w:beforeAutospacing="1" w:after="100" w:afterAutospacing="1"/>
              <w:jc w:val="center"/>
            </w:pPr>
            <w:r w:rsidRPr="00512BCE">
              <w:t>Г</w:t>
            </w:r>
          </w:p>
        </w:tc>
        <w:tc>
          <w:tcPr>
            <w:tcW w:w="600" w:type="dxa"/>
            <w:vAlign w:val="center"/>
            <w:hideMark/>
          </w:tcPr>
          <w:p w:rsidR="00512BCE" w:rsidRPr="00512BCE" w:rsidRDefault="00512BCE" w:rsidP="00512BCE">
            <w:pPr>
              <w:spacing w:before="100" w:beforeAutospacing="1" w:after="100" w:afterAutospacing="1"/>
              <w:jc w:val="center"/>
            </w:pPr>
            <w:r w:rsidRPr="00512BCE">
              <w:t>Д</w:t>
            </w:r>
          </w:p>
        </w:tc>
        <w:tc>
          <w:tcPr>
            <w:tcW w:w="600" w:type="dxa"/>
            <w:vAlign w:val="center"/>
            <w:hideMark/>
          </w:tcPr>
          <w:p w:rsidR="00512BCE" w:rsidRPr="00512BCE" w:rsidRDefault="00512BCE" w:rsidP="00512BCE">
            <w:pPr>
              <w:spacing w:before="100" w:beforeAutospacing="1" w:after="100" w:afterAutospacing="1"/>
              <w:jc w:val="center"/>
            </w:pPr>
            <w:r w:rsidRPr="00512BCE">
              <w:t>Е</w:t>
            </w:r>
          </w:p>
        </w:tc>
      </w:tr>
      <w:tr w:rsidR="00512BCE" w:rsidRPr="00512BCE" w:rsidTr="00512BCE">
        <w:trPr>
          <w:trHeight w:val="187"/>
          <w:tblCellSpacing w:w="15" w:type="dxa"/>
        </w:trPr>
        <w:tc>
          <w:tcPr>
            <w:tcW w:w="0" w:type="auto"/>
            <w:vAlign w:val="center"/>
            <w:hideMark/>
          </w:tcPr>
          <w:p w:rsidR="00512BCE" w:rsidRPr="00512BCE" w:rsidRDefault="00512BCE" w:rsidP="00512BCE">
            <w:pPr>
              <w:spacing w:before="100" w:beforeAutospacing="1" w:after="100" w:afterAutospacing="1" w:line="187" w:lineRule="atLeast"/>
            </w:pPr>
            <w:r w:rsidRPr="00512BCE">
              <w:t> </w:t>
            </w:r>
          </w:p>
        </w:tc>
        <w:tc>
          <w:tcPr>
            <w:tcW w:w="0" w:type="auto"/>
            <w:vAlign w:val="center"/>
            <w:hideMark/>
          </w:tcPr>
          <w:p w:rsidR="00512BCE" w:rsidRPr="00512BCE" w:rsidRDefault="00512BCE" w:rsidP="00512BCE">
            <w:pPr>
              <w:spacing w:before="100" w:beforeAutospacing="1" w:after="100" w:afterAutospacing="1" w:line="187" w:lineRule="atLeast"/>
            </w:pPr>
            <w:r w:rsidRPr="00512BCE">
              <w:t> </w:t>
            </w:r>
          </w:p>
        </w:tc>
        <w:tc>
          <w:tcPr>
            <w:tcW w:w="0" w:type="auto"/>
            <w:vAlign w:val="center"/>
            <w:hideMark/>
          </w:tcPr>
          <w:p w:rsidR="00512BCE" w:rsidRPr="00512BCE" w:rsidRDefault="00512BCE" w:rsidP="00512BCE">
            <w:pPr>
              <w:spacing w:before="100" w:beforeAutospacing="1" w:after="100" w:afterAutospacing="1" w:line="187" w:lineRule="atLeast"/>
            </w:pPr>
            <w:r w:rsidRPr="00512BCE">
              <w:t> </w:t>
            </w:r>
          </w:p>
        </w:tc>
        <w:tc>
          <w:tcPr>
            <w:tcW w:w="0" w:type="auto"/>
            <w:vAlign w:val="center"/>
            <w:hideMark/>
          </w:tcPr>
          <w:p w:rsidR="00512BCE" w:rsidRPr="00512BCE" w:rsidRDefault="00512BCE" w:rsidP="00512BCE">
            <w:pPr>
              <w:spacing w:before="100" w:beforeAutospacing="1" w:after="100" w:afterAutospacing="1" w:line="187" w:lineRule="atLeast"/>
            </w:pPr>
            <w:r w:rsidRPr="00512BCE">
              <w:t> </w:t>
            </w:r>
          </w:p>
        </w:tc>
        <w:tc>
          <w:tcPr>
            <w:tcW w:w="0" w:type="auto"/>
            <w:vAlign w:val="center"/>
            <w:hideMark/>
          </w:tcPr>
          <w:p w:rsidR="00512BCE" w:rsidRPr="00512BCE" w:rsidRDefault="00512BCE" w:rsidP="00512BCE">
            <w:pPr>
              <w:spacing w:before="100" w:beforeAutospacing="1" w:after="100" w:afterAutospacing="1" w:line="187" w:lineRule="atLeast"/>
            </w:pPr>
            <w:r w:rsidRPr="00512BCE">
              <w:t> </w:t>
            </w:r>
          </w:p>
        </w:tc>
        <w:tc>
          <w:tcPr>
            <w:tcW w:w="0" w:type="auto"/>
            <w:vAlign w:val="center"/>
            <w:hideMark/>
          </w:tcPr>
          <w:p w:rsidR="00512BCE" w:rsidRPr="00512BCE" w:rsidRDefault="00512BCE" w:rsidP="00512BCE">
            <w:pPr>
              <w:spacing w:before="100" w:beforeAutospacing="1" w:after="100" w:afterAutospacing="1" w:line="187" w:lineRule="atLeast"/>
            </w:pPr>
            <w:r w:rsidRPr="00512BCE">
              <w:t> </w:t>
            </w:r>
          </w:p>
        </w:tc>
      </w:tr>
    </w:tbl>
    <w:p w:rsidR="00512BCE" w:rsidRDefault="00512BCE" w:rsidP="00D83455">
      <w:pPr>
        <w:widowControl w:val="0"/>
        <w:tabs>
          <w:tab w:val="left" w:pos="2160"/>
        </w:tabs>
        <w:jc w:val="center"/>
        <w:rPr>
          <w:b/>
        </w:rPr>
      </w:pPr>
    </w:p>
    <w:p w:rsidR="00512BCE" w:rsidRDefault="00512BCE" w:rsidP="00D83455">
      <w:pPr>
        <w:widowControl w:val="0"/>
        <w:tabs>
          <w:tab w:val="left" w:pos="2160"/>
        </w:tabs>
        <w:jc w:val="center"/>
        <w:rPr>
          <w:b/>
        </w:rPr>
      </w:pPr>
    </w:p>
    <w:p w:rsidR="00512BCE" w:rsidRPr="00512BCE" w:rsidRDefault="00512BCE" w:rsidP="00512BCE">
      <w:pPr>
        <w:widowControl w:val="0"/>
        <w:jc w:val="both"/>
        <w:rPr>
          <w:b/>
        </w:rPr>
      </w:pPr>
      <w:r w:rsidRPr="005F5AF3">
        <w:rPr>
          <w:b/>
        </w:rPr>
        <w:t>Задание № 1</w:t>
      </w:r>
      <w:r>
        <w:rPr>
          <w:b/>
        </w:rPr>
        <w:t>2</w:t>
      </w:r>
      <w:r w:rsidRPr="005F5AF3">
        <w:rPr>
          <w:b/>
        </w:rPr>
        <w:t xml:space="preserve">. </w:t>
      </w:r>
      <w:r w:rsidRPr="00327FF5">
        <w:rPr>
          <w:b/>
        </w:rPr>
        <w:t>Установите соответствие между правоотношениями и отраслями права, которые их регулируют: к каждой позиции, данной в первом столбце, подберите соответствующую позицию из второго столбца</w:t>
      </w:r>
      <w:proofErr w:type="gramStart"/>
      <w:r w:rsidRPr="00327FF5">
        <w:rPr>
          <w:b/>
        </w:rPr>
        <w:t>.</w:t>
      </w:r>
      <w:proofErr w:type="gramEnd"/>
      <w:r w:rsidRPr="00512BCE">
        <w:rPr>
          <w:b/>
          <w:i/>
        </w:rPr>
        <w:t xml:space="preserve"> </w:t>
      </w:r>
      <w:r w:rsidRPr="005F5AF3">
        <w:rPr>
          <w:b/>
          <w:i/>
        </w:rPr>
        <w:t>(</w:t>
      </w:r>
      <w:proofErr w:type="gramStart"/>
      <w:r w:rsidRPr="005F5AF3">
        <w:rPr>
          <w:b/>
          <w:i/>
        </w:rPr>
        <w:t>о</w:t>
      </w:r>
      <w:proofErr w:type="gramEnd"/>
      <w:r w:rsidRPr="005F5AF3">
        <w:rPr>
          <w:b/>
          <w:i/>
        </w:rPr>
        <w:t xml:space="preserve">цениваемые знания, умения, компетенции: </w:t>
      </w:r>
      <w:proofErr w:type="gramStart"/>
      <w:r w:rsidRPr="005F5AF3">
        <w:rPr>
          <w:b/>
          <w:i/>
        </w:rPr>
        <w:t>З</w:t>
      </w:r>
      <w:proofErr w:type="gramEnd"/>
      <w:r w:rsidRPr="005F5AF3">
        <w:rPr>
          <w:b/>
          <w:i/>
        </w:rPr>
        <w:t xml:space="preserve"> 2,З 3, З 4, У 1,2,3 ОК. 01, ОК 02, ОК 03, ОК 04, ОК 05)</w:t>
      </w:r>
    </w:p>
    <w:p w:rsidR="00512BCE" w:rsidRPr="00512BCE" w:rsidRDefault="00512BCE" w:rsidP="00512BCE">
      <w:r w:rsidRPr="00512BCE">
        <w:t> ПРАВООТНОШЕНИЯ</w:t>
      </w:r>
    </w:p>
    <w:p w:rsidR="00512BCE" w:rsidRPr="00512BCE" w:rsidRDefault="00512BCE" w:rsidP="00512BCE">
      <w:r w:rsidRPr="00512BCE">
        <w:t>А)  гражданин был принят на работу в должности механика;</w:t>
      </w:r>
    </w:p>
    <w:p w:rsidR="00512BCE" w:rsidRPr="00512BCE" w:rsidRDefault="00512BCE" w:rsidP="00512BCE">
      <w:r w:rsidRPr="00512BCE">
        <w:t>Б)  суд установил опеку над несовершеннолетним;</w:t>
      </w:r>
    </w:p>
    <w:p w:rsidR="00512BCE" w:rsidRPr="00512BCE" w:rsidRDefault="00512BCE" w:rsidP="00512BCE">
      <w:r w:rsidRPr="00512BCE">
        <w:t>В)  суд признал, что деяние было совершено в состоянии необходимой обороны;</w:t>
      </w:r>
    </w:p>
    <w:p w:rsidR="00512BCE" w:rsidRPr="00512BCE" w:rsidRDefault="00512BCE" w:rsidP="00512BCE">
      <w:r w:rsidRPr="00512BCE">
        <w:t>Г)  гражданину был предоставлен ежегодный отпуск;</w:t>
      </w:r>
    </w:p>
    <w:p w:rsidR="00512BCE" w:rsidRPr="00512BCE" w:rsidRDefault="00512BCE" w:rsidP="00512BCE">
      <w:r w:rsidRPr="00512BCE">
        <w:t>Д)  гражданин был признан виновным и приговорен к лишению свободы.</w:t>
      </w:r>
    </w:p>
    <w:p w:rsidR="00512BCE" w:rsidRPr="00512BCE" w:rsidRDefault="00512BCE" w:rsidP="00512BCE">
      <w:r w:rsidRPr="00512BCE">
        <w:t>ОТРАСЛИ ПРАВА</w:t>
      </w:r>
    </w:p>
    <w:p w:rsidR="00512BCE" w:rsidRPr="00512BCE" w:rsidRDefault="00512BCE" w:rsidP="00512BCE">
      <w:r w:rsidRPr="00512BCE">
        <w:t>1)  трудовое право;</w:t>
      </w:r>
    </w:p>
    <w:p w:rsidR="00512BCE" w:rsidRPr="00512BCE" w:rsidRDefault="00512BCE" w:rsidP="00512BCE">
      <w:r w:rsidRPr="00512BCE">
        <w:t>2)  семейное право;</w:t>
      </w:r>
    </w:p>
    <w:p w:rsidR="00512BCE" w:rsidRPr="00512BCE" w:rsidRDefault="00512BCE" w:rsidP="00512BCE">
      <w:r w:rsidRPr="00512BCE">
        <w:t>3)  уголовное право.</w:t>
      </w:r>
    </w:p>
    <w:p w:rsidR="00512BCE" w:rsidRPr="00512BCE" w:rsidRDefault="00512BCE" w:rsidP="00512BCE">
      <w:r w:rsidRPr="00512BCE">
        <w:t> </w:t>
      </w:r>
    </w:p>
    <w:p w:rsidR="00512BCE" w:rsidRPr="00512BCE" w:rsidRDefault="00512BCE" w:rsidP="00512BCE">
      <w:r w:rsidRPr="00512BCE">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630"/>
        <w:gridCol w:w="630"/>
        <w:gridCol w:w="630"/>
        <w:gridCol w:w="645"/>
      </w:tblGrid>
      <w:tr w:rsidR="00512BCE" w:rsidRPr="00512BCE" w:rsidTr="00512BCE">
        <w:trPr>
          <w:tblCellSpacing w:w="15" w:type="dxa"/>
        </w:trPr>
        <w:tc>
          <w:tcPr>
            <w:tcW w:w="600" w:type="dxa"/>
            <w:vAlign w:val="center"/>
            <w:hideMark/>
          </w:tcPr>
          <w:p w:rsidR="00512BCE" w:rsidRPr="00512BCE" w:rsidRDefault="00512BCE" w:rsidP="00512BCE">
            <w:pPr>
              <w:jc w:val="center"/>
            </w:pPr>
            <w:r w:rsidRPr="00512BCE">
              <w:t>A</w:t>
            </w:r>
          </w:p>
        </w:tc>
        <w:tc>
          <w:tcPr>
            <w:tcW w:w="600" w:type="dxa"/>
            <w:vAlign w:val="center"/>
            <w:hideMark/>
          </w:tcPr>
          <w:p w:rsidR="00512BCE" w:rsidRPr="00512BCE" w:rsidRDefault="00512BCE" w:rsidP="00512BCE">
            <w:pPr>
              <w:jc w:val="center"/>
            </w:pPr>
            <w:r w:rsidRPr="00512BCE">
              <w:t>Б</w:t>
            </w:r>
          </w:p>
        </w:tc>
        <w:tc>
          <w:tcPr>
            <w:tcW w:w="600" w:type="dxa"/>
            <w:vAlign w:val="center"/>
            <w:hideMark/>
          </w:tcPr>
          <w:p w:rsidR="00512BCE" w:rsidRPr="00512BCE" w:rsidRDefault="00512BCE" w:rsidP="00512BCE">
            <w:pPr>
              <w:jc w:val="center"/>
            </w:pPr>
            <w:r w:rsidRPr="00512BCE">
              <w:t>В</w:t>
            </w:r>
          </w:p>
        </w:tc>
        <w:tc>
          <w:tcPr>
            <w:tcW w:w="600" w:type="dxa"/>
            <w:vAlign w:val="center"/>
            <w:hideMark/>
          </w:tcPr>
          <w:p w:rsidR="00512BCE" w:rsidRPr="00512BCE" w:rsidRDefault="00512BCE" w:rsidP="00512BCE">
            <w:pPr>
              <w:jc w:val="center"/>
            </w:pPr>
            <w:r w:rsidRPr="00512BCE">
              <w:t>Г</w:t>
            </w:r>
          </w:p>
        </w:tc>
        <w:tc>
          <w:tcPr>
            <w:tcW w:w="600" w:type="dxa"/>
            <w:vAlign w:val="center"/>
            <w:hideMark/>
          </w:tcPr>
          <w:p w:rsidR="00512BCE" w:rsidRPr="00512BCE" w:rsidRDefault="00512BCE" w:rsidP="00512BCE">
            <w:pPr>
              <w:jc w:val="center"/>
            </w:pPr>
            <w:r w:rsidRPr="00512BCE">
              <w:t>Д</w:t>
            </w:r>
          </w:p>
        </w:tc>
      </w:tr>
      <w:tr w:rsidR="00512BCE" w:rsidRPr="00512BCE" w:rsidTr="00512BCE">
        <w:trPr>
          <w:trHeight w:val="187"/>
          <w:tblCellSpacing w:w="15" w:type="dxa"/>
        </w:trPr>
        <w:tc>
          <w:tcPr>
            <w:tcW w:w="0" w:type="auto"/>
            <w:vAlign w:val="center"/>
            <w:hideMark/>
          </w:tcPr>
          <w:p w:rsidR="00512BCE" w:rsidRPr="00512BCE" w:rsidRDefault="00512BCE" w:rsidP="00512BCE">
            <w:r w:rsidRPr="00512BCE">
              <w:t> </w:t>
            </w:r>
          </w:p>
        </w:tc>
        <w:tc>
          <w:tcPr>
            <w:tcW w:w="0" w:type="auto"/>
            <w:vAlign w:val="center"/>
            <w:hideMark/>
          </w:tcPr>
          <w:p w:rsidR="00512BCE" w:rsidRPr="00512BCE" w:rsidRDefault="00512BCE" w:rsidP="00512BCE">
            <w:r w:rsidRPr="00512BCE">
              <w:t> </w:t>
            </w:r>
          </w:p>
        </w:tc>
        <w:tc>
          <w:tcPr>
            <w:tcW w:w="0" w:type="auto"/>
            <w:vAlign w:val="center"/>
            <w:hideMark/>
          </w:tcPr>
          <w:p w:rsidR="00512BCE" w:rsidRPr="00512BCE" w:rsidRDefault="00512BCE" w:rsidP="00512BCE">
            <w:r w:rsidRPr="00512BCE">
              <w:t> </w:t>
            </w:r>
          </w:p>
        </w:tc>
        <w:tc>
          <w:tcPr>
            <w:tcW w:w="0" w:type="auto"/>
            <w:vAlign w:val="center"/>
            <w:hideMark/>
          </w:tcPr>
          <w:p w:rsidR="00512BCE" w:rsidRPr="00512BCE" w:rsidRDefault="00512BCE" w:rsidP="00512BCE">
            <w:r w:rsidRPr="00512BCE">
              <w:t> </w:t>
            </w:r>
          </w:p>
        </w:tc>
        <w:tc>
          <w:tcPr>
            <w:tcW w:w="0" w:type="auto"/>
            <w:vAlign w:val="center"/>
            <w:hideMark/>
          </w:tcPr>
          <w:p w:rsidR="00512BCE" w:rsidRPr="00512BCE" w:rsidRDefault="00512BCE" w:rsidP="00512BCE">
            <w:r w:rsidRPr="00512BCE">
              <w:t> </w:t>
            </w:r>
          </w:p>
        </w:tc>
      </w:tr>
    </w:tbl>
    <w:p w:rsidR="00512BCE" w:rsidRDefault="00512BCE" w:rsidP="00D83455">
      <w:pPr>
        <w:widowControl w:val="0"/>
        <w:tabs>
          <w:tab w:val="left" w:pos="2160"/>
        </w:tabs>
        <w:jc w:val="center"/>
        <w:rPr>
          <w:b/>
        </w:rPr>
      </w:pPr>
    </w:p>
    <w:p w:rsidR="00512BCE" w:rsidRDefault="00512BCE" w:rsidP="00D83455">
      <w:pPr>
        <w:widowControl w:val="0"/>
        <w:tabs>
          <w:tab w:val="left" w:pos="2160"/>
        </w:tabs>
        <w:jc w:val="center"/>
        <w:rPr>
          <w:b/>
        </w:rPr>
      </w:pPr>
    </w:p>
    <w:p w:rsidR="00327FF5" w:rsidRPr="005F5AF3" w:rsidRDefault="009A53A9" w:rsidP="00327FF5">
      <w:pPr>
        <w:widowControl w:val="0"/>
        <w:rPr>
          <w:b/>
        </w:rPr>
      </w:pPr>
      <w:r w:rsidRPr="005F5AF3">
        <w:rPr>
          <w:b/>
        </w:rPr>
        <w:t>Задание № 1</w:t>
      </w:r>
      <w:r>
        <w:rPr>
          <w:b/>
        </w:rPr>
        <w:t>3</w:t>
      </w:r>
      <w:r w:rsidRPr="005F5AF3">
        <w:rPr>
          <w:b/>
        </w:rPr>
        <w:t xml:space="preserve">. </w:t>
      </w:r>
      <w:r w:rsidR="00327FF5" w:rsidRPr="005F5AF3">
        <w:rPr>
          <w:b/>
        </w:rPr>
        <w:t>Прочитайте текст ситуационной задачи и ответьте на поставленные вопросы. Ответ запишите в таблицу</w:t>
      </w:r>
      <w:proofErr w:type="gramStart"/>
      <w:r w:rsidR="00327FF5" w:rsidRPr="005F5AF3">
        <w:rPr>
          <w:b/>
        </w:rPr>
        <w:t>.</w:t>
      </w:r>
      <w:proofErr w:type="gramEnd"/>
      <w:r w:rsidR="00327FF5" w:rsidRPr="00327FF5">
        <w:rPr>
          <w:b/>
          <w:i/>
        </w:rPr>
        <w:t xml:space="preserve"> </w:t>
      </w:r>
      <w:r w:rsidR="00327FF5" w:rsidRPr="005F5AF3">
        <w:rPr>
          <w:b/>
          <w:i/>
        </w:rPr>
        <w:t>(</w:t>
      </w:r>
      <w:proofErr w:type="gramStart"/>
      <w:r w:rsidR="00327FF5" w:rsidRPr="005F5AF3">
        <w:rPr>
          <w:b/>
          <w:i/>
        </w:rPr>
        <w:t>о</w:t>
      </w:r>
      <w:proofErr w:type="gramEnd"/>
      <w:r w:rsidR="00327FF5" w:rsidRPr="005F5AF3">
        <w:rPr>
          <w:b/>
          <w:i/>
        </w:rPr>
        <w:t xml:space="preserve">цениваемые знания, умения, компетенции: </w:t>
      </w:r>
      <w:proofErr w:type="gramStart"/>
      <w:r w:rsidR="00327FF5" w:rsidRPr="005F5AF3">
        <w:rPr>
          <w:b/>
          <w:i/>
        </w:rPr>
        <w:t>З</w:t>
      </w:r>
      <w:proofErr w:type="gramEnd"/>
      <w:r w:rsidR="00327FF5" w:rsidRPr="005F5AF3">
        <w:rPr>
          <w:b/>
          <w:i/>
        </w:rPr>
        <w:t xml:space="preserve"> 2,З 3, З 4, У 1,2,3 ОК. 01, ОК 02, ОК 03, ОК 04, ОК 05)</w:t>
      </w:r>
    </w:p>
    <w:p w:rsidR="009A53A9" w:rsidRPr="00512BCE" w:rsidRDefault="009A53A9" w:rsidP="009A53A9">
      <w:pPr>
        <w:widowControl w:val="0"/>
        <w:jc w:val="both"/>
        <w:rPr>
          <w:b/>
        </w:rPr>
      </w:pPr>
      <w:r>
        <w:t>Какую функцию права называет автор? Опираясь на знание обществоведческого курса, укажите любые три других функции права в обществе.</w:t>
      </w:r>
      <w:r w:rsidRPr="009A53A9">
        <w:rPr>
          <w:b/>
          <w:i/>
        </w:rPr>
        <w:t xml:space="preserve"> </w:t>
      </w:r>
    </w:p>
    <w:p w:rsidR="009A53A9" w:rsidRDefault="00CD7E7B" w:rsidP="009A53A9">
      <w:r>
        <w:rPr>
          <w:noProof/>
        </w:rPr>
        <w:pict>
          <v:rect id="_x0000_s1030" style="position:absolute;margin-left:4.3pt;margin-top:12.85pt;width:462pt;height:18.7pt;z-index:251663360"/>
        </w:pict>
      </w:r>
    </w:p>
    <w:p w:rsidR="00327FF5" w:rsidRDefault="00327FF5" w:rsidP="009A53A9"/>
    <w:p w:rsidR="00327FF5" w:rsidRDefault="00327FF5" w:rsidP="009A53A9"/>
    <w:p w:rsidR="00327FF5" w:rsidRPr="005F5AF3" w:rsidRDefault="009A53A9" w:rsidP="00327FF5">
      <w:pPr>
        <w:widowControl w:val="0"/>
        <w:rPr>
          <w:b/>
        </w:rPr>
      </w:pPr>
      <w:r w:rsidRPr="005F5AF3">
        <w:rPr>
          <w:b/>
        </w:rPr>
        <w:t>Задание № 1</w:t>
      </w:r>
      <w:r>
        <w:rPr>
          <w:b/>
        </w:rPr>
        <w:t>4</w:t>
      </w:r>
      <w:r w:rsidRPr="005F5AF3">
        <w:rPr>
          <w:b/>
        </w:rPr>
        <w:t xml:space="preserve">. </w:t>
      </w:r>
      <w:r w:rsidR="00327FF5" w:rsidRPr="005F5AF3">
        <w:rPr>
          <w:rFonts w:eastAsia="Calibri"/>
          <w:b/>
          <w:lang w:eastAsia="en-US"/>
        </w:rPr>
        <w:t>Выберите правильный вариант ответа и обведите кружочком номер правильного ответа</w:t>
      </w:r>
      <w:proofErr w:type="gramStart"/>
      <w:r w:rsidR="00327FF5" w:rsidRPr="005F5AF3">
        <w:rPr>
          <w:b/>
        </w:rPr>
        <w:t>.</w:t>
      </w:r>
      <w:proofErr w:type="gramEnd"/>
      <w:r w:rsidR="00327FF5" w:rsidRPr="00327FF5">
        <w:rPr>
          <w:b/>
          <w:i/>
        </w:rPr>
        <w:t xml:space="preserve"> </w:t>
      </w:r>
      <w:r w:rsidR="00327FF5" w:rsidRPr="005F5AF3">
        <w:rPr>
          <w:b/>
          <w:i/>
        </w:rPr>
        <w:t>(</w:t>
      </w:r>
      <w:proofErr w:type="gramStart"/>
      <w:r w:rsidR="00327FF5" w:rsidRPr="005F5AF3">
        <w:rPr>
          <w:b/>
          <w:i/>
        </w:rPr>
        <w:t>о</w:t>
      </w:r>
      <w:proofErr w:type="gramEnd"/>
      <w:r w:rsidR="00327FF5" w:rsidRPr="005F5AF3">
        <w:rPr>
          <w:b/>
          <w:i/>
        </w:rPr>
        <w:t xml:space="preserve">цениваемые знания, умения, компетенции: </w:t>
      </w:r>
      <w:proofErr w:type="gramStart"/>
      <w:r w:rsidR="00327FF5" w:rsidRPr="005F5AF3">
        <w:rPr>
          <w:b/>
          <w:i/>
        </w:rPr>
        <w:t>З</w:t>
      </w:r>
      <w:proofErr w:type="gramEnd"/>
      <w:r w:rsidR="00327FF5" w:rsidRPr="005F5AF3">
        <w:rPr>
          <w:b/>
          <w:i/>
        </w:rPr>
        <w:t xml:space="preserve"> 2,З 3, З 4, У 1,2,3 ОК. 01, ОК 02, ОК 03, ОК 04, ОК 05)</w:t>
      </w:r>
    </w:p>
    <w:p w:rsidR="009A53A9" w:rsidRPr="005F5AF3" w:rsidRDefault="009A53A9" w:rsidP="009A53A9">
      <w:pPr>
        <w:widowControl w:val="0"/>
        <w:jc w:val="both"/>
        <w:rPr>
          <w:b/>
        </w:rPr>
      </w:pPr>
      <w:r>
        <w:t>Верны ли следующие суждения о нормах права?</w:t>
      </w:r>
      <w:r w:rsidRPr="009A53A9">
        <w:rPr>
          <w:b/>
          <w:i/>
        </w:rPr>
        <w:t xml:space="preserve"> </w:t>
      </w:r>
    </w:p>
    <w:p w:rsidR="009A53A9" w:rsidRDefault="009A53A9" w:rsidP="009A53A9">
      <w:pPr>
        <w:pStyle w:val="leftmargin"/>
        <w:spacing w:before="0" w:beforeAutospacing="0" w:after="0" w:afterAutospacing="0"/>
      </w:pPr>
    </w:p>
    <w:p w:rsidR="009A53A9" w:rsidRDefault="009A53A9" w:rsidP="009A53A9">
      <w:pPr>
        <w:pStyle w:val="aa"/>
        <w:spacing w:before="0" w:beforeAutospacing="0" w:after="0" w:afterAutospacing="0"/>
      </w:pPr>
      <w:r>
        <w:t> </w:t>
      </w:r>
    </w:p>
    <w:p w:rsidR="009A53A9" w:rsidRDefault="009A53A9" w:rsidP="009A53A9">
      <w:pPr>
        <w:pStyle w:val="leftmargin"/>
        <w:spacing w:before="0" w:beforeAutospacing="0" w:after="0" w:afterAutospacing="0"/>
      </w:pPr>
      <w:r>
        <w:rPr>
          <w:b/>
          <w:bCs/>
        </w:rPr>
        <w:t>А.  </w:t>
      </w:r>
      <w:r>
        <w:t>Нормы права обеспечиваются принудительной силой государства.</w:t>
      </w:r>
    </w:p>
    <w:p w:rsidR="009A53A9" w:rsidRDefault="009A53A9" w:rsidP="009A53A9">
      <w:pPr>
        <w:pStyle w:val="leftmargin"/>
        <w:spacing w:before="0" w:beforeAutospacing="0" w:after="0" w:afterAutospacing="0"/>
      </w:pPr>
      <w:r>
        <w:rPr>
          <w:b/>
          <w:bCs/>
        </w:rPr>
        <w:t>Б.  </w:t>
      </w:r>
      <w:r>
        <w:t>Нормы права закрепляют в официальных документах все моральные ценности общества.</w:t>
      </w:r>
    </w:p>
    <w:p w:rsidR="009A53A9" w:rsidRDefault="009A53A9" w:rsidP="009A53A9">
      <w:pPr>
        <w:pStyle w:val="aa"/>
        <w:spacing w:before="0" w:beforeAutospacing="0" w:after="0" w:afterAutospacing="0"/>
      </w:pPr>
      <w:r>
        <w:t> </w:t>
      </w:r>
    </w:p>
    <w:p w:rsidR="009A53A9" w:rsidRDefault="009A53A9" w:rsidP="009A53A9">
      <w:pPr>
        <w:pStyle w:val="leftmargin"/>
        <w:spacing w:before="0" w:beforeAutospacing="0" w:after="0" w:afterAutospacing="0"/>
      </w:pPr>
      <w:r>
        <w:t>1.  Верно только</w:t>
      </w:r>
      <w:proofErr w:type="gramStart"/>
      <w:r>
        <w:t xml:space="preserve"> А</w:t>
      </w:r>
      <w:proofErr w:type="gramEnd"/>
    </w:p>
    <w:p w:rsidR="009A53A9" w:rsidRDefault="009A53A9" w:rsidP="009A53A9">
      <w:pPr>
        <w:pStyle w:val="leftmargin"/>
        <w:spacing w:before="0" w:beforeAutospacing="0" w:after="0" w:afterAutospacing="0"/>
      </w:pPr>
      <w:r>
        <w:t>2.  Верно только</w:t>
      </w:r>
      <w:proofErr w:type="gramStart"/>
      <w:r>
        <w:t xml:space="preserve"> Б</w:t>
      </w:r>
      <w:proofErr w:type="gramEnd"/>
    </w:p>
    <w:p w:rsidR="009A53A9" w:rsidRDefault="009A53A9" w:rsidP="009A53A9">
      <w:pPr>
        <w:pStyle w:val="leftmargin"/>
        <w:spacing w:before="0" w:beforeAutospacing="0" w:after="0" w:afterAutospacing="0"/>
      </w:pPr>
      <w:r>
        <w:t>3.  Верны оба суждения</w:t>
      </w:r>
    </w:p>
    <w:p w:rsidR="009A53A9" w:rsidRDefault="009A53A9" w:rsidP="009A53A9">
      <w:pPr>
        <w:pStyle w:val="leftmargin"/>
        <w:spacing w:before="0" w:beforeAutospacing="0" w:after="0" w:afterAutospacing="0"/>
      </w:pPr>
      <w:r>
        <w:t>4.  Оба суждения неверны</w:t>
      </w:r>
    </w:p>
    <w:p w:rsidR="009A53A9" w:rsidRPr="005F5AF3" w:rsidRDefault="009A53A9" w:rsidP="009A53A9">
      <w:pPr>
        <w:widowControl w:val="0"/>
        <w:spacing w:after="200" w:line="276" w:lineRule="auto"/>
        <w:contextualSpacing/>
        <w:jc w:val="both"/>
        <w:rPr>
          <w:shd w:val="clear" w:color="auto" w:fill="FEFEFE"/>
        </w:rPr>
      </w:pPr>
      <w:r w:rsidRPr="005F5AF3">
        <w:rPr>
          <w:b/>
        </w:rPr>
        <w:lastRenderedPageBreak/>
        <w:t>Задание №</w:t>
      </w:r>
      <w:r>
        <w:rPr>
          <w:b/>
        </w:rPr>
        <w:t>15</w:t>
      </w:r>
      <w:r w:rsidRPr="005F5AF3">
        <w:rPr>
          <w:b/>
        </w:rPr>
        <w:t xml:space="preserve">. </w:t>
      </w:r>
      <w:r w:rsidRPr="005F5AF3">
        <w:rPr>
          <w:rFonts w:eastAsia="Calibri"/>
          <w:lang w:eastAsia="en-US"/>
        </w:rPr>
        <w:t>Прочитайте текст и вставьте (впишите) пропущенные слова в предложения.</w:t>
      </w:r>
    </w:p>
    <w:p w:rsidR="009A53A9" w:rsidRPr="005F5AF3" w:rsidRDefault="009A53A9" w:rsidP="009A53A9">
      <w:pPr>
        <w:widowControl w:val="0"/>
        <w:jc w:val="both"/>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2,З 3, З 4, У 1,2,3 ОК. 01, ОК 02, ОК 03, ОК 04, ОК 05)</w:t>
      </w:r>
    </w:p>
    <w:p w:rsidR="009A53A9" w:rsidRPr="005F5AF3" w:rsidRDefault="009A53A9" w:rsidP="009A53A9">
      <w:pPr>
        <w:widowControl w:val="0"/>
        <w:tabs>
          <w:tab w:val="left" w:pos="2160"/>
        </w:tabs>
        <w:jc w:val="both"/>
        <w:rPr>
          <w:bCs/>
        </w:rPr>
      </w:pPr>
    </w:p>
    <w:p w:rsidR="009A53A9" w:rsidRPr="009A53A9" w:rsidRDefault="009A53A9" w:rsidP="009A53A9">
      <w:pPr>
        <w:widowControl w:val="0"/>
        <w:tabs>
          <w:tab w:val="left" w:pos="2160"/>
        </w:tabs>
        <w:jc w:val="both"/>
      </w:pPr>
      <w:r w:rsidRPr="005F5AF3">
        <w:rPr>
          <w:bCs/>
        </w:rPr>
        <w:t xml:space="preserve">_________ - </w:t>
      </w:r>
      <w:r w:rsidRPr="009A53A9">
        <w:rPr>
          <w:shd w:val="clear" w:color="auto" w:fill="FFFFFF"/>
        </w:rPr>
        <w:t>законодательно закреплённые полномочия государственных органов по разрешению возникающих в процессе правоотношений споров, правовой оценке ситуаций, а также применению мер юридического воздействия к правонарушителям.  </w:t>
      </w:r>
    </w:p>
    <w:p w:rsidR="009A53A9" w:rsidRDefault="009A53A9" w:rsidP="00D83455">
      <w:pPr>
        <w:widowControl w:val="0"/>
        <w:tabs>
          <w:tab w:val="left" w:pos="2160"/>
        </w:tabs>
        <w:jc w:val="center"/>
        <w:rPr>
          <w:b/>
        </w:rPr>
      </w:pPr>
    </w:p>
    <w:p w:rsidR="0080697A" w:rsidRDefault="0080697A" w:rsidP="00D83455">
      <w:pPr>
        <w:widowControl w:val="0"/>
        <w:tabs>
          <w:tab w:val="left" w:pos="2160"/>
        </w:tabs>
        <w:jc w:val="center"/>
        <w:rPr>
          <w:b/>
        </w:rPr>
      </w:pPr>
    </w:p>
    <w:p w:rsidR="0080697A" w:rsidRPr="00512BCE" w:rsidRDefault="0080697A" w:rsidP="0080697A">
      <w:pPr>
        <w:widowControl w:val="0"/>
        <w:jc w:val="both"/>
        <w:rPr>
          <w:b/>
        </w:rPr>
      </w:pPr>
      <w:r w:rsidRPr="0080697A">
        <w:rPr>
          <w:b/>
        </w:rPr>
        <w:t xml:space="preserve">Задание №16. </w:t>
      </w:r>
      <w:r w:rsidRPr="0080697A">
        <w:t>Ниже приведён перечень терминов. Все они, за исключением двух, относятся к юридическим основаниям прекращения трудового договора</w:t>
      </w:r>
      <w:proofErr w:type="gramStart"/>
      <w:r w:rsidRPr="0080697A">
        <w:t>.</w:t>
      </w:r>
      <w:proofErr w:type="gramEnd"/>
      <w:r w:rsidRPr="0080697A">
        <w:rPr>
          <w:b/>
          <w:i/>
        </w:rPr>
        <w:t xml:space="preserve"> </w:t>
      </w:r>
      <w:r w:rsidRPr="005F5AF3">
        <w:rPr>
          <w:b/>
          <w:i/>
        </w:rPr>
        <w:t>(</w:t>
      </w:r>
      <w:proofErr w:type="gramStart"/>
      <w:r w:rsidRPr="005F5AF3">
        <w:rPr>
          <w:b/>
          <w:i/>
        </w:rPr>
        <w:t>о</w:t>
      </w:r>
      <w:proofErr w:type="gramEnd"/>
      <w:r w:rsidRPr="005F5AF3">
        <w:rPr>
          <w:b/>
          <w:i/>
        </w:rPr>
        <w:t xml:space="preserve">цениваемые знания, умения, компетенции: </w:t>
      </w:r>
      <w:proofErr w:type="gramStart"/>
      <w:r w:rsidRPr="005F5AF3">
        <w:rPr>
          <w:b/>
          <w:i/>
        </w:rPr>
        <w:t>З</w:t>
      </w:r>
      <w:proofErr w:type="gramEnd"/>
      <w:r w:rsidRPr="005F5AF3">
        <w:rPr>
          <w:b/>
          <w:i/>
        </w:rPr>
        <w:t xml:space="preserve"> 2,З 3, З 4, У 1,2,3 ОК. 01, ОК 02, ОК 03, ОК 04, ОК 05)</w:t>
      </w:r>
    </w:p>
    <w:p w:rsidR="0080697A" w:rsidRPr="0080697A" w:rsidRDefault="0080697A" w:rsidP="0080697A">
      <w:pPr>
        <w:pStyle w:val="aa"/>
        <w:spacing w:before="0" w:beforeAutospacing="0" w:after="0" w:afterAutospacing="0"/>
        <w:jc w:val="both"/>
      </w:pPr>
      <w:r w:rsidRPr="0080697A">
        <w:t> </w:t>
      </w:r>
    </w:p>
    <w:p w:rsidR="0080697A" w:rsidRPr="0080697A" w:rsidRDefault="0080697A" w:rsidP="0080697A">
      <w:pPr>
        <w:pStyle w:val="leftmargin"/>
        <w:spacing w:before="0" w:beforeAutospacing="0" w:after="0" w:afterAutospacing="0"/>
        <w:jc w:val="both"/>
      </w:pPr>
      <w:r w:rsidRPr="0080697A">
        <w:t>1.  Прогул.</w:t>
      </w:r>
    </w:p>
    <w:p w:rsidR="0080697A" w:rsidRPr="0080697A" w:rsidRDefault="0080697A" w:rsidP="0080697A">
      <w:pPr>
        <w:pStyle w:val="leftmargin"/>
        <w:spacing w:before="0" w:beforeAutospacing="0" w:after="0" w:afterAutospacing="0"/>
        <w:jc w:val="both"/>
      </w:pPr>
      <w:r w:rsidRPr="0080697A">
        <w:t>2.  Желание работника.</w:t>
      </w:r>
    </w:p>
    <w:p w:rsidR="0080697A" w:rsidRPr="0080697A" w:rsidRDefault="0080697A" w:rsidP="0080697A">
      <w:pPr>
        <w:pStyle w:val="leftmargin"/>
        <w:spacing w:before="0" w:beforeAutospacing="0" w:after="0" w:afterAutospacing="0"/>
        <w:jc w:val="both"/>
      </w:pPr>
      <w:r w:rsidRPr="0080697A">
        <w:t>3.  Инфляция.</w:t>
      </w:r>
    </w:p>
    <w:p w:rsidR="0080697A" w:rsidRPr="0080697A" w:rsidRDefault="0080697A" w:rsidP="0080697A">
      <w:pPr>
        <w:pStyle w:val="leftmargin"/>
        <w:spacing w:before="0" w:beforeAutospacing="0" w:after="0" w:afterAutospacing="0"/>
        <w:jc w:val="both"/>
      </w:pPr>
      <w:r w:rsidRPr="0080697A">
        <w:t>4.  Истечение срока договора.</w:t>
      </w:r>
    </w:p>
    <w:p w:rsidR="0080697A" w:rsidRPr="0080697A" w:rsidRDefault="0080697A" w:rsidP="0080697A">
      <w:pPr>
        <w:pStyle w:val="leftmargin"/>
        <w:spacing w:before="0" w:beforeAutospacing="0" w:after="0" w:afterAutospacing="0"/>
        <w:jc w:val="both"/>
      </w:pPr>
      <w:r w:rsidRPr="0080697A">
        <w:t>5.  Дефолт.</w:t>
      </w:r>
    </w:p>
    <w:p w:rsidR="0080697A" w:rsidRPr="0080697A" w:rsidRDefault="0080697A" w:rsidP="0080697A">
      <w:pPr>
        <w:pStyle w:val="leftmargin"/>
        <w:spacing w:before="0" w:beforeAutospacing="0" w:after="0" w:afterAutospacing="0"/>
        <w:jc w:val="both"/>
      </w:pPr>
      <w:r w:rsidRPr="0080697A">
        <w:t>6.  Разглашение тайны.</w:t>
      </w:r>
    </w:p>
    <w:p w:rsidR="0080697A" w:rsidRPr="0080697A" w:rsidRDefault="0080697A" w:rsidP="0080697A">
      <w:pPr>
        <w:pStyle w:val="aa"/>
        <w:spacing w:before="0" w:beforeAutospacing="0" w:after="0" w:afterAutospacing="0"/>
        <w:jc w:val="both"/>
      </w:pPr>
      <w:r w:rsidRPr="0080697A">
        <w:t> </w:t>
      </w:r>
    </w:p>
    <w:p w:rsidR="0080697A" w:rsidRPr="0080697A" w:rsidRDefault="0080697A" w:rsidP="0080697A">
      <w:pPr>
        <w:pStyle w:val="leftmargin"/>
        <w:spacing w:before="0" w:beforeAutospacing="0" w:after="0" w:afterAutospacing="0"/>
        <w:jc w:val="both"/>
      </w:pPr>
      <w:r w:rsidRPr="0080697A">
        <w:t>Найдите два термина, «выпадающих» из общего ряда, и запишите в ответ цифры, под которыми они указаны.</w:t>
      </w:r>
    </w:p>
    <w:p w:rsidR="0080697A" w:rsidRDefault="0080697A" w:rsidP="00D83455">
      <w:pPr>
        <w:widowControl w:val="0"/>
        <w:tabs>
          <w:tab w:val="left" w:pos="2160"/>
        </w:tabs>
        <w:jc w:val="center"/>
        <w:rPr>
          <w:b/>
        </w:rPr>
      </w:pPr>
    </w:p>
    <w:p w:rsidR="00327FF5" w:rsidRPr="005F5AF3" w:rsidRDefault="0080697A" w:rsidP="00327FF5">
      <w:pPr>
        <w:widowControl w:val="0"/>
        <w:jc w:val="both"/>
        <w:rPr>
          <w:b/>
        </w:rPr>
      </w:pPr>
      <w:r w:rsidRPr="0080697A">
        <w:rPr>
          <w:b/>
        </w:rPr>
        <w:t>Задание №1</w:t>
      </w:r>
      <w:r>
        <w:rPr>
          <w:b/>
        </w:rPr>
        <w:t>7</w:t>
      </w:r>
      <w:r w:rsidRPr="0080697A">
        <w:rPr>
          <w:b/>
        </w:rPr>
        <w:t xml:space="preserve">. </w:t>
      </w:r>
      <w:r w:rsidR="00327FF5" w:rsidRPr="005F5AF3">
        <w:rPr>
          <w:rFonts w:eastAsia="Calibri"/>
          <w:b/>
          <w:lang w:eastAsia="en-US"/>
        </w:rPr>
        <w:t xml:space="preserve">Прочитайте текст и вставьте (впишите) пропущенные слова в предложения. </w:t>
      </w:r>
      <w:r w:rsidR="00327FF5" w:rsidRPr="005F5AF3">
        <w:rPr>
          <w:b/>
        </w:rPr>
        <w:t>Ответ запишите в таблицу.</w:t>
      </w:r>
    </w:p>
    <w:p w:rsidR="0080697A" w:rsidRPr="00512BCE" w:rsidRDefault="00327FF5" w:rsidP="00327FF5">
      <w:pPr>
        <w:widowControl w:val="0"/>
        <w:jc w:val="both"/>
        <w:rPr>
          <w:b/>
        </w:rPr>
      </w:pPr>
      <w:r w:rsidRPr="005F5AF3">
        <w:rPr>
          <w:b/>
          <w:i/>
        </w:rPr>
        <w:t xml:space="preserve"> </w:t>
      </w:r>
      <w:proofErr w:type="gramStart"/>
      <w:r w:rsidR="0080697A" w:rsidRPr="005F5AF3">
        <w:rPr>
          <w:b/>
          <w:i/>
        </w:rPr>
        <w:t>(оцениваемые знания, умения, компетенции:</w:t>
      </w:r>
      <w:proofErr w:type="gramEnd"/>
      <w:r w:rsidR="0080697A" w:rsidRPr="005F5AF3">
        <w:rPr>
          <w:b/>
          <w:i/>
        </w:rPr>
        <w:t xml:space="preserve"> </w:t>
      </w:r>
      <w:proofErr w:type="gramStart"/>
      <w:r w:rsidR="0080697A" w:rsidRPr="005F5AF3">
        <w:rPr>
          <w:b/>
          <w:i/>
        </w:rPr>
        <w:t>З</w:t>
      </w:r>
      <w:proofErr w:type="gramEnd"/>
      <w:r w:rsidR="0080697A" w:rsidRPr="005F5AF3">
        <w:rPr>
          <w:b/>
          <w:i/>
        </w:rPr>
        <w:t xml:space="preserve"> 2,З 3, З 4, У 1,2,3 ОК. 01, ОК 02, ОК 03, ОК 04, ОК 05)</w:t>
      </w:r>
    </w:p>
    <w:tbl>
      <w:tblPr>
        <w:tblW w:w="10110" w:type="dxa"/>
        <w:tblCellSpacing w:w="15" w:type="dxa"/>
        <w:tblCellMar>
          <w:top w:w="15" w:type="dxa"/>
          <w:left w:w="15" w:type="dxa"/>
          <w:bottom w:w="15" w:type="dxa"/>
          <w:right w:w="15" w:type="dxa"/>
        </w:tblCellMar>
        <w:tblLook w:val="04A0" w:firstRow="1" w:lastRow="0" w:firstColumn="1" w:lastColumn="0" w:noHBand="0" w:noVBand="1"/>
      </w:tblPr>
      <w:tblGrid>
        <w:gridCol w:w="2376"/>
        <w:gridCol w:w="7734"/>
      </w:tblGrid>
      <w:tr w:rsidR="0080697A" w:rsidRPr="0080697A" w:rsidTr="0080697A">
        <w:trPr>
          <w:tblCellSpacing w:w="15" w:type="dxa"/>
        </w:trPr>
        <w:tc>
          <w:tcPr>
            <w:tcW w:w="2331" w:type="dxa"/>
            <w:vAlign w:val="center"/>
            <w:hideMark/>
          </w:tcPr>
          <w:p w:rsidR="0080697A" w:rsidRPr="0080697A" w:rsidRDefault="0080697A" w:rsidP="0080697A">
            <w:pPr>
              <w:spacing w:before="100" w:beforeAutospacing="1" w:after="100" w:afterAutospacing="1"/>
              <w:jc w:val="center"/>
              <w:rPr>
                <w:b/>
                <w:bCs/>
              </w:rPr>
            </w:pPr>
            <w:r w:rsidRPr="0080697A">
              <w:rPr>
                <w:b/>
                <w:bCs/>
              </w:rPr>
              <w:t>ТИП СТРАТИФИКАЦИИ</w:t>
            </w:r>
          </w:p>
        </w:tc>
        <w:tc>
          <w:tcPr>
            <w:tcW w:w="7689" w:type="dxa"/>
            <w:vAlign w:val="center"/>
            <w:hideMark/>
          </w:tcPr>
          <w:p w:rsidR="0080697A" w:rsidRPr="0080697A" w:rsidRDefault="0080697A" w:rsidP="0080697A">
            <w:pPr>
              <w:spacing w:before="100" w:beforeAutospacing="1" w:after="100" w:afterAutospacing="1"/>
              <w:jc w:val="center"/>
              <w:rPr>
                <w:b/>
                <w:bCs/>
              </w:rPr>
            </w:pPr>
            <w:r w:rsidRPr="0080697A">
              <w:rPr>
                <w:b/>
                <w:bCs/>
              </w:rPr>
              <w:t>ПРИЗНАКИ</w:t>
            </w:r>
          </w:p>
        </w:tc>
      </w:tr>
      <w:tr w:rsidR="0080697A" w:rsidRPr="0080697A" w:rsidTr="0080697A">
        <w:trPr>
          <w:tblCellSpacing w:w="15" w:type="dxa"/>
        </w:trPr>
        <w:tc>
          <w:tcPr>
            <w:tcW w:w="0" w:type="auto"/>
            <w:vAlign w:val="center"/>
            <w:hideMark/>
          </w:tcPr>
          <w:p w:rsidR="0080697A" w:rsidRPr="0080697A" w:rsidRDefault="0080697A" w:rsidP="0080697A">
            <w:pPr>
              <w:spacing w:before="100" w:beforeAutospacing="1" w:after="100" w:afterAutospacing="1"/>
            </w:pPr>
            <w:r w:rsidRPr="0080697A">
              <w:rPr>
                <w:b/>
                <w:bCs/>
              </w:rPr>
              <w:t>Время отдыха</w:t>
            </w:r>
          </w:p>
        </w:tc>
        <w:tc>
          <w:tcPr>
            <w:tcW w:w="7689" w:type="dxa"/>
            <w:vAlign w:val="center"/>
            <w:hideMark/>
          </w:tcPr>
          <w:p w:rsidR="0080697A" w:rsidRPr="0080697A" w:rsidRDefault="0080697A" w:rsidP="0080697A">
            <w:pPr>
              <w:spacing w:before="100" w:beforeAutospacing="1" w:after="100" w:afterAutospacing="1"/>
            </w:pPr>
            <w:r w:rsidRPr="0080697A">
              <w:rPr>
                <w:shd w:val="clear" w:color="auto" w:fill="FFFFFF"/>
              </w:rPr>
              <w:t>то время, в течение которого работник свободен от исполнения трудовых обязанностей и которое он может использовать по своему усмотрению.</w:t>
            </w:r>
          </w:p>
        </w:tc>
      </w:tr>
      <w:tr w:rsidR="0080697A" w:rsidRPr="0080697A" w:rsidTr="0080697A">
        <w:trPr>
          <w:tblCellSpacing w:w="15" w:type="dxa"/>
        </w:trPr>
        <w:tc>
          <w:tcPr>
            <w:tcW w:w="0" w:type="auto"/>
            <w:vAlign w:val="center"/>
            <w:hideMark/>
          </w:tcPr>
          <w:p w:rsidR="0080697A" w:rsidRPr="0080697A" w:rsidRDefault="0080697A" w:rsidP="0080697A">
            <w:pPr>
              <w:spacing w:before="100" w:beforeAutospacing="1" w:after="100" w:afterAutospacing="1"/>
            </w:pPr>
            <w:r w:rsidRPr="0080697A">
              <w:t>...</w:t>
            </w:r>
          </w:p>
        </w:tc>
        <w:tc>
          <w:tcPr>
            <w:tcW w:w="7689" w:type="dxa"/>
            <w:vAlign w:val="center"/>
            <w:hideMark/>
          </w:tcPr>
          <w:p w:rsidR="0080697A" w:rsidRPr="0080697A" w:rsidRDefault="0080697A" w:rsidP="0080697A">
            <w:pPr>
              <w:spacing w:before="100" w:beforeAutospacing="1" w:after="100" w:afterAutospacing="1"/>
            </w:pPr>
            <w:r w:rsidRPr="0080697A">
              <w:rPr>
                <w:shd w:val="clear" w:color="auto" w:fill="FFFFFF"/>
              </w:rPr>
              <w:t>это временное освобождение от работы в будние дни на определённый период времени для отдыха и иных социальных целей с сохранением прежнего места работы.</w:t>
            </w:r>
          </w:p>
        </w:tc>
      </w:tr>
    </w:tbl>
    <w:p w:rsidR="0080697A" w:rsidRDefault="0080697A" w:rsidP="00D83455">
      <w:pPr>
        <w:widowControl w:val="0"/>
        <w:tabs>
          <w:tab w:val="left" w:pos="2160"/>
        </w:tabs>
        <w:jc w:val="center"/>
        <w:rPr>
          <w:b/>
        </w:rPr>
      </w:pPr>
    </w:p>
    <w:p w:rsidR="0080697A" w:rsidRPr="005F5AF3" w:rsidRDefault="0080697A" w:rsidP="0080697A">
      <w:pPr>
        <w:widowControl w:val="0"/>
        <w:rPr>
          <w:b/>
        </w:rPr>
      </w:pPr>
      <w:r w:rsidRPr="0080697A">
        <w:rPr>
          <w:b/>
        </w:rPr>
        <w:t>Задание №1</w:t>
      </w:r>
      <w:r>
        <w:rPr>
          <w:b/>
        </w:rPr>
        <w:t>8</w:t>
      </w:r>
      <w:r w:rsidRPr="0080697A">
        <w:rPr>
          <w:b/>
        </w:rPr>
        <w:t xml:space="preserve">. </w:t>
      </w:r>
      <w:r w:rsidRPr="005F5AF3">
        <w:rPr>
          <w:b/>
        </w:rPr>
        <w:t>Прочитайте текст ситуационной задачи и ответьте на поставленные вопросы. Ответ запишите в таблицу.</w:t>
      </w:r>
    </w:p>
    <w:p w:rsidR="0080697A" w:rsidRPr="005F5AF3" w:rsidRDefault="0080697A" w:rsidP="0080697A">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03)</w:t>
      </w:r>
    </w:p>
    <w:p w:rsidR="0080697A" w:rsidRPr="0080697A" w:rsidRDefault="0080697A" w:rsidP="0080697A">
      <w:pPr>
        <w:widowControl w:val="0"/>
        <w:tabs>
          <w:tab w:val="left" w:pos="2160"/>
        </w:tabs>
        <w:jc w:val="both"/>
        <w:rPr>
          <w:b/>
        </w:rPr>
      </w:pPr>
      <w:r w:rsidRPr="0080697A">
        <w:rPr>
          <w:shd w:val="clear" w:color="auto" w:fill="FFFFFF"/>
        </w:rPr>
        <w:t>Ильина, участница общества, решила выйти из общества и продать свою долю соседке. Вправе ли она это сделать?</w:t>
      </w:r>
    </w:p>
    <w:p w:rsidR="0080697A" w:rsidRDefault="0080697A" w:rsidP="00D83455">
      <w:pPr>
        <w:widowControl w:val="0"/>
        <w:tabs>
          <w:tab w:val="left" w:pos="2160"/>
        </w:tabs>
        <w:jc w:val="center"/>
        <w:rPr>
          <w:b/>
        </w:rPr>
      </w:pPr>
    </w:p>
    <w:p w:rsidR="0080697A" w:rsidRPr="005F5AF3" w:rsidRDefault="00CD7E7B" w:rsidP="0080697A">
      <w:pPr>
        <w:widowControl w:val="0"/>
        <w:contextualSpacing/>
        <w:jc w:val="center"/>
        <w:rPr>
          <w:rFonts w:ascii="Calibri" w:eastAsia="Calibri" w:hAnsi="Calibri"/>
          <w:b/>
          <w:lang w:eastAsia="en-US"/>
        </w:rPr>
      </w:pPr>
      <w:r>
        <w:rPr>
          <w:rFonts w:ascii="Calibri" w:eastAsia="Calibri" w:hAnsi="Calibri"/>
          <w:b/>
          <w:noProof/>
        </w:rPr>
        <w:pict>
          <v:rect id="_x0000_s1029" style="position:absolute;left:0;text-align:left;margin-left:-.4pt;margin-top:2.05pt;width:484.7pt;height:45.35pt;z-index:251662336"/>
        </w:pict>
      </w:r>
    </w:p>
    <w:p w:rsidR="0080697A" w:rsidRPr="005F5AF3" w:rsidRDefault="0080697A" w:rsidP="0080697A">
      <w:pPr>
        <w:widowControl w:val="0"/>
        <w:contextualSpacing/>
        <w:jc w:val="center"/>
        <w:rPr>
          <w:rFonts w:ascii="Calibri" w:eastAsia="Calibri" w:hAnsi="Calibri"/>
          <w:b/>
          <w:lang w:eastAsia="en-US"/>
        </w:rPr>
      </w:pPr>
    </w:p>
    <w:p w:rsidR="0080697A" w:rsidRPr="005F5AF3" w:rsidRDefault="0080697A" w:rsidP="0080697A">
      <w:pPr>
        <w:widowControl w:val="0"/>
        <w:contextualSpacing/>
        <w:jc w:val="center"/>
        <w:rPr>
          <w:rFonts w:ascii="Calibri" w:eastAsia="Calibri" w:hAnsi="Calibri"/>
          <w:b/>
          <w:lang w:eastAsia="en-US"/>
        </w:rPr>
      </w:pPr>
    </w:p>
    <w:p w:rsidR="00327FF5" w:rsidRDefault="00327FF5" w:rsidP="00327FF5"/>
    <w:p w:rsidR="00327FF5" w:rsidRPr="005F5AF3" w:rsidRDefault="00327FF5" w:rsidP="00327FF5">
      <w:pPr>
        <w:widowControl w:val="0"/>
        <w:rPr>
          <w:b/>
        </w:rPr>
      </w:pPr>
      <w:r w:rsidRPr="0080697A">
        <w:rPr>
          <w:b/>
        </w:rPr>
        <w:t>Задание №1</w:t>
      </w:r>
      <w:r>
        <w:rPr>
          <w:b/>
        </w:rPr>
        <w:t>9</w:t>
      </w:r>
      <w:r w:rsidRPr="0080697A">
        <w:rPr>
          <w:b/>
        </w:rPr>
        <w:t xml:space="preserve">. </w:t>
      </w:r>
      <w:r w:rsidRPr="005F5AF3">
        <w:rPr>
          <w:b/>
        </w:rPr>
        <w:t>Прочитайте текст ситуационной задачи и ответьте на поставленные вопросы. Ответ запишите в таблицу.</w:t>
      </w:r>
    </w:p>
    <w:p w:rsidR="00327FF5" w:rsidRPr="005F5AF3" w:rsidRDefault="00327FF5" w:rsidP="00327FF5">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03)</w:t>
      </w:r>
    </w:p>
    <w:p w:rsidR="00327FF5" w:rsidRDefault="00327FF5" w:rsidP="00327FF5">
      <w:pPr>
        <w:jc w:val="both"/>
      </w:pPr>
      <w:r>
        <w:t>Какой смысл экономисты вкладывают в понятие «ценные бумаги»? Привлекая знания экономического курса, составьте два предложения, содержащие информацию о ценных бумагах.</w:t>
      </w:r>
    </w:p>
    <w:p w:rsidR="0080697A" w:rsidRPr="005F5AF3" w:rsidRDefault="0080697A" w:rsidP="0080697A">
      <w:pPr>
        <w:widowControl w:val="0"/>
        <w:contextualSpacing/>
        <w:jc w:val="center"/>
        <w:rPr>
          <w:rFonts w:ascii="Calibri" w:eastAsia="Calibri" w:hAnsi="Calibri"/>
          <w:b/>
          <w:lang w:eastAsia="en-US"/>
        </w:rPr>
      </w:pPr>
    </w:p>
    <w:p w:rsidR="0080697A" w:rsidRDefault="00CD7E7B" w:rsidP="00D83455">
      <w:pPr>
        <w:widowControl w:val="0"/>
        <w:tabs>
          <w:tab w:val="left" w:pos="2160"/>
        </w:tabs>
        <w:jc w:val="center"/>
        <w:rPr>
          <w:b/>
        </w:rPr>
      </w:pPr>
      <w:r>
        <w:rPr>
          <w:rFonts w:ascii="Calibri" w:eastAsia="Calibri" w:hAnsi="Calibri"/>
          <w:b/>
          <w:noProof/>
        </w:rPr>
        <w:pict>
          <v:rect id="_x0000_s1031" style="position:absolute;left:0;text-align:left;margin-left:-7.7pt;margin-top:13.25pt;width:484.7pt;height:45.35pt;z-index:251664384"/>
        </w:pict>
      </w:r>
    </w:p>
    <w:p w:rsidR="00327FF5" w:rsidRDefault="00327FF5" w:rsidP="00D83455">
      <w:pPr>
        <w:widowControl w:val="0"/>
        <w:tabs>
          <w:tab w:val="left" w:pos="2160"/>
        </w:tabs>
        <w:jc w:val="center"/>
        <w:rPr>
          <w:b/>
        </w:rPr>
      </w:pPr>
    </w:p>
    <w:p w:rsidR="00327FF5" w:rsidRDefault="00327FF5" w:rsidP="00D83455">
      <w:pPr>
        <w:widowControl w:val="0"/>
        <w:tabs>
          <w:tab w:val="left" w:pos="2160"/>
        </w:tabs>
        <w:jc w:val="center"/>
        <w:rPr>
          <w:b/>
        </w:rPr>
      </w:pPr>
    </w:p>
    <w:p w:rsidR="00327FF5" w:rsidRDefault="00327FF5" w:rsidP="00D83455">
      <w:pPr>
        <w:widowControl w:val="0"/>
        <w:tabs>
          <w:tab w:val="left" w:pos="2160"/>
        </w:tabs>
        <w:jc w:val="center"/>
        <w:rPr>
          <w:b/>
        </w:rPr>
      </w:pPr>
    </w:p>
    <w:p w:rsidR="00327FF5" w:rsidRDefault="00327FF5" w:rsidP="00D83455">
      <w:pPr>
        <w:widowControl w:val="0"/>
        <w:tabs>
          <w:tab w:val="left" w:pos="2160"/>
        </w:tabs>
        <w:jc w:val="center"/>
        <w:rPr>
          <w:b/>
        </w:rPr>
      </w:pPr>
    </w:p>
    <w:p w:rsidR="00D31B9D" w:rsidRPr="005F5AF3" w:rsidRDefault="00D31B9D" w:rsidP="00D31B9D">
      <w:pPr>
        <w:widowControl w:val="0"/>
        <w:rPr>
          <w:b/>
        </w:rPr>
      </w:pPr>
      <w:r w:rsidRPr="005F5AF3">
        <w:rPr>
          <w:b/>
        </w:rPr>
        <w:t xml:space="preserve">Задание № </w:t>
      </w:r>
      <w:r>
        <w:rPr>
          <w:b/>
        </w:rPr>
        <w:t>20</w:t>
      </w:r>
      <w:r w:rsidRPr="005F5AF3">
        <w:rPr>
          <w:b/>
        </w:rPr>
        <w:t xml:space="preserve">.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D31B9D" w:rsidRPr="005F5AF3" w:rsidRDefault="00D31B9D" w:rsidP="00D31B9D">
      <w:pPr>
        <w:widowControl w:val="0"/>
        <w:spacing w:after="200" w:line="276" w:lineRule="auto"/>
        <w:contextualSpacing/>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1, З 3, З 4, У 1,2,3 ОК 03, ОК 04, ОК 05)</w:t>
      </w:r>
    </w:p>
    <w:p w:rsidR="00327FF5" w:rsidRDefault="00327FF5" w:rsidP="00D83455">
      <w:pPr>
        <w:widowControl w:val="0"/>
        <w:tabs>
          <w:tab w:val="left" w:pos="2160"/>
        </w:tabs>
        <w:jc w:val="center"/>
        <w:rPr>
          <w:b/>
        </w:rPr>
      </w:pPr>
    </w:p>
    <w:p w:rsidR="00D31B9D" w:rsidRDefault="00D31B9D" w:rsidP="00D31B9D">
      <w:pPr>
        <w:pStyle w:val="leftmargin"/>
        <w:spacing w:before="0" w:beforeAutospacing="0" w:after="0" w:afterAutospacing="0"/>
      </w:pPr>
      <w:r>
        <w:t>Согласно Трудовому кодексу РФ обязанность работодателя -</w:t>
      </w:r>
    </w:p>
    <w:p w:rsidR="00D31B9D" w:rsidRDefault="00D31B9D" w:rsidP="00D31B9D">
      <w:pPr>
        <w:pStyle w:val="aa"/>
        <w:spacing w:before="0" w:beforeAutospacing="0" w:after="0" w:afterAutospacing="0"/>
      </w:pPr>
      <w:r>
        <w:t> </w:t>
      </w:r>
    </w:p>
    <w:p w:rsidR="00D31B9D" w:rsidRDefault="00D31B9D" w:rsidP="00D31B9D">
      <w:pPr>
        <w:pStyle w:val="leftmargin"/>
        <w:spacing w:before="0" w:beforeAutospacing="0" w:after="0" w:afterAutospacing="0"/>
      </w:pPr>
      <w:r>
        <w:t>1)  заключать, изменять и расторгать трудовые договоры с работниками</w:t>
      </w:r>
    </w:p>
    <w:p w:rsidR="00D31B9D" w:rsidRDefault="00D31B9D" w:rsidP="00D31B9D">
      <w:pPr>
        <w:pStyle w:val="leftmargin"/>
        <w:spacing w:before="0" w:beforeAutospacing="0" w:after="0" w:afterAutospacing="0"/>
      </w:pPr>
      <w:r>
        <w:t>2)  обеспечивать работникам равную оплату за труд равной ценности</w:t>
      </w:r>
    </w:p>
    <w:p w:rsidR="00D31B9D" w:rsidRDefault="00D31B9D" w:rsidP="00D31B9D">
      <w:pPr>
        <w:pStyle w:val="leftmargin"/>
        <w:spacing w:before="0" w:beforeAutospacing="0" w:after="0" w:afterAutospacing="0"/>
      </w:pPr>
      <w:r>
        <w:t>3)  поощрять работников за добросовестный труд</w:t>
      </w:r>
    </w:p>
    <w:p w:rsidR="00D31B9D" w:rsidRDefault="00D31B9D" w:rsidP="00D31B9D">
      <w:pPr>
        <w:pStyle w:val="leftmargin"/>
        <w:spacing w:before="0" w:beforeAutospacing="0" w:after="0" w:afterAutospacing="0"/>
      </w:pPr>
      <w:r>
        <w:t>4)  привлекать работников к дисциплинарной ответственности</w:t>
      </w:r>
    </w:p>
    <w:p w:rsidR="00D31B9D" w:rsidRDefault="00D31B9D" w:rsidP="00D83455">
      <w:pPr>
        <w:widowControl w:val="0"/>
        <w:tabs>
          <w:tab w:val="left" w:pos="2160"/>
        </w:tabs>
        <w:jc w:val="center"/>
        <w:rPr>
          <w:b/>
        </w:rPr>
      </w:pPr>
    </w:p>
    <w:p w:rsidR="00D31B9D" w:rsidRDefault="00D31B9D" w:rsidP="00D83455">
      <w:pPr>
        <w:widowControl w:val="0"/>
        <w:tabs>
          <w:tab w:val="left" w:pos="2160"/>
        </w:tabs>
        <w:jc w:val="center"/>
        <w:rPr>
          <w:b/>
        </w:rPr>
      </w:pPr>
    </w:p>
    <w:p w:rsidR="00D31B9D" w:rsidRDefault="00D31B9D" w:rsidP="00D83455">
      <w:pPr>
        <w:widowControl w:val="0"/>
        <w:tabs>
          <w:tab w:val="left" w:pos="2160"/>
        </w:tabs>
        <w:jc w:val="center"/>
        <w:rPr>
          <w:b/>
        </w:rPr>
      </w:pPr>
    </w:p>
    <w:p w:rsidR="00D83455" w:rsidRPr="005F5AF3" w:rsidRDefault="00D83455" w:rsidP="00D83455">
      <w:pPr>
        <w:widowControl w:val="0"/>
        <w:tabs>
          <w:tab w:val="left" w:pos="2160"/>
        </w:tabs>
        <w:jc w:val="center"/>
        <w:rPr>
          <w:b/>
        </w:rPr>
      </w:pPr>
      <w:r w:rsidRPr="005F5AF3">
        <w:rPr>
          <w:b/>
        </w:rPr>
        <w:t>Ключи ответов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524"/>
        <w:gridCol w:w="6272"/>
      </w:tblGrid>
      <w:tr w:rsidR="00D83455" w:rsidRPr="005F5AF3" w:rsidTr="00512BCE">
        <w:trPr>
          <w:trHeight w:val="617"/>
        </w:trPr>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Номер задания</w:t>
            </w:r>
          </w:p>
        </w:tc>
        <w:tc>
          <w:tcPr>
            <w:tcW w:w="7796" w:type="dxa"/>
            <w:gridSpan w:val="2"/>
            <w:tcBorders>
              <w:top w:val="single" w:sz="4" w:space="0" w:color="000000"/>
              <w:left w:val="single" w:sz="4" w:space="0" w:color="000000"/>
              <w:right w:val="single" w:sz="4" w:space="0" w:color="auto"/>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Правильный ответ</w:t>
            </w:r>
          </w:p>
          <w:p w:rsidR="00D83455" w:rsidRPr="005F5AF3" w:rsidRDefault="00D83455" w:rsidP="00512BCE">
            <w:pPr>
              <w:widowControl w:val="0"/>
              <w:spacing w:after="160" w:line="264" w:lineRule="auto"/>
              <w:ind w:left="22"/>
              <w:contextualSpacing/>
              <w:jc w:val="center"/>
              <w:rPr>
                <w:color w:val="000000"/>
              </w:rPr>
            </w:pPr>
          </w:p>
        </w:tc>
      </w:tr>
      <w:tr w:rsidR="00D83455" w:rsidRPr="005F5AF3" w:rsidTr="00512BCE">
        <w:trPr>
          <w:trHeight w:val="156"/>
        </w:trPr>
        <w:tc>
          <w:tcPr>
            <w:tcW w:w="1951" w:type="dxa"/>
            <w:vMerge w:val="restart"/>
            <w:tcBorders>
              <w:top w:val="single" w:sz="4" w:space="0" w:color="000000"/>
              <w:left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1</w:t>
            </w:r>
          </w:p>
        </w:tc>
        <w:tc>
          <w:tcPr>
            <w:tcW w:w="1524" w:type="dxa"/>
            <w:tcBorders>
              <w:top w:val="single" w:sz="4" w:space="0" w:color="000000"/>
              <w:left w:val="single" w:sz="4" w:space="0" w:color="000000"/>
              <w:bottom w:val="single" w:sz="4" w:space="0" w:color="auto"/>
              <w:right w:val="single" w:sz="4" w:space="0" w:color="auto"/>
            </w:tcBorders>
          </w:tcPr>
          <w:p w:rsidR="00D83455" w:rsidRPr="005F5AF3" w:rsidRDefault="00D83455" w:rsidP="00512BCE">
            <w:pPr>
              <w:widowControl w:val="0"/>
              <w:rPr>
                <w:rFonts w:eastAsia="Calibri"/>
              </w:rPr>
            </w:pPr>
            <w:r w:rsidRPr="005F5AF3">
              <w:rPr>
                <w:rFonts w:eastAsia="Calibri"/>
              </w:rPr>
              <w:t>1</w:t>
            </w:r>
          </w:p>
        </w:tc>
        <w:tc>
          <w:tcPr>
            <w:tcW w:w="6272" w:type="dxa"/>
            <w:tcBorders>
              <w:top w:val="single" w:sz="4" w:space="0" w:color="000000"/>
              <w:left w:val="single" w:sz="4" w:space="0" w:color="000000"/>
              <w:bottom w:val="single" w:sz="4" w:space="0" w:color="auto"/>
              <w:right w:val="single" w:sz="4" w:space="0" w:color="auto"/>
            </w:tcBorders>
          </w:tcPr>
          <w:p w:rsidR="00D83455" w:rsidRPr="005F5AF3" w:rsidRDefault="00D83455" w:rsidP="00512BCE">
            <w:pPr>
              <w:widowControl w:val="0"/>
              <w:rPr>
                <w:rFonts w:eastAsia="Calibri"/>
              </w:rPr>
            </w:pPr>
            <w:r w:rsidRPr="005F5AF3">
              <w:rPr>
                <w:shd w:val="clear" w:color="auto" w:fill="FFFFFF"/>
              </w:rPr>
              <w:t>обеспечение целостности, конфиденциальности и доступности информации.</w:t>
            </w:r>
          </w:p>
        </w:tc>
      </w:tr>
      <w:tr w:rsidR="00D83455" w:rsidRPr="005F5AF3" w:rsidTr="00512BCE">
        <w:trPr>
          <w:trHeight w:val="156"/>
        </w:trPr>
        <w:tc>
          <w:tcPr>
            <w:tcW w:w="1951" w:type="dxa"/>
            <w:vMerge/>
            <w:tcBorders>
              <w:left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p>
        </w:tc>
        <w:tc>
          <w:tcPr>
            <w:tcW w:w="1524" w:type="dxa"/>
            <w:tcBorders>
              <w:top w:val="single" w:sz="4" w:space="0" w:color="auto"/>
              <w:left w:val="single" w:sz="4" w:space="0" w:color="000000"/>
              <w:bottom w:val="single" w:sz="4" w:space="0" w:color="auto"/>
              <w:right w:val="single" w:sz="4" w:space="0" w:color="auto"/>
            </w:tcBorders>
          </w:tcPr>
          <w:p w:rsidR="00D83455" w:rsidRPr="005F5AF3" w:rsidRDefault="00D83455" w:rsidP="00512BCE">
            <w:pPr>
              <w:widowControl w:val="0"/>
              <w:rPr>
                <w:rFonts w:eastAsia="Calibri"/>
              </w:rPr>
            </w:pPr>
            <w:r w:rsidRPr="005F5AF3">
              <w:rPr>
                <w:rFonts w:eastAsia="Calibri"/>
              </w:rPr>
              <w:t>2</w:t>
            </w:r>
          </w:p>
        </w:tc>
        <w:tc>
          <w:tcPr>
            <w:tcW w:w="6272" w:type="dxa"/>
            <w:tcBorders>
              <w:top w:val="single" w:sz="4" w:space="0" w:color="auto"/>
              <w:left w:val="single" w:sz="4" w:space="0" w:color="000000"/>
              <w:bottom w:val="single" w:sz="4" w:space="0" w:color="auto"/>
              <w:right w:val="single" w:sz="4" w:space="0" w:color="auto"/>
            </w:tcBorders>
          </w:tcPr>
          <w:p w:rsidR="00D83455" w:rsidRPr="005F5AF3" w:rsidRDefault="00D83455" w:rsidP="00512BCE">
            <w:pPr>
              <w:widowControl w:val="0"/>
              <w:rPr>
                <w:rFonts w:eastAsia="Calibri"/>
              </w:rPr>
            </w:pPr>
            <w:r w:rsidRPr="005F5AF3">
              <w:rPr>
                <w:shd w:val="clear" w:color="auto" w:fill="FFFFFF"/>
              </w:rPr>
              <w:t>состояние защищённости информации, при котором обеспечиваются её целостность, конфиденциальность и доступность</w:t>
            </w:r>
          </w:p>
        </w:tc>
      </w:tr>
      <w:tr w:rsidR="00D83455" w:rsidRPr="005F5AF3" w:rsidTr="00512BCE">
        <w:trPr>
          <w:trHeight w:val="136"/>
        </w:trPr>
        <w:tc>
          <w:tcPr>
            <w:tcW w:w="1951" w:type="dxa"/>
            <w:vMerge/>
            <w:tcBorders>
              <w:left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p>
        </w:tc>
        <w:tc>
          <w:tcPr>
            <w:tcW w:w="1524" w:type="dxa"/>
            <w:tcBorders>
              <w:top w:val="single" w:sz="4" w:space="0" w:color="auto"/>
              <w:left w:val="single" w:sz="4" w:space="0" w:color="000000"/>
              <w:bottom w:val="single" w:sz="4" w:space="0" w:color="auto"/>
              <w:right w:val="single" w:sz="4" w:space="0" w:color="auto"/>
            </w:tcBorders>
          </w:tcPr>
          <w:p w:rsidR="00D83455" w:rsidRPr="005F5AF3" w:rsidRDefault="00D83455" w:rsidP="00512BCE">
            <w:pPr>
              <w:widowControl w:val="0"/>
              <w:rPr>
                <w:rFonts w:eastAsia="Calibri"/>
              </w:rPr>
            </w:pPr>
            <w:r w:rsidRPr="005F5AF3">
              <w:rPr>
                <w:rFonts w:eastAsia="Calibri"/>
              </w:rPr>
              <w:t>3</w:t>
            </w:r>
          </w:p>
        </w:tc>
        <w:tc>
          <w:tcPr>
            <w:tcW w:w="6272" w:type="dxa"/>
            <w:tcBorders>
              <w:top w:val="single" w:sz="4" w:space="0" w:color="auto"/>
              <w:left w:val="single" w:sz="4" w:space="0" w:color="000000"/>
              <w:bottom w:val="single" w:sz="4" w:space="0" w:color="auto"/>
              <w:right w:val="single" w:sz="4" w:space="0" w:color="auto"/>
            </w:tcBorders>
          </w:tcPr>
          <w:p w:rsidR="00D83455" w:rsidRPr="005F5AF3" w:rsidRDefault="00D83455" w:rsidP="00512BCE">
            <w:pPr>
              <w:widowControl w:val="0"/>
              <w:rPr>
                <w:rFonts w:eastAsia="Calibri"/>
              </w:rPr>
            </w:pPr>
            <w:r w:rsidRPr="005F5AF3">
              <w:rPr>
                <w:shd w:val="clear" w:color="auto" w:fill="FFFFFF"/>
              </w:rPr>
              <w:t>состояние информации, при котором она либо остаётся неизменной, либо изменения осуществляются только теми, кто имеет на это право</w:t>
            </w:r>
          </w:p>
        </w:tc>
      </w:tr>
      <w:tr w:rsidR="00D83455" w:rsidRPr="005F5AF3" w:rsidTr="00512BCE">
        <w:trPr>
          <w:trHeight w:val="156"/>
        </w:trPr>
        <w:tc>
          <w:tcPr>
            <w:tcW w:w="1951" w:type="dxa"/>
            <w:vMerge/>
            <w:tcBorders>
              <w:left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p>
        </w:tc>
        <w:tc>
          <w:tcPr>
            <w:tcW w:w="1524" w:type="dxa"/>
            <w:tcBorders>
              <w:top w:val="single" w:sz="4" w:space="0" w:color="auto"/>
              <w:left w:val="single" w:sz="4" w:space="0" w:color="000000"/>
              <w:bottom w:val="single" w:sz="4" w:space="0" w:color="auto"/>
              <w:right w:val="single" w:sz="4" w:space="0" w:color="auto"/>
            </w:tcBorders>
          </w:tcPr>
          <w:p w:rsidR="00D83455" w:rsidRPr="005F5AF3" w:rsidRDefault="00D83455" w:rsidP="00512BCE">
            <w:pPr>
              <w:widowControl w:val="0"/>
              <w:rPr>
                <w:rFonts w:eastAsia="Calibri"/>
              </w:rPr>
            </w:pPr>
            <w:r w:rsidRPr="005F5AF3">
              <w:rPr>
                <w:rFonts w:eastAsia="Calibri"/>
              </w:rPr>
              <w:t>4</w:t>
            </w:r>
          </w:p>
        </w:tc>
        <w:tc>
          <w:tcPr>
            <w:tcW w:w="6272" w:type="dxa"/>
            <w:tcBorders>
              <w:top w:val="single" w:sz="4" w:space="0" w:color="auto"/>
              <w:left w:val="single" w:sz="4" w:space="0" w:color="000000"/>
              <w:bottom w:val="single" w:sz="4" w:space="0" w:color="auto"/>
              <w:right w:val="single" w:sz="4" w:space="0" w:color="auto"/>
            </w:tcBorders>
          </w:tcPr>
          <w:p w:rsidR="00D83455" w:rsidRPr="005F5AF3" w:rsidRDefault="00D83455" w:rsidP="00512BCE">
            <w:pPr>
              <w:widowControl w:val="0"/>
              <w:rPr>
                <w:rFonts w:eastAsia="Calibri"/>
              </w:rPr>
            </w:pPr>
            <w:r w:rsidRPr="005F5AF3">
              <w:rPr>
                <w:shd w:val="clear" w:color="auto" w:fill="FFFFFF"/>
              </w:rPr>
              <w:t>состояние информации, при котором доступ к ней имеют только те, кто обладает соответствующими правами доступа</w:t>
            </w:r>
          </w:p>
        </w:tc>
      </w:tr>
      <w:tr w:rsidR="00D83455" w:rsidRPr="005F5AF3" w:rsidTr="00512BCE">
        <w:trPr>
          <w:trHeight w:val="136"/>
        </w:trPr>
        <w:tc>
          <w:tcPr>
            <w:tcW w:w="1951" w:type="dxa"/>
            <w:vMerge/>
            <w:tcBorders>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p>
        </w:tc>
        <w:tc>
          <w:tcPr>
            <w:tcW w:w="1524" w:type="dxa"/>
            <w:tcBorders>
              <w:top w:val="single" w:sz="4" w:space="0" w:color="auto"/>
              <w:left w:val="single" w:sz="4" w:space="0" w:color="000000"/>
              <w:bottom w:val="single" w:sz="4" w:space="0" w:color="000000"/>
              <w:right w:val="single" w:sz="4" w:space="0" w:color="auto"/>
            </w:tcBorders>
          </w:tcPr>
          <w:p w:rsidR="00D83455" w:rsidRPr="005F5AF3" w:rsidRDefault="00D83455" w:rsidP="00512BCE">
            <w:pPr>
              <w:widowControl w:val="0"/>
              <w:rPr>
                <w:rFonts w:eastAsia="Calibri"/>
              </w:rPr>
            </w:pPr>
            <w:r w:rsidRPr="005F5AF3">
              <w:rPr>
                <w:rFonts w:eastAsia="Calibri"/>
              </w:rPr>
              <w:t>5</w:t>
            </w:r>
          </w:p>
        </w:tc>
        <w:tc>
          <w:tcPr>
            <w:tcW w:w="6272" w:type="dxa"/>
            <w:tcBorders>
              <w:top w:val="single" w:sz="4" w:space="0" w:color="auto"/>
              <w:left w:val="single" w:sz="4" w:space="0" w:color="000000"/>
              <w:bottom w:val="single" w:sz="4" w:space="0" w:color="000000"/>
              <w:right w:val="single" w:sz="4" w:space="0" w:color="auto"/>
            </w:tcBorders>
          </w:tcPr>
          <w:p w:rsidR="00D83455" w:rsidRPr="005F5AF3" w:rsidRDefault="00D83455" w:rsidP="00512BCE">
            <w:pPr>
              <w:widowControl w:val="0"/>
              <w:rPr>
                <w:rFonts w:eastAsia="Calibri"/>
              </w:rPr>
            </w:pPr>
            <w:r w:rsidRPr="005F5AF3">
              <w:rPr>
                <w:shd w:val="clear" w:color="auto" w:fill="FFFFFF"/>
              </w:rPr>
              <w:t>пользователь или сущность, которые выполняют обработку информации в соответствии с назначенными им правами доступа</w:t>
            </w:r>
          </w:p>
        </w:tc>
      </w:tr>
      <w:tr w:rsidR="00D83455" w:rsidRPr="005F5AF3" w:rsidTr="00512BCE">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2</w:t>
            </w:r>
          </w:p>
        </w:tc>
        <w:tc>
          <w:tcPr>
            <w:tcW w:w="7796" w:type="dxa"/>
            <w:gridSpan w:val="2"/>
            <w:tcBorders>
              <w:top w:val="single" w:sz="4" w:space="0" w:color="000000"/>
              <w:left w:val="single" w:sz="4" w:space="0" w:color="000000"/>
              <w:bottom w:val="single" w:sz="4" w:space="0" w:color="000000"/>
              <w:right w:val="single" w:sz="4" w:space="0" w:color="auto"/>
            </w:tcBorders>
          </w:tcPr>
          <w:p w:rsidR="00D83455" w:rsidRPr="005F5AF3" w:rsidRDefault="00D83455" w:rsidP="00512BCE">
            <w:pPr>
              <w:widowControl w:val="0"/>
              <w:spacing w:after="160" w:line="264" w:lineRule="auto"/>
              <w:ind w:left="22"/>
              <w:contextualSpacing/>
              <w:rPr>
                <w:color w:val="000000"/>
              </w:rPr>
            </w:pPr>
            <w:r w:rsidRPr="005F5AF3">
              <w:rPr>
                <w:color w:val="000000"/>
              </w:rPr>
              <w:t>1</w:t>
            </w:r>
          </w:p>
        </w:tc>
      </w:tr>
      <w:tr w:rsidR="00D83455" w:rsidRPr="005F5AF3" w:rsidTr="00512BCE">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3</w:t>
            </w:r>
          </w:p>
        </w:tc>
        <w:tc>
          <w:tcPr>
            <w:tcW w:w="7796" w:type="dxa"/>
            <w:gridSpan w:val="2"/>
            <w:tcBorders>
              <w:top w:val="single" w:sz="4" w:space="0" w:color="000000"/>
              <w:left w:val="single" w:sz="4" w:space="0" w:color="000000"/>
              <w:bottom w:val="single" w:sz="4" w:space="0" w:color="000000"/>
              <w:right w:val="single" w:sz="4" w:space="0" w:color="auto"/>
            </w:tcBorders>
          </w:tcPr>
          <w:p w:rsidR="00D83455" w:rsidRPr="005F5AF3" w:rsidRDefault="00D83455" w:rsidP="00512BCE">
            <w:pPr>
              <w:widowControl w:val="0"/>
              <w:spacing w:after="160" w:line="264" w:lineRule="auto"/>
              <w:ind w:left="22"/>
              <w:contextualSpacing/>
              <w:rPr>
                <w:color w:val="000000"/>
              </w:rPr>
            </w:pPr>
            <w:r w:rsidRPr="005F5AF3">
              <w:rPr>
                <w:color w:val="000000"/>
              </w:rPr>
              <w:t>Предпринимательское</w:t>
            </w:r>
          </w:p>
          <w:p w:rsidR="00D83455" w:rsidRPr="005F5AF3" w:rsidRDefault="00D83455" w:rsidP="00512BCE">
            <w:pPr>
              <w:widowControl w:val="0"/>
              <w:spacing w:after="160" w:line="264" w:lineRule="auto"/>
              <w:ind w:left="22"/>
              <w:contextualSpacing/>
              <w:rPr>
                <w:color w:val="000000"/>
              </w:rPr>
            </w:pPr>
            <w:r w:rsidRPr="005F5AF3">
              <w:rPr>
                <w:color w:val="000000"/>
              </w:rPr>
              <w:t>Налоговое право</w:t>
            </w:r>
          </w:p>
        </w:tc>
      </w:tr>
      <w:tr w:rsidR="00D83455" w:rsidRPr="005F5AF3" w:rsidTr="00512BCE">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4</w:t>
            </w:r>
          </w:p>
        </w:tc>
        <w:tc>
          <w:tcPr>
            <w:tcW w:w="7796" w:type="dxa"/>
            <w:gridSpan w:val="2"/>
            <w:tcBorders>
              <w:top w:val="single" w:sz="4" w:space="0" w:color="000000"/>
              <w:left w:val="single" w:sz="4" w:space="0" w:color="000000"/>
              <w:bottom w:val="single" w:sz="4" w:space="0" w:color="000000"/>
              <w:right w:val="single" w:sz="4" w:space="0" w:color="auto"/>
            </w:tcBorders>
          </w:tcPr>
          <w:p w:rsidR="00D83455" w:rsidRPr="005F5AF3" w:rsidRDefault="00D83455" w:rsidP="00512BCE">
            <w:pPr>
              <w:widowControl w:val="0"/>
              <w:shd w:val="clear" w:color="auto" w:fill="FFFFFF"/>
              <w:jc w:val="both"/>
              <w:rPr>
                <w:color w:val="000000"/>
              </w:rPr>
            </w:pPr>
            <w:r w:rsidRPr="005F5AF3">
              <w:rPr>
                <w:color w:val="000000"/>
              </w:rPr>
              <w:t>Национальная экономика складывается из отраслей промышленности, сельского хозяйства, непроизводственной сферы. Она во многом зависит от тех природных ресурсов, которыми наделила страну природа, от климатического пояса, в котором страна расположена, от численности её жителей.</w:t>
            </w:r>
          </w:p>
          <w:p w:rsidR="00D83455" w:rsidRPr="005F5AF3" w:rsidRDefault="00D83455" w:rsidP="00512BCE">
            <w:pPr>
              <w:widowControl w:val="0"/>
              <w:shd w:val="clear" w:color="auto" w:fill="FFFFFF"/>
              <w:jc w:val="both"/>
              <w:rPr>
                <w:color w:val="000000"/>
              </w:rPr>
            </w:pPr>
            <w:r w:rsidRPr="005F5AF3">
              <w:rPr>
                <w:color w:val="000000"/>
              </w:rPr>
              <w:t>Экономическое состояние любого государства можно оценить с помощью различных показателей. Прежде всего, об уровне развития страны говорит </w:t>
            </w:r>
            <w:r w:rsidRPr="005F5AF3">
              <w:rPr>
                <w:bCs/>
                <w:color w:val="000000"/>
              </w:rPr>
              <w:t>отраслевая структура национальной экономики</w:t>
            </w:r>
            <w:proofErr w:type="gramStart"/>
            <w:r w:rsidRPr="005F5AF3">
              <w:rPr>
                <w:color w:val="000000"/>
              </w:rPr>
              <w:t> .</w:t>
            </w:r>
            <w:proofErr w:type="gramEnd"/>
            <w:r w:rsidRPr="005F5AF3">
              <w:rPr>
                <w:color w:val="000000"/>
              </w:rPr>
              <w:t xml:space="preserve"> В экономике одних стран преобладают высокотехнологичные отрасли промышленности (Япония, США, страны Западной Европы). В других, например в современной России, высок удельный вес добывающих отраслей. Есть страны, в которых основой экономики служит сельское </w:t>
            </w:r>
            <w:r w:rsidRPr="005F5AF3">
              <w:rPr>
                <w:color w:val="000000"/>
              </w:rPr>
              <w:lastRenderedPageBreak/>
              <w:t>хозяйство, туризм.</w:t>
            </w:r>
          </w:p>
          <w:p w:rsidR="00D83455" w:rsidRPr="005F5AF3" w:rsidRDefault="00D83455" w:rsidP="00512BCE">
            <w:pPr>
              <w:widowControl w:val="0"/>
              <w:shd w:val="clear" w:color="auto" w:fill="FFFFFF"/>
              <w:jc w:val="both"/>
              <w:rPr>
                <w:color w:val="000000"/>
              </w:rPr>
            </w:pPr>
            <w:r w:rsidRPr="005F5AF3">
              <w:rPr>
                <w:color w:val="000000"/>
              </w:rPr>
              <w:t>Другой важнейший показатель оценки экономики государства — </w:t>
            </w:r>
            <w:r w:rsidRPr="005F5AF3">
              <w:rPr>
                <w:bCs/>
                <w:color w:val="000000"/>
              </w:rPr>
              <w:t>валовой внутренний продукт</w:t>
            </w:r>
            <w:r w:rsidRPr="005F5AF3">
              <w:rPr>
                <w:color w:val="000000"/>
              </w:rPr>
              <w:t xml:space="preserve"> — сумма всех товаров и услуг в денежном выражении, произведённых экономикой страны за определённый период, как </w:t>
            </w:r>
            <w:proofErr w:type="gramStart"/>
            <w:r w:rsidRPr="005F5AF3">
              <w:rPr>
                <w:color w:val="000000"/>
              </w:rPr>
              <w:t>правило</w:t>
            </w:r>
            <w:proofErr w:type="gramEnd"/>
            <w:r w:rsidRPr="005F5AF3">
              <w:rPr>
                <w:color w:val="000000"/>
              </w:rPr>
              <w:t xml:space="preserve"> за год. По величине и ежегодной динамике </w:t>
            </w:r>
            <w:r w:rsidRPr="005F5AF3">
              <w:rPr>
                <w:bCs/>
                <w:color w:val="000000"/>
              </w:rPr>
              <w:t>ВВП</w:t>
            </w:r>
            <w:r w:rsidRPr="005F5AF3">
              <w:rPr>
                <w:color w:val="000000"/>
              </w:rPr>
              <w:t> можно судить о том, насколько эффективно функционирует экономика страны, какие тенденции в ней преобладают: ежегодный рост ВВП свидетельствует о развитии экономики, об улучшении благосостояния её граждан. Доля ВВП данного государства в мировом валовом продукте позволяет оценить, какую роль играет страна в мировом хозяйстве.</w:t>
            </w:r>
          </w:p>
          <w:p w:rsidR="00D83455" w:rsidRPr="005F5AF3" w:rsidRDefault="00D83455" w:rsidP="00512BCE">
            <w:pPr>
              <w:widowControl w:val="0"/>
              <w:shd w:val="clear" w:color="auto" w:fill="FFFFFF"/>
              <w:jc w:val="both"/>
              <w:rPr>
                <w:color w:val="000000"/>
              </w:rPr>
            </w:pPr>
            <w:r w:rsidRPr="005F5AF3">
              <w:rPr>
                <w:color w:val="000000"/>
              </w:rPr>
              <w:t>Ещё один важнейший показатель — уровень и качество жизни населения. Он отражает структуру использования валового внутреннего продукта: то, какие товары преобладают во внутреннем продукте страны, как происходит их распределение и потребление внутри общества, какое количество того или иного товара может позволить себе приобрести среднестатистический житель.</w:t>
            </w:r>
          </w:p>
          <w:p w:rsidR="00D83455" w:rsidRPr="005F5AF3" w:rsidRDefault="00D83455" w:rsidP="00512BCE">
            <w:pPr>
              <w:widowControl w:val="0"/>
              <w:shd w:val="clear" w:color="auto" w:fill="FFFFFF"/>
              <w:jc w:val="both"/>
              <w:rPr>
                <w:color w:val="000000"/>
              </w:rPr>
            </w:pPr>
            <w:r w:rsidRPr="005F5AF3">
              <w:rPr>
                <w:color w:val="000000"/>
              </w:rPr>
              <w:t>Чтобы оценить уровень развития того или иного государства, необходимо проанализировать все эти и ещё многие другие показатели, поскольку национальная экономика — это сложный комплекс, состоящий из множества элементов, каждый из которых важен.</w:t>
            </w:r>
          </w:p>
        </w:tc>
      </w:tr>
      <w:tr w:rsidR="00D83455" w:rsidRPr="005F5AF3" w:rsidTr="00512BCE">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lastRenderedPageBreak/>
              <w:t>5</w:t>
            </w:r>
          </w:p>
        </w:tc>
        <w:tc>
          <w:tcPr>
            <w:tcW w:w="7796" w:type="dxa"/>
            <w:gridSpan w:val="2"/>
            <w:tcBorders>
              <w:top w:val="single" w:sz="4" w:space="0" w:color="000000"/>
              <w:left w:val="single" w:sz="4" w:space="0" w:color="000000"/>
              <w:bottom w:val="single" w:sz="4" w:space="0" w:color="000000"/>
              <w:right w:val="single" w:sz="4" w:space="0" w:color="auto"/>
            </w:tcBorders>
          </w:tcPr>
          <w:p w:rsidR="00D83455" w:rsidRPr="005F5AF3" w:rsidRDefault="00D83455" w:rsidP="00512BCE">
            <w:pPr>
              <w:pStyle w:val="futurismarkdown-paragraph"/>
              <w:widowControl w:val="0"/>
              <w:shd w:val="clear" w:color="auto" w:fill="FFFFFF"/>
              <w:spacing w:before="0" w:beforeAutospacing="0" w:after="96" w:afterAutospacing="0"/>
            </w:pPr>
            <w:r w:rsidRPr="005F5AF3">
              <w:t>4</w:t>
            </w:r>
          </w:p>
        </w:tc>
      </w:tr>
      <w:tr w:rsidR="00D83455" w:rsidRPr="005F5AF3" w:rsidTr="00512BCE">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6</w:t>
            </w:r>
          </w:p>
        </w:tc>
        <w:tc>
          <w:tcPr>
            <w:tcW w:w="7796" w:type="dxa"/>
            <w:gridSpan w:val="2"/>
            <w:tcBorders>
              <w:top w:val="single" w:sz="4" w:space="0" w:color="000000"/>
              <w:left w:val="single" w:sz="4" w:space="0" w:color="000000"/>
              <w:bottom w:val="single" w:sz="4" w:space="0" w:color="000000"/>
              <w:right w:val="single" w:sz="4" w:space="0" w:color="auto"/>
            </w:tcBorders>
          </w:tcPr>
          <w:p w:rsidR="00D83455" w:rsidRPr="005F5AF3" w:rsidRDefault="00D83455" w:rsidP="00512BCE">
            <w:pPr>
              <w:widowControl w:val="0"/>
              <w:rPr>
                <w:lang w:val="en-US"/>
              </w:rPr>
            </w:pPr>
            <w:r w:rsidRPr="005F5AF3">
              <w:t>1212</w:t>
            </w:r>
          </w:p>
        </w:tc>
      </w:tr>
      <w:tr w:rsidR="00D83455" w:rsidRPr="005F5AF3" w:rsidTr="00512BCE">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7</w:t>
            </w:r>
          </w:p>
        </w:tc>
        <w:tc>
          <w:tcPr>
            <w:tcW w:w="7796" w:type="dxa"/>
            <w:gridSpan w:val="2"/>
            <w:tcBorders>
              <w:top w:val="single" w:sz="4" w:space="0" w:color="000000"/>
              <w:left w:val="single" w:sz="4" w:space="0" w:color="000000"/>
              <w:bottom w:val="single" w:sz="4" w:space="0" w:color="000000"/>
              <w:right w:val="single" w:sz="4" w:space="0" w:color="auto"/>
            </w:tcBorders>
          </w:tcPr>
          <w:p w:rsidR="00D83455" w:rsidRPr="005F5AF3" w:rsidRDefault="00D83455" w:rsidP="00512BCE">
            <w:pPr>
              <w:widowControl w:val="0"/>
              <w:numPr>
                <w:ilvl w:val="0"/>
                <w:numId w:val="10"/>
              </w:numPr>
              <w:shd w:val="clear" w:color="auto" w:fill="FFFFFF"/>
              <w:ind w:left="0"/>
            </w:pPr>
            <w:proofErr w:type="spellStart"/>
            <w:r w:rsidRPr="005F5AF3">
              <w:t>Целосность</w:t>
            </w:r>
            <w:proofErr w:type="spellEnd"/>
          </w:p>
        </w:tc>
      </w:tr>
      <w:tr w:rsidR="00D83455" w:rsidRPr="005F5AF3" w:rsidTr="00512BCE">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8</w:t>
            </w:r>
          </w:p>
        </w:tc>
        <w:tc>
          <w:tcPr>
            <w:tcW w:w="7796" w:type="dxa"/>
            <w:gridSpan w:val="2"/>
            <w:tcBorders>
              <w:top w:val="single" w:sz="4" w:space="0" w:color="000000"/>
              <w:left w:val="single" w:sz="4" w:space="0" w:color="000000"/>
              <w:bottom w:val="single" w:sz="4" w:space="0" w:color="000000"/>
              <w:right w:val="single" w:sz="4" w:space="0" w:color="auto"/>
            </w:tcBorders>
          </w:tcPr>
          <w:p w:rsidR="00D83455" w:rsidRPr="005F5AF3" w:rsidRDefault="00D83455" w:rsidP="00512BCE">
            <w:pPr>
              <w:widowControl w:val="0"/>
              <w:spacing w:after="200" w:line="276" w:lineRule="auto"/>
              <w:contextualSpacing/>
            </w:pPr>
            <w:r w:rsidRPr="005F5AF3">
              <w:t>1-б</w:t>
            </w:r>
          </w:p>
          <w:p w:rsidR="00D83455" w:rsidRPr="005F5AF3" w:rsidRDefault="00D83455" w:rsidP="00512BCE">
            <w:pPr>
              <w:widowControl w:val="0"/>
              <w:spacing w:after="200" w:line="276" w:lineRule="auto"/>
              <w:contextualSpacing/>
            </w:pPr>
            <w:r w:rsidRPr="005F5AF3">
              <w:t>2-а</w:t>
            </w:r>
          </w:p>
          <w:p w:rsidR="00D83455" w:rsidRPr="005F5AF3" w:rsidRDefault="00D83455" w:rsidP="00512BCE">
            <w:pPr>
              <w:widowControl w:val="0"/>
              <w:spacing w:after="200" w:line="276" w:lineRule="auto"/>
              <w:contextualSpacing/>
            </w:pPr>
            <w:r w:rsidRPr="005F5AF3">
              <w:t>3-в</w:t>
            </w:r>
          </w:p>
          <w:p w:rsidR="00D83455" w:rsidRPr="005F5AF3" w:rsidRDefault="00D83455" w:rsidP="00512BCE">
            <w:pPr>
              <w:widowControl w:val="0"/>
              <w:spacing w:after="200" w:line="276" w:lineRule="auto"/>
              <w:contextualSpacing/>
            </w:pPr>
            <w:r w:rsidRPr="005F5AF3">
              <w:t>4-д</w:t>
            </w:r>
          </w:p>
          <w:p w:rsidR="00D83455" w:rsidRPr="005F5AF3" w:rsidRDefault="00D83455" w:rsidP="00512BCE">
            <w:pPr>
              <w:widowControl w:val="0"/>
              <w:spacing w:after="200" w:line="276" w:lineRule="auto"/>
              <w:contextualSpacing/>
            </w:pPr>
            <w:r w:rsidRPr="005F5AF3">
              <w:t>5-г</w:t>
            </w:r>
          </w:p>
        </w:tc>
      </w:tr>
      <w:tr w:rsidR="00D83455" w:rsidRPr="005F5AF3" w:rsidTr="00512BCE">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9</w:t>
            </w:r>
          </w:p>
        </w:tc>
        <w:tc>
          <w:tcPr>
            <w:tcW w:w="7796" w:type="dxa"/>
            <w:gridSpan w:val="2"/>
            <w:tcBorders>
              <w:top w:val="single" w:sz="4" w:space="0" w:color="000000"/>
              <w:left w:val="single" w:sz="4" w:space="0" w:color="000000"/>
              <w:bottom w:val="single" w:sz="4" w:space="0" w:color="000000"/>
              <w:right w:val="single" w:sz="4" w:space="0" w:color="auto"/>
            </w:tcBorders>
          </w:tcPr>
          <w:p w:rsidR="00D83455" w:rsidRPr="005F5AF3" w:rsidRDefault="00D83455" w:rsidP="00512BCE">
            <w:pPr>
              <w:widowControl w:val="0"/>
              <w:shd w:val="clear" w:color="auto" w:fill="FFFFFF"/>
              <w:spacing w:before="100" w:beforeAutospacing="1" w:after="96"/>
            </w:pPr>
            <w:r w:rsidRPr="005F5AF3">
              <w:rPr>
                <w:color w:val="333333"/>
              </w:rPr>
              <w:t>2,1,3,4</w:t>
            </w:r>
          </w:p>
        </w:tc>
      </w:tr>
      <w:tr w:rsidR="00D83455" w:rsidRPr="005F5AF3" w:rsidTr="00512BCE">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10</w:t>
            </w:r>
          </w:p>
        </w:tc>
        <w:tc>
          <w:tcPr>
            <w:tcW w:w="7796" w:type="dxa"/>
            <w:gridSpan w:val="2"/>
            <w:tcBorders>
              <w:top w:val="single" w:sz="4" w:space="0" w:color="000000"/>
              <w:left w:val="single" w:sz="4" w:space="0" w:color="000000"/>
              <w:bottom w:val="single" w:sz="4" w:space="0" w:color="000000"/>
              <w:right w:val="single" w:sz="4" w:space="0" w:color="auto"/>
            </w:tcBorders>
          </w:tcPr>
          <w:p w:rsidR="00D83455" w:rsidRPr="005F5AF3" w:rsidRDefault="00D83455" w:rsidP="00512BCE">
            <w:pPr>
              <w:widowControl w:val="0"/>
              <w:spacing w:after="200" w:line="276" w:lineRule="auto"/>
              <w:contextualSpacing/>
              <w:jc w:val="both"/>
            </w:pPr>
            <w:r w:rsidRPr="005F5AF3">
              <w:t>18</w:t>
            </w:r>
          </w:p>
        </w:tc>
      </w:tr>
      <w:tr w:rsidR="00512BCE" w:rsidRPr="005F5AF3" w:rsidTr="00512BCE">
        <w:tc>
          <w:tcPr>
            <w:tcW w:w="1951" w:type="dxa"/>
            <w:tcBorders>
              <w:top w:val="single" w:sz="4" w:space="0" w:color="000000"/>
              <w:left w:val="single" w:sz="4" w:space="0" w:color="000000"/>
              <w:bottom w:val="single" w:sz="4" w:space="0" w:color="000000"/>
              <w:right w:val="single" w:sz="4" w:space="0" w:color="000000"/>
            </w:tcBorders>
          </w:tcPr>
          <w:p w:rsidR="00512BCE" w:rsidRPr="005F5AF3" w:rsidRDefault="00512BCE" w:rsidP="00512BCE">
            <w:pPr>
              <w:widowControl w:val="0"/>
              <w:spacing w:after="160" w:line="264" w:lineRule="auto"/>
              <w:ind w:left="22"/>
              <w:contextualSpacing/>
              <w:jc w:val="center"/>
              <w:rPr>
                <w:color w:val="000000"/>
              </w:rPr>
            </w:pPr>
            <w:r>
              <w:rPr>
                <w:color w:val="000000"/>
              </w:rPr>
              <w:t>11</w:t>
            </w:r>
          </w:p>
        </w:tc>
        <w:tc>
          <w:tcPr>
            <w:tcW w:w="7796" w:type="dxa"/>
            <w:gridSpan w:val="2"/>
            <w:tcBorders>
              <w:top w:val="single" w:sz="4" w:space="0" w:color="000000"/>
              <w:left w:val="single" w:sz="4" w:space="0" w:color="000000"/>
              <w:bottom w:val="single" w:sz="4" w:space="0" w:color="000000"/>
              <w:right w:val="single" w:sz="4" w:space="0" w:color="auto"/>
            </w:tcBorders>
          </w:tcPr>
          <w:p w:rsidR="00512BCE" w:rsidRPr="005F5AF3" w:rsidRDefault="00512BCE" w:rsidP="00512BCE">
            <w:r>
              <w:t>896712</w:t>
            </w:r>
          </w:p>
        </w:tc>
      </w:tr>
      <w:tr w:rsidR="00512BCE" w:rsidRPr="005F5AF3" w:rsidTr="00512BCE">
        <w:tc>
          <w:tcPr>
            <w:tcW w:w="1951" w:type="dxa"/>
            <w:tcBorders>
              <w:top w:val="single" w:sz="4" w:space="0" w:color="000000"/>
              <w:left w:val="single" w:sz="4" w:space="0" w:color="000000"/>
              <w:bottom w:val="single" w:sz="4" w:space="0" w:color="000000"/>
              <w:right w:val="single" w:sz="4" w:space="0" w:color="000000"/>
            </w:tcBorders>
          </w:tcPr>
          <w:p w:rsidR="00512BCE" w:rsidRDefault="00512BCE" w:rsidP="00512BCE">
            <w:pPr>
              <w:widowControl w:val="0"/>
              <w:spacing w:after="160" w:line="264" w:lineRule="auto"/>
              <w:ind w:left="22"/>
              <w:contextualSpacing/>
              <w:jc w:val="center"/>
              <w:rPr>
                <w:color w:val="000000"/>
              </w:rPr>
            </w:pPr>
            <w:r>
              <w:rPr>
                <w:color w:val="000000"/>
              </w:rPr>
              <w:t>12</w:t>
            </w:r>
          </w:p>
        </w:tc>
        <w:tc>
          <w:tcPr>
            <w:tcW w:w="7796" w:type="dxa"/>
            <w:gridSpan w:val="2"/>
            <w:tcBorders>
              <w:top w:val="single" w:sz="4" w:space="0" w:color="000000"/>
              <w:left w:val="single" w:sz="4" w:space="0" w:color="000000"/>
              <w:bottom w:val="single" w:sz="4" w:space="0" w:color="000000"/>
              <w:right w:val="single" w:sz="4" w:space="0" w:color="auto"/>
            </w:tcBorders>
          </w:tcPr>
          <w:p w:rsidR="00512BCE" w:rsidRDefault="009A53A9" w:rsidP="009A53A9">
            <w:r>
              <w:t>12313</w:t>
            </w:r>
          </w:p>
        </w:tc>
      </w:tr>
      <w:tr w:rsidR="00512BCE" w:rsidRPr="005F5AF3" w:rsidTr="00512BCE">
        <w:tc>
          <w:tcPr>
            <w:tcW w:w="1951" w:type="dxa"/>
            <w:tcBorders>
              <w:top w:val="single" w:sz="4" w:space="0" w:color="000000"/>
              <w:left w:val="single" w:sz="4" w:space="0" w:color="000000"/>
              <w:bottom w:val="single" w:sz="4" w:space="0" w:color="000000"/>
              <w:right w:val="single" w:sz="4" w:space="0" w:color="000000"/>
            </w:tcBorders>
          </w:tcPr>
          <w:p w:rsidR="00512BCE" w:rsidRDefault="00512BCE" w:rsidP="00512BCE">
            <w:pPr>
              <w:widowControl w:val="0"/>
              <w:spacing w:after="160" w:line="264" w:lineRule="auto"/>
              <w:ind w:left="22"/>
              <w:contextualSpacing/>
              <w:jc w:val="center"/>
              <w:rPr>
                <w:color w:val="000000"/>
              </w:rPr>
            </w:pPr>
            <w:r>
              <w:rPr>
                <w:color w:val="000000"/>
              </w:rPr>
              <w:t>13</w:t>
            </w:r>
          </w:p>
        </w:tc>
        <w:tc>
          <w:tcPr>
            <w:tcW w:w="7796" w:type="dxa"/>
            <w:gridSpan w:val="2"/>
            <w:tcBorders>
              <w:top w:val="single" w:sz="4" w:space="0" w:color="000000"/>
              <w:left w:val="single" w:sz="4" w:space="0" w:color="000000"/>
              <w:bottom w:val="single" w:sz="4" w:space="0" w:color="000000"/>
              <w:right w:val="single" w:sz="4" w:space="0" w:color="auto"/>
            </w:tcBorders>
          </w:tcPr>
          <w:p w:rsidR="009A53A9" w:rsidRDefault="009A53A9" w:rsidP="009A53A9">
            <w:pPr>
              <w:pStyle w:val="leftmargin"/>
              <w:spacing w:before="0" w:beforeAutospacing="0" w:after="0" w:afterAutospacing="0"/>
            </w:pPr>
            <w:r>
              <w:t>1.  Должна быть названа регулятивная функция права, о которой упоминает автор.</w:t>
            </w:r>
          </w:p>
          <w:p w:rsidR="009A53A9" w:rsidRDefault="009A53A9" w:rsidP="009A53A9">
            <w:pPr>
              <w:pStyle w:val="leftmargin"/>
              <w:spacing w:before="0" w:beforeAutospacing="0" w:after="0" w:afterAutospacing="0"/>
            </w:pPr>
            <w:r>
              <w:t>2.  Могут быть указаны любые три других функции права:</w:t>
            </w:r>
          </w:p>
          <w:p w:rsidR="009A53A9" w:rsidRDefault="009A53A9" w:rsidP="009A53A9">
            <w:pPr>
              <w:pStyle w:val="leftmargin"/>
              <w:spacing w:before="0" w:beforeAutospacing="0" w:after="0" w:afterAutospacing="0"/>
            </w:pPr>
            <w:r>
              <w:t>-  экономическая функция (защита, регламентация и регулирование прав собственности, имущественных отношений);</w:t>
            </w:r>
          </w:p>
          <w:p w:rsidR="009A53A9" w:rsidRDefault="009A53A9" w:rsidP="009A53A9">
            <w:pPr>
              <w:pStyle w:val="leftmargin"/>
              <w:spacing w:before="0" w:beforeAutospacing="0" w:after="0" w:afterAutospacing="0"/>
            </w:pPr>
            <w:r>
              <w:t>- политическая функция (регулирование деятельности субъектов политической системы);</w:t>
            </w:r>
          </w:p>
          <w:p w:rsidR="00512BCE" w:rsidRDefault="009A53A9" w:rsidP="009A53A9">
            <w:pPr>
              <w:pStyle w:val="leftmargin"/>
              <w:spacing w:before="0" w:beforeAutospacing="0" w:after="0" w:afterAutospacing="0"/>
            </w:pPr>
            <w:r>
              <w:t>-  охранительная функция (охрана наиболее значимых общественных отношений, реализуется путём применения специальных охранительных норм).</w:t>
            </w:r>
          </w:p>
        </w:tc>
      </w:tr>
      <w:tr w:rsidR="00512BCE" w:rsidRPr="005F5AF3" w:rsidTr="00512BCE">
        <w:tc>
          <w:tcPr>
            <w:tcW w:w="1951" w:type="dxa"/>
            <w:tcBorders>
              <w:top w:val="single" w:sz="4" w:space="0" w:color="000000"/>
              <w:left w:val="single" w:sz="4" w:space="0" w:color="000000"/>
              <w:bottom w:val="single" w:sz="4" w:space="0" w:color="000000"/>
              <w:right w:val="single" w:sz="4" w:space="0" w:color="000000"/>
            </w:tcBorders>
          </w:tcPr>
          <w:p w:rsidR="00512BCE" w:rsidRDefault="00512BCE" w:rsidP="00512BCE">
            <w:pPr>
              <w:widowControl w:val="0"/>
              <w:spacing w:after="160" w:line="264" w:lineRule="auto"/>
              <w:ind w:left="22"/>
              <w:contextualSpacing/>
              <w:jc w:val="center"/>
              <w:rPr>
                <w:color w:val="000000"/>
              </w:rPr>
            </w:pPr>
            <w:r>
              <w:rPr>
                <w:color w:val="000000"/>
              </w:rPr>
              <w:t>14</w:t>
            </w:r>
          </w:p>
        </w:tc>
        <w:tc>
          <w:tcPr>
            <w:tcW w:w="7796" w:type="dxa"/>
            <w:gridSpan w:val="2"/>
            <w:tcBorders>
              <w:top w:val="single" w:sz="4" w:space="0" w:color="000000"/>
              <w:left w:val="single" w:sz="4" w:space="0" w:color="000000"/>
              <w:bottom w:val="single" w:sz="4" w:space="0" w:color="000000"/>
              <w:right w:val="single" w:sz="4" w:space="0" w:color="auto"/>
            </w:tcBorders>
          </w:tcPr>
          <w:p w:rsidR="00512BCE" w:rsidRDefault="009A53A9" w:rsidP="00512BCE">
            <w:r>
              <w:t>1</w:t>
            </w:r>
          </w:p>
        </w:tc>
      </w:tr>
      <w:tr w:rsidR="00512BCE" w:rsidRPr="005F5AF3" w:rsidTr="00512BCE">
        <w:tc>
          <w:tcPr>
            <w:tcW w:w="1951" w:type="dxa"/>
            <w:tcBorders>
              <w:top w:val="single" w:sz="4" w:space="0" w:color="000000"/>
              <w:left w:val="single" w:sz="4" w:space="0" w:color="000000"/>
              <w:bottom w:val="single" w:sz="4" w:space="0" w:color="000000"/>
              <w:right w:val="single" w:sz="4" w:space="0" w:color="000000"/>
            </w:tcBorders>
          </w:tcPr>
          <w:p w:rsidR="00512BCE" w:rsidRDefault="00512BCE" w:rsidP="00512BCE">
            <w:pPr>
              <w:widowControl w:val="0"/>
              <w:spacing w:after="160" w:line="264" w:lineRule="auto"/>
              <w:ind w:left="22"/>
              <w:contextualSpacing/>
              <w:jc w:val="center"/>
              <w:rPr>
                <w:color w:val="000000"/>
              </w:rPr>
            </w:pPr>
            <w:r>
              <w:rPr>
                <w:color w:val="000000"/>
              </w:rPr>
              <w:t>15</w:t>
            </w:r>
          </w:p>
        </w:tc>
        <w:tc>
          <w:tcPr>
            <w:tcW w:w="7796" w:type="dxa"/>
            <w:gridSpan w:val="2"/>
            <w:tcBorders>
              <w:top w:val="single" w:sz="4" w:space="0" w:color="000000"/>
              <w:left w:val="single" w:sz="4" w:space="0" w:color="000000"/>
              <w:bottom w:val="single" w:sz="4" w:space="0" w:color="000000"/>
              <w:right w:val="single" w:sz="4" w:space="0" w:color="auto"/>
            </w:tcBorders>
          </w:tcPr>
          <w:p w:rsidR="00512BCE" w:rsidRDefault="009A53A9" w:rsidP="00512BCE">
            <w:r>
              <w:t>юрисдикция</w:t>
            </w:r>
          </w:p>
        </w:tc>
      </w:tr>
      <w:tr w:rsidR="00512BCE" w:rsidRPr="005F5AF3" w:rsidTr="00512BCE">
        <w:tc>
          <w:tcPr>
            <w:tcW w:w="1951" w:type="dxa"/>
            <w:tcBorders>
              <w:top w:val="single" w:sz="4" w:space="0" w:color="000000"/>
              <w:left w:val="single" w:sz="4" w:space="0" w:color="000000"/>
              <w:bottom w:val="single" w:sz="4" w:space="0" w:color="000000"/>
              <w:right w:val="single" w:sz="4" w:space="0" w:color="000000"/>
            </w:tcBorders>
          </w:tcPr>
          <w:p w:rsidR="00512BCE" w:rsidRDefault="00512BCE" w:rsidP="00512BCE">
            <w:pPr>
              <w:widowControl w:val="0"/>
              <w:spacing w:after="160" w:line="264" w:lineRule="auto"/>
              <w:ind w:left="22"/>
              <w:contextualSpacing/>
              <w:jc w:val="center"/>
              <w:rPr>
                <w:color w:val="000000"/>
              </w:rPr>
            </w:pPr>
            <w:r>
              <w:rPr>
                <w:color w:val="000000"/>
              </w:rPr>
              <w:t>16</w:t>
            </w:r>
          </w:p>
        </w:tc>
        <w:tc>
          <w:tcPr>
            <w:tcW w:w="7796" w:type="dxa"/>
            <w:gridSpan w:val="2"/>
            <w:tcBorders>
              <w:top w:val="single" w:sz="4" w:space="0" w:color="000000"/>
              <w:left w:val="single" w:sz="4" w:space="0" w:color="000000"/>
              <w:bottom w:val="single" w:sz="4" w:space="0" w:color="000000"/>
              <w:right w:val="single" w:sz="4" w:space="0" w:color="auto"/>
            </w:tcBorders>
          </w:tcPr>
          <w:p w:rsidR="00512BCE" w:rsidRDefault="0080697A" w:rsidP="00512BCE">
            <w:r>
              <w:t>35</w:t>
            </w:r>
          </w:p>
        </w:tc>
      </w:tr>
      <w:tr w:rsidR="00512BCE" w:rsidRPr="005F5AF3" w:rsidTr="00512BCE">
        <w:tc>
          <w:tcPr>
            <w:tcW w:w="1951" w:type="dxa"/>
            <w:tcBorders>
              <w:top w:val="single" w:sz="4" w:space="0" w:color="000000"/>
              <w:left w:val="single" w:sz="4" w:space="0" w:color="000000"/>
              <w:bottom w:val="single" w:sz="4" w:space="0" w:color="000000"/>
              <w:right w:val="single" w:sz="4" w:space="0" w:color="000000"/>
            </w:tcBorders>
          </w:tcPr>
          <w:p w:rsidR="00512BCE" w:rsidRDefault="00512BCE" w:rsidP="00512BCE">
            <w:pPr>
              <w:widowControl w:val="0"/>
              <w:spacing w:after="160" w:line="264" w:lineRule="auto"/>
              <w:ind w:left="22"/>
              <w:contextualSpacing/>
              <w:jc w:val="center"/>
              <w:rPr>
                <w:color w:val="000000"/>
              </w:rPr>
            </w:pPr>
            <w:r>
              <w:rPr>
                <w:color w:val="000000"/>
              </w:rPr>
              <w:t>17</w:t>
            </w:r>
          </w:p>
        </w:tc>
        <w:tc>
          <w:tcPr>
            <w:tcW w:w="7796" w:type="dxa"/>
            <w:gridSpan w:val="2"/>
            <w:tcBorders>
              <w:top w:val="single" w:sz="4" w:space="0" w:color="000000"/>
              <w:left w:val="single" w:sz="4" w:space="0" w:color="000000"/>
              <w:bottom w:val="single" w:sz="4" w:space="0" w:color="000000"/>
              <w:right w:val="single" w:sz="4" w:space="0" w:color="auto"/>
            </w:tcBorders>
          </w:tcPr>
          <w:p w:rsidR="00512BCE" w:rsidRDefault="0080697A" w:rsidP="00512BCE">
            <w:r>
              <w:t>отпуск</w:t>
            </w:r>
          </w:p>
        </w:tc>
      </w:tr>
      <w:tr w:rsidR="009A53A9" w:rsidRPr="005F5AF3" w:rsidTr="00512BCE">
        <w:tc>
          <w:tcPr>
            <w:tcW w:w="1951" w:type="dxa"/>
            <w:tcBorders>
              <w:top w:val="single" w:sz="4" w:space="0" w:color="000000"/>
              <w:left w:val="single" w:sz="4" w:space="0" w:color="000000"/>
              <w:bottom w:val="single" w:sz="4" w:space="0" w:color="000000"/>
              <w:right w:val="single" w:sz="4" w:space="0" w:color="000000"/>
            </w:tcBorders>
          </w:tcPr>
          <w:p w:rsidR="009A53A9" w:rsidRDefault="009A53A9" w:rsidP="00512BCE">
            <w:pPr>
              <w:widowControl w:val="0"/>
              <w:spacing w:after="160" w:line="264" w:lineRule="auto"/>
              <w:ind w:left="22"/>
              <w:contextualSpacing/>
              <w:jc w:val="center"/>
              <w:rPr>
                <w:color w:val="000000"/>
              </w:rPr>
            </w:pPr>
            <w:r>
              <w:rPr>
                <w:color w:val="000000"/>
              </w:rPr>
              <w:t>18</w:t>
            </w:r>
          </w:p>
        </w:tc>
        <w:tc>
          <w:tcPr>
            <w:tcW w:w="7796" w:type="dxa"/>
            <w:gridSpan w:val="2"/>
            <w:tcBorders>
              <w:top w:val="single" w:sz="4" w:space="0" w:color="000000"/>
              <w:left w:val="single" w:sz="4" w:space="0" w:color="000000"/>
              <w:bottom w:val="single" w:sz="4" w:space="0" w:color="000000"/>
              <w:right w:val="single" w:sz="4" w:space="0" w:color="auto"/>
            </w:tcBorders>
          </w:tcPr>
          <w:p w:rsidR="009A53A9" w:rsidRPr="0080697A" w:rsidRDefault="0080697A" w:rsidP="00512BCE">
            <w:r w:rsidRPr="0080697A">
              <w:rPr>
                <w:shd w:val="clear" w:color="auto" w:fill="FFFFFF"/>
              </w:rPr>
              <w:t xml:space="preserve">В соответствии со ст. 21 Федерального закона от 08.02.1998 №14-ФЗ «Об обществе с ограниченной ответственностью» участник общества вправе </w:t>
            </w:r>
            <w:r w:rsidRPr="0080697A">
              <w:rPr>
                <w:shd w:val="clear" w:color="auto" w:fill="FFFFFF"/>
              </w:rPr>
              <w:lastRenderedPageBreak/>
              <w:t>продать или осуществить отчуждение иным образом своей доли или части доли одному или нескольким участникам.</w:t>
            </w:r>
          </w:p>
        </w:tc>
      </w:tr>
      <w:tr w:rsidR="009A53A9" w:rsidRPr="005F5AF3" w:rsidTr="00512BCE">
        <w:tc>
          <w:tcPr>
            <w:tcW w:w="1951" w:type="dxa"/>
            <w:tcBorders>
              <w:top w:val="single" w:sz="4" w:space="0" w:color="000000"/>
              <w:left w:val="single" w:sz="4" w:space="0" w:color="000000"/>
              <w:bottom w:val="single" w:sz="4" w:space="0" w:color="000000"/>
              <w:right w:val="single" w:sz="4" w:space="0" w:color="000000"/>
            </w:tcBorders>
          </w:tcPr>
          <w:p w:rsidR="009A53A9" w:rsidRDefault="009A53A9" w:rsidP="00512BCE">
            <w:pPr>
              <w:widowControl w:val="0"/>
              <w:spacing w:after="160" w:line="264" w:lineRule="auto"/>
              <w:ind w:left="22"/>
              <w:contextualSpacing/>
              <w:jc w:val="center"/>
              <w:rPr>
                <w:color w:val="000000"/>
              </w:rPr>
            </w:pPr>
            <w:r>
              <w:rPr>
                <w:color w:val="000000"/>
              </w:rPr>
              <w:lastRenderedPageBreak/>
              <w:t>19</w:t>
            </w:r>
          </w:p>
        </w:tc>
        <w:tc>
          <w:tcPr>
            <w:tcW w:w="7796" w:type="dxa"/>
            <w:gridSpan w:val="2"/>
            <w:tcBorders>
              <w:top w:val="single" w:sz="4" w:space="0" w:color="000000"/>
              <w:left w:val="single" w:sz="4" w:space="0" w:color="000000"/>
              <w:bottom w:val="single" w:sz="4" w:space="0" w:color="000000"/>
              <w:right w:val="single" w:sz="4" w:space="0" w:color="auto"/>
            </w:tcBorders>
          </w:tcPr>
          <w:p w:rsidR="00327FF5" w:rsidRDefault="00327FF5" w:rsidP="00327FF5">
            <w:pPr>
              <w:pStyle w:val="leftmargin"/>
              <w:spacing w:before="0" w:beforeAutospacing="0" w:after="0" w:afterAutospacing="0"/>
            </w:pPr>
            <w:r>
              <w:t>Смысл понятия:</w:t>
            </w:r>
          </w:p>
          <w:p w:rsidR="00327FF5" w:rsidRDefault="00327FF5" w:rsidP="00327FF5">
            <w:pPr>
              <w:pStyle w:val="aa"/>
              <w:spacing w:before="0" w:beforeAutospacing="0" w:after="0" w:afterAutospacing="0"/>
            </w:pPr>
            <w:r>
              <w:t xml:space="preserve">- это документ, составленный по установленной форме и при наличии обязательных реквизитов, удостоверяющий имущественные права, осуществление или передача которых возможна только при предъявлении этого документа. </w:t>
            </w:r>
          </w:p>
          <w:p w:rsidR="00327FF5" w:rsidRDefault="00327FF5" w:rsidP="00327FF5">
            <w:pPr>
              <w:pStyle w:val="aa"/>
              <w:spacing w:before="0" w:beforeAutospacing="0" w:after="0" w:afterAutospacing="0"/>
            </w:pPr>
            <w:r>
              <w:t xml:space="preserve">два предложения. </w:t>
            </w:r>
          </w:p>
          <w:p w:rsidR="00327FF5" w:rsidRDefault="00327FF5" w:rsidP="00327FF5">
            <w:pPr>
              <w:pStyle w:val="aa"/>
              <w:spacing w:before="0" w:beforeAutospacing="0" w:after="0" w:afterAutospacing="0"/>
            </w:pPr>
            <w:r>
              <w:t>- выпуск ценных бумаг называется эмиссией;</w:t>
            </w:r>
          </w:p>
          <w:p w:rsidR="00327FF5" w:rsidRDefault="00327FF5" w:rsidP="00327FF5">
            <w:pPr>
              <w:pStyle w:val="aa"/>
              <w:spacing w:before="0" w:beforeAutospacing="0" w:after="0" w:afterAutospacing="0"/>
            </w:pPr>
            <w:r>
              <w:t>- различают долговые (облигации) и долевые ценные бумаги (акции);</w:t>
            </w:r>
          </w:p>
          <w:p w:rsidR="00327FF5" w:rsidRDefault="00327FF5" w:rsidP="00327FF5">
            <w:pPr>
              <w:pStyle w:val="aa"/>
              <w:spacing w:before="0" w:beforeAutospacing="0" w:after="0" w:afterAutospacing="0"/>
            </w:pPr>
            <w:r>
              <w:t xml:space="preserve">- все операции с ценными бумагами осуществляются обычно на фондовой бирже. </w:t>
            </w:r>
          </w:p>
          <w:p w:rsidR="009A53A9" w:rsidRDefault="00327FF5" w:rsidP="00327FF5">
            <w:pPr>
              <w:pStyle w:val="leftmargin"/>
              <w:spacing w:before="0" w:beforeAutospacing="0" w:after="0" w:afterAutospacing="0"/>
            </w:pPr>
            <w:r>
              <w:t>Могут быть приведены любые другие два предложения, содержащие информацию о ценных бумагах.</w:t>
            </w:r>
          </w:p>
        </w:tc>
      </w:tr>
      <w:tr w:rsidR="009A53A9" w:rsidRPr="005F5AF3" w:rsidTr="00512BCE">
        <w:tc>
          <w:tcPr>
            <w:tcW w:w="1951" w:type="dxa"/>
            <w:tcBorders>
              <w:top w:val="single" w:sz="4" w:space="0" w:color="000000"/>
              <w:left w:val="single" w:sz="4" w:space="0" w:color="000000"/>
              <w:bottom w:val="single" w:sz="4" w:space="0" w:color="000000"/>
              <w:right w:val="single" w:sz="4" w:space="0" w:color="000000"/>
            </w:tcBorders>
          </w:tcPr>
          <w:p w:rsidR="009A53A9" w:rsidRDefault="009A53A9" w:rsidP="00512BCE">
            <w:pPr>
              <w:widowControl w:val="0"/>
              <w:spacing w:after="160" w:line="264" w:lineRule="auto"/>
              <w:ind w:left="22"/>
              <w:contextualSpacing/>
              <w:jc w:val="center"/>
              <w:rPr>
                <w:color w:val="000000"/>
              </w:rPr>
            </w:pPr>
            <w:r>
              <w:rPr>
                <w:color w:val="000000"/>
              </w:rPr>
              <w:t>20</w:t>
            </w:r>
          </w:p>
        </w:tc>
        <w:tc>
          <w:tcPr>
            <w:tcW w:w="7796" w:type="dxa"/>
            <w:gridSpan w:val="2"/>
            <w:tcBorders>
              <w:top w:val="single" w:sz="4" w:space="0" w:color="000000"/>
              <w:left w:val="single" w:sz="4" w:space="0" w:color="000000"/>
              <w:bottom w:val="single" w:sz="4" w:space="0" w:color="000000"/>
              <w:right w:val="single" w:sz="4" w:space="0" w:color="auto"/>
            </w:tcBorders>
          </w:tcPr>
          <w:p w:rsidR="009A53A9" w:rsidRDefault="00D31B9D" w:rsidP="00512BCE">
            <w:r>
              <w:t>2</w:t>
            </w:r>
          </w:p>
        </w:tc>
      </w:tr>
    </w:tbl>
    <w:p w:rsidR="00B17911" w:rsidRPr="005F5AF3" w:rsidRDefault="00B17911" w:rsidP="00927809">
      <w:pPr>
        <w:widowControl w:val="0"/>
        <w:tabs>
          <w:tab w:val="left" w:pos="2160"/>
        </w:tabs>
        <w:rPr>
          <w:b/>
        </w:rPr>
      </w:pPr>
    </w:p>
    <w:p w:rsidR="000353B6" w:rsidRPr="005F5AF3" w:rsidRDefault="000353B6" w:rsidP="000353B6">
      <w:pPr>
        <w:widowControl w:val="0"/>
        <w:ind w:firstLine="709"/>
        <w:rPr>
          <w:color w:val="000000"/>
        </w:rPr>
      </w:pPr>
      <w:r w:rsidRPr="005F5AF3">
        <w:rPr>
          <w:color w:val="000000"/>
        </w:rPr>
        <w:t xml:space="preserve">За каждый верный ответ выставляется 1 балл, за неверный ответ – 0 баллов. Баллы, полученные </w:t>
      </w:r>
      <w:proofErr w:type="gramStart"/>
      <w:r w:rsidRPr="005F5AF3">
        <w:rPr>
          <w:color w:val="000000"/>
        </w:rPr>
        <w:t>обучающимися</w:t>
      </w:r>
      <w:proofErr w:type="gramEnd"/>
      <w:r w:rsidRPr="005F5AF3">
        <w:rPr>
          <w:color w:val="000000"/>
        </w:rPr>
        <w:t xml:space="preserve"> за выполненные задания, суммируются.</w:t>
      </w:r>
    </w:p>
    <w:p w:rsidR="000353B6" w:rsidRPr="005F5AF3" w:rsidRDefault="000353B6" w:rsidP="000353B6">
      <w:pPr>
        <w:widowControl w:val="0"/>
        <w:spacing w:after="160" w:line="276" w:lineRule="auto"/>
        <w:ind w:firstLine="709"/>
        <w:jc w:val="both"/>
        <w:rPr>
          <w:color w:val="000000"/>
        </w:rPr>
      </w:pPr>
      <w:r w:rsidRPr="005F5AF3">
        <w:rPr>
          <w:color w:val="000000"/>
        </w:rPr>
        <w:t>Результаты тестирования определяются в разрезе каждого обучающегося в баллах и оценках.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0"/>
        <w:gridCol w:w="2629"/>
        <w:gridCol w:w="2364"/>
        <w:gridCol w:w="2361"/>
      </w:tblGrid>
      <w:tr w:rsidR="000353B6" w:rsidRPr="005F5AF3" w:rsidTr="00512BCE">
        <w:tc>
          <w:tcPr>
            <w:tcW w:w="5000" w:type="pct"/>
            <w:gridSpan w:val="4"/>
            <w:shd w:val="clear" w:color="auto" w:fill="auto"/>
          </w:tcPr>
          <w:p w:rsidR="000353B6" w:rsidRPr="005F5AF3" w:rsidRDefault="000353B6" w:rsidP="00512BCE">
            <w:pPr>
              <w:widowControl w:val="0"/>
              <w:jc w:val="center"/>
              <w:rPr>
                <w:b/>
                <w:color w:val="000000"/>
              </w:rPr>
            </w:pPr>
            <w:r w:rsidRPr="005F5AF3">
              <w:rPr>
                <w:b/>
                <w:color w:val="000000"/>
              </w:rPr>
              <w:t>Результаты тестирования</w:t>
            </w:r>
          </w:p>
        </w:tc>
      </w:tr>
      <w:tr w:rsidR="000353B6" w:rsidRPr="005F5AF3" w:rsidTr="00512BCE">
        <w:tc>
          <w:tcPr>
            <w:tcW w:w="1215" w:type="pct"/>
            <w:shd w:val="clear" w:color="auto" w:fill="auto"/>
          </w:tcPr>
          <w:p w:rsidR="000353B6" w:rsidRPr="005F5AF3" w:rsidRDefault="000353B6" w:rsidP="00512BCE">
            <w:pPr>
              <w:widowControl w:val="0"/>
              <w:jc w:val="center"/>
              <w:rPr>
                <w:b/>
                <w:color w:val="000000"/>
              </w:rPr>
            </w:pPr>
            <w:r w:rsidRPr="005F5AF3">
              <w:rPr>
                <w:b/>
                <w:color w:val="000000"/>
              </w:rPr>
              <w:t>Баллы</w:t>
            </w:r>
          </w:p>
        </w:tc>
        <w:tc>
          <w:tcPr>
            <w:tcW w:w="1353" w:type="pct"/>
            <w:shd w:val="clear" w:color="auto" w:fill="auto"/>
          </w:tcPr>
          <w:p w:rsidR="000353B6" w:rsidRPr="005F5AF3" w:rsidRDefault="000353B6" w:rsidP="00512BCE">
            <w:pPr>
              <w:widowControl w:val="0"/>
              <w:jc w:val="center"/>
              <w:rPr>
                <w:b/>
                <w:color w:val="000000"/>
              </w:rPr>
            </w:pPr>
            <w:r w:rsidRPr="005F5AF3">
              <w:rPr>
                <w:b/>
                <w:color w:val="000000"/>
              </w:rPr>
              <w:t>Оценка</w:t>
            </w:r>
          </w:p>
        </w:tc>
        <w:tc>
          <w:tcPr>
            <w:tcW w:w="1217" w:type="pct"/>
            <w:shd w:val="clear" w:color="auto" w:fill="auto"/>
          </w:tcPr>
          <w:p w:rsidR="000353B6" w:rsidRPr="005F5AF3" w:rsidRDefault="000353B6" w:rsidP="00512BCE">
            <w:pPr>
              <w:widowControl w:val="0"/>
              <w:jc w:val="center"/>
              <w:rPr>
                <w:b/>
                <w:color w:val="000000"/>
              </w:rPr>
            </w:pPr>
            <w:r w:rsidRPr="005F5AF3">
              <w:rPr>
                <w:b/>
                <w:color w:val="000000"/>
              </w:rPr>
              <w:t>Доля выполненных заданий</w:t>
            </w:r>
          </w:p>
        </w:tc>
        <w:tc>
          <w:tcPr>
            <w:tcW w:w="1215" w:type="pct"/>
            <w:shd w:val="clear" w:color="auto" w:fill="auto"/>
          </w:tcPr>
          <w:p w:rsidR="000353B6" w:rsidRPr="005F5AF3" w:rsidRDefault="000353B6" w:rsidP="00512BCE">
            <w:pPr>
              <w:widowControl w:val="0"/>
              <w:jc w:val="center"/>
              <w:rPr>
                <w:b/>
                <w:color w:val="000000"/>
              </w:rPr>
            </w:pPr>
            <w:r w:rsidRPr="005F5AF3">
              <w:rPr>
                <w:b/>
                <w:color w:val="000000"/>
              </w:rPr>
              <w:t>Уровень сформированности компетенций</w:t>
            </w:r>
          </w:p>
        </w:tc>
      </w:tr>
      <w:tr w:rsidR="000353B6" w:rsidRPr="005F5AF3" w:rsidTr="00512BCE">
        <w:tc>
          <w:tcPr>
            <w:tcW w:w="1215" w:type="pct"/>
            <w:shd w:val="clear" w:color="auto" w:fill="auto"/>
          </w:tcPr>
          <w:p w:rsidR="000353B6" w:rsidRPr="005F5AF3" w:rsidRDefault="000353B6" w:rsidP="00D31B9D">
            <w:pPr>
              <w:widowControl w:val="0"/>
              <w:rPr>
                <w:color w:val="000000"/>
              </w:rPr>
            </w:pPr>
            <w:r w:rsidRPr="005F5AF3">
              <w:rPr>
                <w:color w:val="000000"/>
              </w:rPr>
              <w:t>0-</w:t>
            </w:r>
            <w:r w:rsidR="00D31B9D">
              <w:rPr>
                <w:color w:val="000000"/>
              </w:rPr>
              <w:t>5</w:t>
            </w:r>
            <w:r w:rsidRPr="005F5AF3">
              <w:rPr>
                <w:color w:val="000000"/>
              </w:rPr>
              <w:t xml:space="preserve"> баллов</w:t>
            </w:r>
          </w:p>
        </w:tc>
        <w:tc>
          <w:tcPr>
            <w:tcW w:w="1353" w:type="pct"/>
            <w:shd w:val="clear" w:color="auto" w:fill="auto"/>
          </w:tcPr>
          <w:p w:rsidR="000353B6" w:rsidRPr="005F5AF3" w:rsidRDefault="000353B6" w:rsidP="00512BCE">
            <w:pPr>
              <w:widowControl w:val="0"/>
              <w:rPr>
                <w:color w:val="000000"/>
              </w:rPr>
            </w:pPr>
            <w:r w:rsidRPr="005F5AF3">
              <w:rPr>
                <w:color w:val="000000"/>
              </w:rPr>
              <w:t>2 (неудовлетворительно)</w:t>
            </w:r>
          </w:p>
        </w:tc>
        <w:tc>
          <w:tcPr>
            <w:tcW w:w="1217" w:type="pct"/>
            <w:shd w:val="clear" w:color="auto" w:fill="auto"/>
          </w:tcPr>
          <w:p w:rsidR="000353B6" w:rsidRPr="005F5AF3" w:rsidRDefault="000353B6" w:rsidP="00512BCE">
            <w:pPr>
              <w:widowControl w:val="0"/>
              <w:rPr>
                <w:color w:val="000000"/>
              </w:rPr>
            </w:pPr>
            <w:r w:rsidRPr="005F5AF3">
              <w:rPr>
                <w:color w:val="000000"/>
              </w:rPr>
              <w:t>0-50%</w:t>
            </w:r>
          </w:p>
        </w:tc>
        <w:tc>
          <w:tcPr>
            <w:tcW w:w="1215" w:type="pct"/>
            <w:shd w:val="clear" w:color="auto" w:fill="auto"/>
          </w:tcPr>
          <w:p w:rsidR="000353B6" w:rsidRPr="005F5AF3" w:rsidRDefault="000353B6" w:rsidP="00512BCE">
            <w:pPr>
              <w:widowControl w:val="0"/>
              <w:rPr>
                <w:color w:val="000000"/>
              </w:rPr>
            </w:pPr>
            <w:r w:rsidRPr="005F5AF3">
              <w:rPr>
                <w:color w:val="000000"/>
              </w:rPr>
              <w:t>низкий</w:t>
            </w:r>
          </w:p>
        </w:tc>
      </w:tr>
      <w:tr w:rsidR="000353B6" w:rsidRPr="005F5AF3" w:rsidTr="00512BCE">
        <w:tc>
          <w:tcPr>
            <w:tcW w:w="1215" w:type="pct"/>
            <w:shd w:val="clear" w:color="auto" w:fill="auto"/>
          </w:tcPr>
          <w:p w:rsidR="000353B6" w:rsidRPr="005F5AF3" w:rsidRDefault="00D31B9D" w:rsidP="00D31B9D">
            <w:pPr>
              <w:widowControl w:val="0"/>
              <w:rPr>
                <w:color w:val="000000"/>
              </w:rPr>
            </w:pPr>
            <w:r>
              <w:rPr>
                <w:color w:val="000000"/>
              </w:rPr>
              <w:t>5</w:t>
            </w:r>
            <w:r w:rsidR="000353B6" w:rsidRPr="005F5AF3">
              <w:rPr>
                <w:color w:val="000000"/>
              </w:rPr>
              <w:t>-</w:t>
            </w:r>
            <w:r>
              <w:rPr>
                <w:color w:val="000000"/>
              </w:rPr>
              <w:t>10</w:t>
            </w:r>
            <w:r w:rsidR="000353B6" w:rsidRPr="005F5AF3">
              <w:rPr>
                <w:color w:val="000000"/>
              </w:rPr>
              <w:t xml:space="preserve"> баллов</w:t>
            </w:r>
          </w:p>
        </w:tc>
        <w:tc>
          <w:tcPr>
            <w:tcW w:w="1353" w:type="pct"/>
            <w:shd w:val="clear" w:color="auto" w:fill="auto"/>
          </w:tcPr>
          <w:p w:rsidR="000353B6" w:rsidRPr="005F5AF3" w:rsidRDefault="000353B6" w:rsidP="00512BCE">
            <w:pPr>
              <w:widowControl w:val="0"/>
              <w:rPr>
                <w:color w:val="000000"/>
              </w:rPr>
            </w:pPr>
            <w:r w:rsidRPr="005F5AF3">
              <w:rPr>
                <w:color w:val="000000"/>
              </w:rPr>
              <w:t>3 (удовлетворительно)</w:t>
            </w:r>
          </w:p>
        </w:tc>
        <w:tc>
          <w:tcPr>
            <w:tcW w:w="1217" w:type="pct"/>
            <w:shd w:val="clear" w:color="auto" w:fill="auto"/>
          </w:tcPr>
          <w:p w:rsidR="000353B6" w:rsidRPr="005F5AF3" w:rsidRDefault="000353B6" w:rsidP="00512BCE">
            <w:pPr>
              <w:widowControl w:val="0"/>
              <w:rPr>
                <w:color w:val="000000"/>
              </w:rPr>
            </w:pPr>
            <w:r w:rsidRPr="005F5AF3">
              <w:rPr>
                <w:color w:val="000000"/>
              </w:rPr>
              <w:t>55-65%</w:t>
            </w:r>
          </w:p>
        </w:tc>
        <w:tc>
          <w:tcPr>
            <w:tcW w:w="1215" w:type="pct"/>
            <w:shd w:val="clear" w:color="auto" w:fill="auto"/>
          </w:tcPr>
          <w:p w:rsidR="000353B6" w:rsidRPr="005F5AF3" w:rsidRDefault="000353B6" w:rsidP="00512BCE">
            <w:pPr>
              <w:widowControl w:val="0"/>
              <w:rPr>
                <w:color w:val="000000"/>
              </w:rPr>
            </w:pPr>
            <w:r w:rsidRPr="005F5AF3">
              <w:rPr>
                <w:color w:val="000000"/>
              </w:rPr>
              <w:t>базовый</w:t>
            </w:r>
          </w:p>
        </w:tc>
      </w:tr>
      <w:tr w:rsidR="000353B6" w:rsidRPr="005F5AF3" w:rsidTr="00512BCE">
        <w:tc>
          <w:tcPr>
            <w:tcW w:w="1215" w:type="pct"/>
            <w:shd w:val="clear" w:color="auto" w:fill="auto"/>
          </w:tcPr>
          <w:p w:rsidR="000353B6" w:rsidRPr="005F5AF3" w:rsidRDefault="00D31B9D" w:rsidP="00D31B9D">
            <w:pPr>
              <w:widowControl w:val="0"/>
              <w:rPr>
                <w:color w:val="000000"/>
              </w:rPr>
            </w:pPr>
            <w:r>
              <w:rPr>
                <w:color w:val="000000"/>
              </w:rPr>
              <w:t>10</w:t>
            </w:r>
            <w:r w:rsidR="000353B6" w:rsidRPr="005F5AF3">
              <w:rPr>
                <w:color w:val="000000"/>
              </w:rPr>
              <w:t>-</w:t>
            </w:r>
            <w:r>
              <w:rPr>
                <w:color w:val="000000"/>
              </w:rPr>
              <w:t>15</w:t>
            </w:r>
            <w:r w:rsidR="000353B6" w:rsidRPr="005F5AF3">
              <w:rPr>
                <w:color w:val="000000"/>
              </w:rPr>
              <w:t xml:space="preserve"> баллов</w:t>
            </w:r>
          </w:p>
        </w:tc>
        <w:tc>
          <w:tcPr>
            <w:tcW w:w="1353" w:type="pct"/>
            <w:shd w:val="clear" w:color="auto" w:fill="auto"/>
          </w:tcPr>
          <w:p w:rsidR="000353B6" w:rsidRPr="005F5AF3" w:rsidRDefault="000353B6" w:rsidP="00512BCE">
            <w:pPr>
              <w:widowControl w:val="0"/>
              <w:rPr>
                <w:color w:val="000000"/>
              </w:rPr>
            </w:pPr>
            <w:r w:rsidRPr="005F5AF3">
              <w:rPr>
                <w:color w:val="000000"/>
              </w:rPr>
              <w:t>4 (хорошо)</w:t>
            </w:r>
          </w:p>
        </w:tc>
        <w:tc>
          <w:tcPr>
            <w:tcW w:w="1217" w:type="pct"/>
            <w:shd w:val="clear" w:color="auto" w:fill="auto"/>
          </w:tcPr>
          <w:p w:rsidR="000353B6" w:rsidRPr="005F5AF3" w:rsidRDefault="000353B6" w:rsidP="00512BCE">
            <w:pPr>
              <w:widowControl w:val="0"/>
              <w:rPr>
                <w:color w:val="000000"/>
              </w:rPr>
            </w:pPr>
            <w:r w:rsidRPr="005F5AF3">
              <w:rPr>
                <w:color w:val="000000"/>
              </w:rPr>
              <w:t>70-85%</w:t>
            </w:r>
          </w:p>
        </w:tc>
        <w:tc>
          <w:tcPr>
            <w:tcW w:w="1215" w:type="pct"/>
            <w:shd w:val="clear" w:color="auto" w:fill="auto"/>
          </w:tcPr>
          <w:p w:rsidR="000353B6" w:rsidRPr="005F5AF3" w:rsidRDefault="000353B6" w:rsidP="00512BCE">
            <w:pPr>
              <w:widowControl w:val="0"/>
              <w:rPr>
                <w:color w:val="000000"/>
              </w:rPr>
            </w:pPr>
            <w:r w:rsidRPr="005F5AF3">
              <w:rPr>
                <w:color w:val="000000"/>
              </w:rPr>
              <w:t>повышенный</w:t>
            </w:r>
          </w:p>
        </w:tc>
      </w:tr>
      <w:tr w:rsidR="000353B6" w:rsidRPr="005F5AF3" w:rsidTr="00512BCE">
        <w:tc>
          <w:tcPr>
            <w:tcW w:w="1215" w:type="pct"/>
            <w:shd w:val="clear" w:color="auto" w:fill="auto"/>
          </w:tcPr>
          <w:p w:rsidR="000353B6" w:rsidRPr="005F5AF3" w:rsidRDefault="00D31B9D" w:rsidP="00D31B9D">
            <w:pPr>
              <w:widowControl w:val="0"/>
              <w:rPr>
                <w:color w:val="000000"/>
              </w:rPr>
            </w:pPr>
            <w:r>
              <w:rPr>
                <w:color w:val="000000"/>
              </w:rPr>
              <w:t>15</w:t>
            </w:r>
            <w:r w:rsidR="000353B6" w:rsidRPr="005F5AF3">
              <w:rPr>
                <w:color w:val="000000"/>
              </w:rPr>
              <w:t>-</w:t>
            </w:r>
            <w:r>
              <w:rPr>
                <w:color w:val="000000"/>
              </w:rPr>
              <w:t>20</w:t>
            </w:r>
            <w:r w:rsidR="000353B6" w:rsidRPr="005F5AF3">
              <w:rPr>
                <w:color w:val="000000"/>
              </w:rPr>
              <w:t xml:space="preserve"> баллов </w:t>
            </w:r>
          </w:p>
        </w:tc>
        <w:tc>
          <w:tcPr>
            <w:tcW w:w="1353" w:type="pct"/>
            <w:shd w:val="clear" w:color="auto" w:fill="auto"/>
          </w:tcPr>
          <w:p w:rsidR="000353B6" w:rsidRPr="005F5AF3" w:rsidRDefault="000353B6" w:rsidP="00512BCE">
            <w:pPr>
              <w:widowControl w:val="0"/>
              <w:rPr>
                <w:color w:val="000000"/>
              </w:rPr>
            </w:pPr>
            <w:r w:rsidRPr="005F5AF3">
              <w:rPr>
                <w:color w:val="000000"/>
              </w:rPr>
              <w:t>5 (отлично)</w:t>
            </w:r>
          </w:p>
        </w:tc>
        <w:tc>
          <w:tcPr>
            <w:tcW w:w="1217" w:type="pct"/>
            <w:shd w:val="clear" w:color="auto" w:fill="auto"/>
          </w:tcPr>
          <w:p w:rsidR="000353B6" w:rsidRPr="005F5AF3" w:rsidRDefault="000353B6" w:rsidP="00512BCE">
            <w:pPr>
              <w:widowControl w:val="0"/>
              <w:rPr>
                <w:color w:val="000000"/>
              </w:rPr>
            </w:pPr>
            <w:r w:rsidRPr="005F5AF3">
              <w:rPr>
                <w:color w:val="000000"/>
              </w:rPr>
              <w:t>90-100%</w:t>
            </w:r>
          </w:p>
        </w:tc>
        <w:tc>
          <w:tcPr>
            <w:tcW w:w="1215" w:type="pct"/>
            <w:shd w:val="clear" w:color="auto" w:fill="auto"/>
          </w:tcPr>
          <w:p w:rsidR="000353B6" w:rsidRPr="005F5AF3" w:rsidRDefault="000353B6" w:rsidP="00512BCE">
            <w:pPr>
              <w:widowControl w:val="0"/>
              <w:rPr>
                <w:color w:val="000000"/>
              </w:rPr>
            </w:pPr>
            <w:r w:rsidRPr="005F5AF3">
              <w:rPr>
                <w:color w:val="000000"/>
              </w:rPr>
              <w:t>высокий</w:t>
            </w:r>
          </w:p>
        </w:tc>
      </w:tr>
    </w:tbl>
    <w:p w:rsidR="00B17911" w:rsidRPr="005F5AF3" w:rsidRDefault="00B17911" w:rsidP="00927809">
      <w:pPr>
        <w:widowControl w:val="0"/>
        <w:tabs>
          <w:tab w:val="left" w:pos="2160"/>
        </w:tabs>
        <w:rPr>
          <w:b/>
        </w:rPr>
      </w:pPr>
    </w:p>
    <w:p w:rsidR="00B17911" w:rsidRPr="005F5AF3" w:rsidRDefault="00B17911" w:rsidP="00927809">
      <w:pPr>
        <w:widowControl w:val="0"/>
        <w:tabs>
          <w:tab w:val="left" w:pos="2160"/>
        </w:tabs>
        <w:rPr>
          <w:b/>
        </w:rPr>
      </w:pPr>
    </w:p>
    <w:p w:rsidR="000353B6" w:rsidRPr="005F5AF3" w:rsidRDefault="00660038" w:rsidP="00660038">
      <w:pPr>
        <w:widowControl w:val="0"/>
        <w:tabs>
          <w:tab w:val="left" w:pos="2160"/>
        </w:tabs>
        <w:jc w:val="center"/>
        <w:rPr>
          <w:b/>
        </w:rPr>
      </w:pPr>
      <w:r>
        <w:rPr>
          <w:b/>
        </w:rPr>
        <w:t>Вариант 2</w:t>
      </w:r>
      <w:bookmarkStart w:id="2" w:name="_GoBack"/>
      <w:bookmarkEnd w:id="2"/>
    </w:p>
    <w:p w:rsidR="002859CC" w:rsidRDefault="002859CC" w:rsidP="00D83455">
      <w:pPr>
        <w:widowControl w:val="0"/>
        <w:rPr>
          <w:b/>
        </w:rPr>
      </w:pPr>
    </w:p>
    <w:p w:rsidR="00D83455" w:rsidRPr="005F5AF3" w:rsidRDefault="00D83455" w:rsidP="00D83455">
      <w:pPr>
        <w:widowControl w:val="0"/>
        <w:rPr>
          <w:b/>
        </w:rPr>
      </w:pPr>
      <w:r w:rsidRPr="005F5AF3">
        <w:rPr>
          <w:b/>
        </w:rPr>
        <w:t xml:space="preserve">Задание № </w:t>
      </w:r>
      <w:r w:rsidR="002859CC">
        <w:rPr>
          <w:b/>
        </w:rPr>
        <w:t>1</w:t>
      </w:r>
      <w:r w:rsidRPr="005F5AF3">
        <w:rPr>
          <w:b/>
        </w:rPr>
        <w:t>. В задании определите правильный ответ. Поставьте галочку в символ напротив правильного ответа</w:t>
      </w:r>
    </w:p>
    <w:p w:rsidR="00D83455" w:rsidRPr="005F5AF3" w:rsidRDefault="00D83455" w:rsidP="00D83455">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2,З4, У 1,2,3 ОК. 01, ОК 02, ОК 09)</w:t>
      </w:r>
    </w:p>
    <w:p w:rsidR="00D83455" w:rsidRPr="005F5AF3" w:rsidRDefault="00D83455" w:rsidP="00D83455">
      <w:pPr>
        <w:widowControl w:val="0"/>
        <w:rPr>
          <w:b/>
        </w:rPr>
      </w:pPr>
    </w:p>
    <w:p w:rsidR="00D83455" w:rsidRPr="005F5AF3" w:rsidRDefault="00D83455" w:rsidP="00D83455">
      <w:pPr>
        <w:widowControl w:val="0"/>
      </w:pPr>
      <w:r w:rsidRPr="005F5AF3">
        <w:t>Правовой документ, изданный компетентным органом государственной власти, устанавливающий, изменяющий или отменяющий правила регулирования общественных отношений, называется</w:t>
      </w:r>
    </w:p>
    <w:p w:rsidR="00D83455" w:rsidRPr="005F5AF3" w:rsidRDefault="00D83455" w:rsidP="00D83455">
      <w:pPr>
        <w:widowControl w:val="0"/>
      </w:pPr>
      <w:r w:rsidRPr="005F5AF3">
        <w:t> </w:t>
      </w:r>
    </w:p>
    <w:p w:rsidR="00D83455" w:rsidRPr="005F5AF3" w:rsidRDefault="00D83455" w:rsidP="00D83455">
      <w:pPr>
        <w:widowControl w:val="0"/>
      </w:pPr>
      <w:r w:rsidRPr="005F5AF3">
        <w:t>1)  правовым обычаем</w:t>
      </w:r>
    </w:p>
    <w:p w:rsidR="00D83455" w:rsidRPr="005F5AF3" w:rsidRDefault="00D83455" w:rsidP="00D83455">
      <w:pPr>
        <w:widowControl w:val="0"/>
        <w:rPr>
          <w:b/>
        </w:rPr>
      </w:pPr>
      <w:r w:rsidRPr="005F5AF3">
        <w:t>2)  нормативно-правовым актом</w:t>
      </w:r>
    </w:p>
    <w:p w:rsidR="00D83455" w:rsidRPr="005F5AF3" w:rsidRDefault="00D83455" w:rsidP="00D83455">
      <w:pPr>
        <w:widowControl w:val="0"/>
      </w:pPr>
      <w:r w:rsidRPr="005F5AF3">
        <w:t>3)  правовым прецедентом</w:t>
      </w:r>
    </w:p>
    <w:p w:rsidR="00D83455" w:rsidRPr="005F5AF3" w:rsidRDefault="00D83455" w:rsidP="00D83455">
      <w:pPr>
        <w:widowControl w:val="0"/>
      </w:pPr>
      <w:r w:rsidRPr="005F5AF3">
        <w:t>4)  естественным правом</w:t>
      </w:r>
    </w:p>
    <w:p w:rsidR="00D83455" w:rsidRPr="005F5AF3" w:rsidRDefault="00D83455" w:rsidP="00D83455">
      <w:pPr>
        <w:widowControl w:val="0"/>
        <w:rPr>
          <w:b/>
        </w:rPr>
      </w:pPr>
    </w:p>
    <w:p w:rsidR="00D83455" w:rsidRPr="005F5AF3" w:rsidRDefault="00D83455" w:rsidP="00D83455">
      <w:pPr>
        <w:widowControl w:val="0"/>
        <w:rPr>
          <w:b/>
        </w:rPr>
      </w:pPr>
      <w:r w:rsidRPr="005F5AF3">
        <w:rPr>
          <w:b/>
        </w:rPr>
        <w:t xml:space="preserve">Задание № </w:t>
      </w:r>
      <w:r w:rsidR="002859CC">
        <w:rPr>
          <w:b/>
        </w:rPr>
        <w:t>2</w:t>
      </w:r>
      <w:r w:rsidRPr="005F5AF3">
        <w:rPr>
          <w:b/>
        </w:rPr>
        <w:t xml:space="preserve">. </w:t>
      </w:r>
      <w:r w:rsidRPr="005F5AF3">
        <w:rPr>
          <w:rFonts w:eastAsia="Calibri"/>
          <w:b/>
          <w:lang w:eastAsia="en-US"/>
        </w:rPr>
        <w:t xml:space="preserve">Прочитайте текст и вставьте (впишите) пропущенные слова в предложения. </w:t>
      </w:r>
      <w:r w:rsidRPr="005F5AF3">
        <w:rPr>
          <w:b/>
        </w:rPr>
        <w:t>Ответ запишите в таблицу.</w:t>
      </w:r>
    </w:p>
    <w:p w:rsidR="00D83455" w:rsidRPr="005F5AF3" w:rsidRDefault="00D83455" w:rsidP="00D83455">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09)</w:t>
      </w:r>
    </w:p>
    <w:p w:rsidR="00D83455" w:rsidRPr="005F5AF3" w:rsidRDefault="00D83455" w:rsidP="00D83455">
      <w:pPr>
        <w:widowControl w:val="0"/>
      </w:pPr>
      <w:r w:rsidRPr="005F5AF3">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5"/>
        <w:gridCol w:w="7473"/>
      </w:tblGrid>
      <w:tr w:rsidR="00D83455" w:rsidRPr="005F5AF3" w:rsidTr="00512BCE">
        <w:trPr>
          <w:tblCellSpacing w:w="15" w:type="dxa"/>
        </w:trPr>
        <w:tc>
          <w:tcPr>
            <w:tcW w:w="0" w:type="auto"/>
            <w:vAlign w:val="center"/>
            <w:hideMark/>
          </w:tcPr>
          <w:p w:rsidR="00D83455" w:rsidRPr="005F5AF3" w:rsidRDefault="00D83455" w:rsidP="00512BCE">
            <w:pPr>
              <w:widowControl w:val="0"/>
              <w:jc w:val="center"/>
              <w:rPr>
                <w:b/>
                <w:bCs/>
              </w:rPr>
            </w:pPr>
            <w:r w:rsidRPr="005F5AF3">
              <w:rPr>
                <w:b/>
                <w:bCs/>
              </w:rPr>
              <w:t>Отрасль права</w:t>
            </w:r>
          </w:p>
        </w:tc>
        <w:tc>
          <w:tcPr>
            <w:tcW w:w="0" w:type="auto"/>
            <w:vAlign w:val="center"/>
            <w:hideMark/>
          </w:tcPr>
          <w:p w:rsidR="00D83455" w:rsidRPr="005F5AF3" w:rsidRDefault="00D83455" w:rsidP="00512BCE">
            <w:pPr>
              <w:widowControl w:val="0"/>
              <w:jc w:val="center"/>
              <w:rPr>
                <w:b/>
                <w:bCs/>
              </w:rPr>
            </w:pPr>
            <w:r w:rsidRPr="005F5AF3">
              <w:rPr>
                <w:b/>
                <w:bCs/>
              </w:rPr>
              <w:t>Характеристика</w:t>
            </w:r>
          </w:p>
        </w:tc>
      </w:tr>
      <w:tr w:rsidR="00D83455" w:rsidRPr="005F5AF3" w:rsidTr="00512BC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D83455" w:rsidRPr="005F5AF3" w:rsidRDefault="00D83455" w:rsidP="00512BCE">
            <w:pPr>
              <w:widowControl w:val="0"/>
              <w:jc w:val="center"/>
            </w:pPr>
            <w:r w:rsidRPr="005F5AF3">
              <w:lastRenderedPageBreak/>
              <w:t>Конституционное право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D83455" w:rsidRPr="005F5AF3" w:rsidRDefault="00D83455" w:rsidP="00512BCE">
            <w:pPr>
              <w:widowControl w:val="0"/>
            </w:pPr>
            <w:r w:rsidRPr="005F5AF3">
              <w:t>Устанавливает и закрепляет основы государственного устройства, обеспечивает соблюдение прав человека, регулирует порядок формирования органов государственной власти и принципы их деятельности</w:t>
            </w:r>
          </w:p>
        </w:tc>
      </w:tr>
      <w:tr w:rsidR="00D83455" w:rsidRPr="005F5AF3" w:rsidTr="00512BC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D83455" w:rsidRPr="005F5AF3" w:rsidRDefault="00D83455" w:rsidP="00512BCE">
            <w:pPr>
              <w:widowControl w:val="0"/>
            </w:pPr>
            <w:r w:rsidRPr="005F5AF3">
              <w:t>... право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D83455" w:rsidRPr="005F5AF3" w:rsidRDefault="00D83455" w:rsidP="00512BCE">
            <w:pPr>
              <w:widowControl w:val="0"/>
            </w:pPr>
            <w:r w:rsidRPr="005F5AF3">
              <w:t>Регулирует отношения в процессе осуществления государственного управления, реализации исполнительной власти</w:t>
            </w:r>
          </w:p>
        </w:tc>
      </w:tr>
    </w:tbl>
    <w:p w:rsidR="00D83455" w:rsidRPr="005F5AF3" w:rsidRDefault="00D83455" w:rsidP="00D83455">
      <w:pPr>
        <w:widowControl w:val="0"/>
        <w:rPr>
          <w:b/>
        </w:rPr>
      </w:pPr>
    </w:p>
    <w:p w:rsidR="00D83455" w:rsidRPr="005F5AF3" w:rsidRDefault="00D83455" w:rsidP="00D83455">
      <w:pPr>
        <w:widowControl w:val="0"/>
        <w:rPr>
          <w:b/>
        </w:rPr>
      </w:pPr>
      <w:r w:rsidRPr="005F5AF3">
        <w:rPr>
          <w:b/>
        </w:rPr>
        <w:t xml:space="preserve">Задание № </w:t>
      </w:r>
      <w:r w:rsidR="002859CC">
        <w:rPr>
          <w:b/>
        </w:rPr>
        <w:t>3</w:t>
      </w:r>
      <w:r w:rsidRPr="005F5AF3">
        <w:rPr>
          <w:b/>
        </w:rPr>
        <w:t>. Прочитайте текст ситуационной задачи и ответьте на поставленные вопросы. Ответ запишите в таблицу.</w:t>
      </w:r>
    </w:p>
    <w:p w:rsidR="00D83455" w:rsidRPr="005F5AF3" w:rsidRDefault="00D83455" w:rsidP="00D83455">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03)</w:t>
      </w:r>
    </w:p>
    <w:p w:rsidR="00D83455" w:rsidRPr="005F5AF3" w:rsidRDefault="00D83455" w:rsidP="00D83455">
      <w:pPr>
        <w:widowControl w:val="0"/>
        <w:rPr>
          <w:b/>
        </w:rPr>
      </w:pPr>
    </w:p>
    <w:p w:rsidR="00D83455" w:rsidRPr="005F5AF3" w:rsidRDefault="00D83455" w:rsidP="00D83455">
      <w:pPr>
        <w:pStyle w:val="leftmargin"/>
        <w:widowControl w:val="0"/>
        <w:spacing w:before="0" w:beforeAutospacing="0" w:after="0" w:afterAutospacing="0"/>
        <w:ind w:firstLine="709"/>
        <w:jc w:val="both"/>
      </w:pPr>
      <w:proofErr w:type="spellStart"/>
      <w:r w:rsidRPr="005F5AF3">
        <w:rPr>
          <w:shd w:val="clear" w:color="auto" w:fill="FFFFFF"/>
        </w:rPr>
        <w:t>Энергоснабжающая</w:t>
      </w:r>
      <w:proofErr w:type="spellEnd"/>
      <w:r w:rsidRPr="005F5AF3">
        <w:rPr>
          <w:shd w:val="clear" w:color="auto" w:fill="FFFFFF"/>
        </w:rPr>
        <w:t xml:space="preserve"> организация не исполнила обязательства, заключённые с акционерным обществом «Русское поле». Акционерное общество потребовало возмещения убытков, причинённых неисполнением договорных обязательств. Законно ли его требование?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D83455" w:rsidRPr="005F5AF3" w:rsidTr="00512BCE">
        <w:trPr>
          <w:trHeight w:val="1578"/>
        </w:trPr>
        <w:tc>
          <w:tcPr>
            <w:tcW w:w="9462" w:type="dxa"/>
            <w:shd w:val="clear" w:color="auto" w:fill="auto"/>
          </w:tcPr>
          <w:p w:rsidR="00D83455" w:rsidRPr="005F5AF3" w:rsidRDefault="00D83455" w:rsidP="00512BCE">
            <w:pPr>
              <w:widowControl w:val="0"/>
              <w:contextualSpacing/>
              <w:rPr>
                <w:rFonts w:ascii="Calibri" w:eastAsia="Calibri" w:hAnsi="Calibri"/>
                <w:b/>
                <w:lang w:eastAsia="en-US"/>
              </w:rPr>
            </w:pPr>
          </w:p>
          <w:p w:rsidR="00D83455" w:rsidRPr="005F5AF3" w:rsidRDefault="00D83455" w:rsidP="00512BCE">
            <w:pPr>
              <w:widowControl w:val="0"/>
              <w:contextualSpacing/>
              <w:rPr>
                <w:rFonts w:ascii="Calibri" w:eastAsia="Calibri" w:hAnsi="Calibri"/>
                <w:b/>
                <w:lang w:eastAsia="en-US"/>
              </w:rPr>
            </w:pPr>
          </w:p>
          <w:p w:rsidR="00D83455" w:rsidRPr="005F5AF3" w:rsidRDefault="00D83455" w:rsidP="00512BCE">
            <w:pPr>
              <w:widowControl w:val="0"/>
              <w:contextualSpacing/>
              <w:rPr>
                <w:rFonts w:ascii="Calibri" w:eastAsia="Calibri" w:hAnsi="Calibri"/>
                <w:b/>
                <w:lang w:eastAsia="en-US"/>
              </w:rPr>
            </w:pPr>
          </w:p>
          <w:p w:rsidR="00D83455" w:rsidRPr="005F5AF3" w:rsidRDefault="00D83455" w:rsidP="00512BCE">
            <w:pPr>
              <w:widowControl w:val="0"/>
              <w:contextualSpacing/>
              <w:rPr>
                <w:rFonts w:ascii="Calibri" w:eastAsia="Calibri" w:hAnsi="Calibri"/>
                <w:b/>
                <w:lang w:eastAsia="en-US"/>
              </w:rPr>
            </w:pPr>
          </w:p>
          <w:p w:rsidR="00D83455" w:rsidRPr="005F5AF3" w:rsidRDefault="00D83455" w:rsidP="00512BCE">
            <w:pPr>
              <w:widowControl w:val="0"/>
              <w:contextualSpacing/>
              <w:rPr>
                <w:rFonts w:ascii="Calibri" w:eastAsia="Calibri" w:hAnsi="Calibri"/>
                <w:b/>
                <w:lang w:eastAsia="en-US"/>
              </w:rPr>
            </w:pPr>
          </w:p>
          <w:p w:rsidR="00D83455" w:rsidRPr="005F5AF3" w:rsidRDefault="00D83455" w:rsidP="00512BCE">
            <w:pPr>
              <w:widowControl w:val="0"/>
              <w:contextualSpacing/>
              <w:rPr>
                <w:rFonts w:ascii="Calibri" w:eastAsia="Calibri" w:hAnsi="Calibri"/>
                <w:b/>
                <w:lang w:eastAsia="en-US"/>
              </w:rPr>
            </w:pPr>
          </w:p>
        </w:tc>
      </w:tr>
    </w:tbl>
    <w:p w:rsidR="00D83455" w:rsidRPr="005F5AF3" w:rsidRDefault="00D83455" w:rsidP="00D83455">
      <w:pPr>
        <w:widowControl w:val="0"/>
      </w:pPr>
    </w:p>
    <w:p w:rsidR="00D83455" w:rsidRPr="005F5AF3" w:rsidRDefault="00D83455" w:rsidP="00D83455">
      <w:pPr>
        <w:widowControl w:val="0"/>
        <w:rPr>
          <w:b/>
        </w:rPr>
      </w:pPr>
      <w:r w:rsidRPr="005F5AF3">
        <w:rPr>
          <w:b/>
        </w:rPr>
        <w:t xml:space="preserve">Задание № </w:t>
      </w:r>
      <w:r w:rsidR="002859CC">
        <w:rPr>
          <w:b/>
        </w:rPr>
        <w:t>4</w:t>
      </w:r>
      <w:r w:rsidRPr="005F5AF3">
        <w:rPr>
          <w:b/>
        </w:rPr>
        <w:t>. Установите соответствие между общественными отношениями и отраслями права: к каждому элементу, данному в первом столбце, подберите элемент из второго столбца.</w:t>
      </w:r>
    </w:p>
    <w:p w:rsidR="00D83455" w:rsidRPr="005F5AF3" w:rsidRDefault="00D83455" w:rsidP="00D83455">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 ОК. 01, ОК 02, ОК 03)</w:t>
      </w:r>
    </w:p>
    <w:p w:rsidR="00D83455" w:rsidRPr="005F5AF3" w:rsidRDefault="00D83455" w:rsidP="00D83455">
      <w:pPr>
        <w:widowControl w:val="0"/>
      </w:pPr>
    </w:p>
    <w:p w:rsidR="00D83455" w:rsidRPr="005F5AF3" w:rsidRDefault="00D83455" w:rsidP="00D83455">
      <w:pPr>
        <w:pStyle w:val="leftmargin"/>
        <w:widowControl w:val="0"/>
        <w:spacing w:before="0" w:beforeAutospacing="0" w:after="0" w:afterAutospacing="0"/>
      </w:pPr>
      <w:r w:rsidRPr="005F5AF3">
        <w:t>Установите соответствие между организационно-правовыми формами предприятий и иллюстрирующими их конкретными примерами: к каждой позиции, данной в первом столбце, подберите соответствующую позицию из второго столбца.</w:t>
      </w:r>
    </w:p>
    <w:p w:rsidR="00D83455" w:rsidRPr="005F5AF3" w:rsidRDefault="00D83455" w:rsidP="00D83455">
      <w:pPr>
        <w:widowControl w:val="0"/>
      </w:pPr>
      <w:r w:rsidRPr="005F5AF3">
        <w:t>ПРИМЕРЫ</w:t>
      </w:r>
    </w:p>
    <w:p w:rsidR="00D83455" w:rsidRPr="005F5AF3" w:rsidRDefault="00D83455" w:rsidP="00D83455">
      <w:pPr>
        <w:pStyle w:val="leftmargin"/>
        <w:widowControl w:val="0"/>
        <w:spacing w:before="0" w:beforeAutospacing="0" w:after="0" w:afterAutospacing="0"/>
      </w:pPr>
      <w:r w:rsidRPr="005F5AF3">
        <w:t>А)  Преимущественное право в принятии решений имеют участники, несущие ответственность в объеме всего своего имущества по обязательствам предприятия.</w:t>
      </w:r>
    </w:p>
    <w:p w:rsidR="00D83455" w:rsidRPr="005F5AF3" w:rsidRDefault="00D83455" w:rsidP="00D83455">
      <w:pPr>
        <w:pStyle w:val="leftmargin"/>
        <w:widowControl w:val="0"/>
        <w:spacing w:before="0" w:beforeAutospacing="0" w:after="0" w:afterAutospacing="0"/>
      </w:pPr>
      <w:r w:rsidRPr="005F5AF3">
        <w:t>Б)  Прибыль и ликвидационный остаток предприятия распределяются в связи с трудовым участием.</w:t>
      </w:r>
    </w:p>
    <w:p w:rsidR="00D83455" w:rsidRPr="005F5AF3" w:rsidRDefault="00D83455" w:rsidP="00D83455">
      <w:pPr>
        <w:pStyle w:val="leftmargin"/>
        <w:widowControl w:val="0"/>
        <w:spacing w:before="0" w:beforeAutospacing="0" w:after="0" w:afterAutospacing="0"/>
      </w:pPr>
      <w:r w:rsidRPr="005F5AF3">
        <w:t>В)  Отдельные участники предприятия несут ответственность только в размере внесенных вкладов.</w:t>
      </w:r>
    </w:p>
    <w:p w:rsidR="00D83455" w:rsidRPr="005F5AF3" w:rsidRDefault="00D83455" w:rsidP="00D83455">
      <w:pPr>
        <w:pStyle w:val="leftmargin"/>
        <w:widowControl w:val="0"/>
        <w:spacing w:before="0" w:beforeAutospacing="0" w:after="0" w:afterAutospacing="0"/>
      </w:pPr>
      <w:r w:rsidRPr="005F5AF3">
        <w:t>Г)  Собственность предприятия складывается из паев участников, работающих на нем.</w:t>
      </w:r>
    </w:p>
    <w:p w:rsidR="00D83455" w:rsidRPr="005F5AF3" w:rsidRDefault="00D83455" w:rsidP="00D83455">
      <w:pPr>
        <w:pStyle w:val="leftmargin"/>
        <w:widowControl w:val="0"/>
        <w:spacing w:before="0" w:beforeAutospacing="0" w:after="0" w:afterAutospacing="0"/>
      </w:pPr>
      <w:r w:rsidRPr="005F5AF3">
        <w:t>Д)  Все участники предприятия обладают правом вето при принятии решений.</w:t>
      </w:r>
    </w:p>
    <w:p w:rsidR="00D83455" w:rsidRPr="005F5AF3" w:rsidRDefault="00D83455" w:rsidP="00D83455">
      <w:pPr>
        <w:pStyle w:val="leftmargin"/>
        <w:widowControl w:val="0"/>
        <w:spacing w:before="0" w:beforeAutospacing="0" w:after="0" w:afterAutospacing="0"/>
      </w:pPr>
      <w:r w:rsidRPr="005F5AF3">
        <w:t>Е)  Аптека находится в муниципальной собственности, обслуживает социально-незащищенные категории населения.</w:t>
      </w:r>
    </w:p>
    <w:p w:rsidR="00D83455" w:rsidRPr="005F5AF3" w:rsidRDefault="00D83455" w:rsidP="00D83455">
      <w:pPr>
        <w:widowControl w:val="0"/>
      </w:pPr>
      <w:r w:rsidRPr="005F5AF3">
        <w:t>ОРГАНИЗАЦИОННО-ПРАВОВЫЕ ФОРМЫ</w:t>
      </w:r>
    </w:p>
    <w:p w:rsidR="00D83455" w:rsidRPr="005F5AF3" w:rsidRDefault="00D83455" w:rsidP="00D83455">
      <w:pPr>
        <w:pStyle w:val="leftmargin"/>
        <w:widowControl w:val="0"/>
        <w:spacing w:before="0" w:beforeAutospacing="0" w:after="0" w:afterAutospacing="0"/>
      </w:pPr>
      <w:r w:rsidRPr="005F5AF3">
        <w:t>1)  кооператив</w:t>
      </w:r>
    </w:p>
    <w:p w:rsidR="00D83455" w:rsidRPr="005F5AF3" w:rsidRDefault="00D83455" w:rsidP="00D83455">
      <w:pPr>
        <w:pStyle w:val="leftmargin"/>
        <w:widowControl w:val="0"/>
        <w:spacing w:before="0" w:beforeAutospacing="0" w:after="0" w:afterAutospacing="0"/>
      </w:pPr>
      <w:r w:rsidRPr="005F5AF3">
        <w:t>2)  полное товарищество</w:t>
      </w:r>
    </w:p>
    <w:p w:rsidR="00D83455" w:rsidRPr="005F5AF3" w:rsidRDefault="00D83455" w:rsidP="00D83455">
      <w:pPr>
        <w:pStyle w:val="leftmargin"/>
        <w:widowControl w:val="0"/>
        <w:spacing w:before="0" w:beforeAutospacing="0" w:after="0" w:afterAutospacing="0"/>
      </w:pPr>
      <w:r w:rsidRPr="005F5AF3">
        <w:t>3)  унитарное предприятие</w:t>
      </w:r>
    </w:p>
    <w:p w:rsidR="00D83455" w:rsidRPr="005F5AF3" w:rsidRDefault="00D83455" w:rsidP="00D83455">
      <w:pPr>
        <w:pStyle w:val="leftmargin"/>
        <w:widowControl w:val="0"/>
        <w:spacing w:before="0" w:beforeAutospacing="0" w:after="0" w:afterAutospacing="0"/>
      </w:pPr>
      <w:r w:rsidRPr="005F5AF3">
        <w:t>4)  товарищество на вере</w:t>
      </w:r>
    </w:p>
    <w:p w:rsidR="00D83455" w:rsidRPr="005F5AF3" w:rsidRDefault="00D83455" w:rsidP="00D83455">
      <w:pPr>
        <w:pStyle w:val="aa"/>
        <w:widowControl w:val="0"/>
        <w:spacing w:before="0" w:beforeAutospacing="0" w:after="0" w:afterAutospacing="0"/>
      </w:pPr>
      <w:r w:rsidRPr="005F5AF3">
        <w:t>(коммандитное)</w:t>
      </w:r>
    </w:p>
    <w:p w:rsidR="00D83455" w:rsidRPr="005F5AF3" w:rsidRDefault="00D83455" w:rsidP="00D83455">
      <w:pPr>
        <w:pStyle w:val="leftmargin"/>
        <w:widowControl w:val="0"/>
        <w:spacing w:before="0" w:beforeAutospacing="0" w:after="0" w:afterAutospacing="0"/>
      </w:pPr>
      <w:r w:rsidRPr="005F5AF3">
        <w:t xml:space="preserve">Запишите в ответ цифры, расположив их в порядке, соответствующем буквам: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5"/>
        <w:gridCol w:w="630"/>
        <w:gridCol w:w="630"/>
        <w:gridCol w:w="630"/>
        <w:gridCol w:w="630"/>
        <w:gridCol w:w="645"/>
      </w:tblGrid>
      <w:tr w:rsidR="00D83455" w:rsidRPr="005F5AF3" w:rsidTr="00512BCE">
        <w:trPr>
          <w:tblCellSpacing w:w="15" w:type="dxa"/>
        </w:trPr>
        <w:tc>
          <w:tcPr>
            <w:tcW w:w="600" w:type="dxa"/>
            <w:vAlign w:val="center"/>
            <w:hideMark/>
          </w:tcPr>
          <w:p w:rsidR="00D83455" w:rsidRPr="005F5AF3" w:rsidRDefault="00D83455" w:rsidP="00512BCE">
            <w:pPr>
              <w:widowControl w:val="0"/>
              <w:jc w:val="center"/>
            </w:pPr>
            <w:r w:rsidRPr="005F5AF3">
              <w:t>A</w:t>
            </w:r>
          </w:p>
        </w:tc>
        <w:tc>
          <w:tcPr>
            <w:tcW w:w="600" w:type="dxa"/>
            <w:vAlign w:val="center"/>
            <w:hideMark/>
          </w:tcPr>
          <w:p w:rsidR="00D83455" w:rsidRPr="005F5AF3" w:rsidRDefault="00D83455" w:rsidP="00512BCE">
            <w:pPr>
              <w:widowControl w:val="0"/>
              <w:jc w:val="center"/>
            </w:pPr>
            <w:r w:rsidRPr="005F5AF3">
              <w:t>Б</w:t>
            </w:r>
          </w:p>
        </w:tc>
        <w:tc>
          <w:tcPr>
            <w:tcW w:w="600" w:type="dxa"/>
            <w:vAlign w:val="center"/>
            <w:hideMark/>
          </w:tcPr>
          <w:p w:rsidR="00D83455" w:rsidRPr="005F5AF3" w:rsidRDefault="00D83455" w:rsidP="00512BCE">
            <w:pPr>
              <w:widowControl w:val="0"/>
              <w:jc w:val="center"/>
            </w:pPr>
            <w:r w:rsidRPr="005F5AF3">
              <w:t>В</w:t>
            </w:r>
          </w:p>
        </w:tc>
        <w:tc>
          <w:tcPr>
            <w:tcW w:w="600" w:type="dxa"/>
            <w:vAlign w:val="center"/>
            <w:hideMark/>
          </w:tcPr>
          <w:p w:rsidR="00D83455" w:rsidRPr="005F5AF3" w:rsidRDefault="00D83455" w:rsidP="00512BCE">
            <w:pPr>
              <w:widowControl w:val="0"/>
              <w:jc w:val="center"/>
            </w:pPr>
            <w:r w:rsidRPr="005F5AF3">
              <w:t>Г</w:t>
            </w:r>
          </w:p>
        </w:tc>
        <w:tc>
          <w:tcPr>
            <w:tcW w:w="600" w:type="dxa"/>
            <w:vAlign w:val="center"/>
            <w:hideMark/>
          </w:tcPr>
          <w:p w:rsidR="00D83455" w:rsidRPr="005F5AF3" w:rsidRDefault="00D83455" w:rsidP="00512BCE">
            <w:pPr>
              <w:widowControl w:val="0"/>
              <w:jc w:val="center"/>
            </w:pPr>
            <w:r w:rsidRPr="005F5AF3">
              <w:t>Д</w:t>
            </w:r>
          </w:p>
        </w:tc>
        <w:tc>
          <w:tcPr>
            <w:tcW w:w="600" w:type="dxa"/>
            <w:vAlign w:val="center"/>
            <w:hideMark/>
          </w:tcPr>
          <w:p w:rsidR="00D83455" w:rsidRPr="005F5AF3" w:rsidRDefault="00D83455" w:rsidP="00512BCE">
            <w:pPr>
              <w:widowControl w:val="0"/>
              <w:jc w:val="center"/>
            </w:pPr>
            <w:r w:rsidRPr="005F5AF3">
              <w:t>Е</w:t>
            </w:r>
          </w:p>
        </w:tc>
      </w:tr>
      <w:tr w:rsidR="00D83455" w:rsidRPr="005F5AF3" w:rsidTr="00512BCE">
        <w:trPr>
          <w:trHeight w:val="187"/>
          <w:tblCellSpacing w:w="15" w:type="dxa"/>
        </w:trPr>
        <w:tc>
          <w:tcPr>
            <w:tcW w:w="0" w:type="auto"/>
            <w:vAlign w:val="center"/>
            <w:hideMark/>
          </w:tcPr>
          <w:p w:rsidR="00D83455" w:rsidRPr="005F5AF3" w:rsidRDefault="00D83455" w:rsidP="00512BCE">
            <w:pPr>
              <w:widowControl w:val="0"/>
            </w:pPr>
            <w:r w:rsidRPr="005F5AF3">
              <w:t> </w:t>
            </w:r>
          </w:p>
        </w:tc>
        <w:tc>
          <w:tcPr>
            <w:tcW w:w="0" w:type="auto"/>
            <w:vAlign w:val="center"/>
            <w:hideMark/>
          </w:tcPr>
          <w:p w:rsidR="00D83455" w:rsidRPr="005F5AF3" w:rsidRDefault="00D83455" w:rsidP="00512BCE">
            <w:pPr>
              <w:widowControl w:val="0"/>
            </w:pPr>
            <w:r w:rsidRPr="005F5AF3">
              <w:t> </w:t>
            </w:r>
          </w:p>
        </w:tc>
        <w:tc>
          <w:tcPr>
            <w:tcW w:w="0" w:type="auto"/>
            <w:vAlign w:val="center"/>
            <w:hideMark/>
          </w:tcPr>
          <w:p w:rsidR="00D83455" w:rsidRPr="005F5AF3" w:rsidRDefault="00D83455" w:rsidP="00512BCE">
            <w:pPr>
              <w:widowControl w:val="0"/>
            </w:pPr>
            <w:r w:rsidRPr="005F5AF3">
              <w:t> </w:t>
            </w:r>
          </w:p>
        </w:tc>
        <w:tc>
          <w:tcPr>
            <w:tcW w:w="0" w:type="auto"/>
            <w:vAlign w:val="center"/>
            <w:hideMark/>
          </w:tcPr>
          <w:p w:rsidR="00D83455" w:rsidRPr="005F5AF3" w:rsidRDefault="00D83455" w:rsidP="00512BCE">
            <w:pPr>
              <w:widowControl w:val="0"/>
            </w:pPr>
            <w:r w:rsidRPr="005F5AF3">
              <w:t> </w:t>
            </w:r>
          </w:p>
        </w:tc>
        <w:tc>
          <w:tcPr>
            <w:tcW w:w="0" w:type="auto"/>
            <w:vAlign w:val="center"/>
            <w:hideMark/>
          </w:tcPr>
          <w:p w:rsidR="00D83455" w:rsidRPr="005F5AF3" w:rsidRDefault="00D83455" w:rsidP="00512BCE">
            <w:pPr>
              <w:widowControl w:val="0"/>
            </w:pPr>
            <w:r w:rsidRPr="005F5AF3">
              <w:t> </w:t>
            </w:r>
          </w:p>
        </w:tc>
        <w:tc>
          <w:tcPr>
            <w:tcW w:w="0" w:type="auto"/>
            <w:vAlign w:val="center"/>
            <w:hideMark/>
          </w:tcPr>
          <w:p w:rsidR="00D83455" w:rsidRPr="005F5AF3" w:rsidRDefault="00D83455" w:rsidP="00512BCE">
            <w:pPr>
              <w:widowControl w:val="0"/>
            </w:pPr>
            <w:r w:rsidRPr="005F5AF3">
              <w:t> </w:t>
            </w:r>
          </w:p>
        </w:tc>
      </w:tr>
    </w:tbl>
    <w:p w:rsidR="00B17911" w:rsidRPr="005F5AF3" w:rsidRDefault="00B17911" w:rsidP="00927809">
      <w:pPr>
        <w:widowControl w:val="0"/>
        <w:tabs>
          <w:tab w:val="left" w:pos="2160"/>
        </w:tabs>
        <w:rPr>
          <w:b/>
        </w:rPr>
      </w:pPr>
    </w:p>
    <w:p w:rsidR="00D83455" w:rsidRPr="005F5AF3" w:rsidRDefault="00D83455" w:rsidP="00D83455">
      <w:pPr>
        <w:widowControl w:val="0"/>
        <w:rPr>
          <w:b/>
        </w:rPr>
      </w:pPr>
      <w:r w:rsidRPr="005F5AF3">
        <w:rPr>
          <w:b/>
        </w:rPr>
        <w:t xml:space="preserve">Задание № </w:t>
      </w:r>
      <w:r w:rsidR="002859CC">
        <w:rPr>
          <w:b/>
        </w:rPr>
        <w:t>5</w:t>
      </w:r>
      <w:r w:rsidRPr="005F5AF3">
        <w:rPr>
          <w:b/>
        </w:rPr>
        <w:t xml:space="preserve">.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D83455" w:rsidRPr="005F5AF3" w:rsidRDefault="00D83455" w:rsidP="00D83455">
      <w:pPr>
        <w:widowControl w:val="0"/>
        <w:spacing w:after="200" w:line="276" w:lineRule="auto"/>
        <w:contextualSpacing/>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09)</w:t>
      </w:r>
    </w:p>
    <w:p w:rsidR="00D83455" w:rsidRPr="005F5AF3" w:rsidRDefault="00D83455" w:rsidP="00D83455">
      <w:pPr>
        <w:widowControl w:val="0"/>
      </w:pPr>
      <w:r w:rsidRPr="005F5AF3">
        <w:t>15-летний Кирилл решил поработать в летние каникулы. На какую вакансию его, согласно закону, работодатель вправе принять?</w:t>
      </w:r>
    </w:p>
    <w:p w:rsidR="00D83455" w:rsidRPr="005F5AF3" w:rsidRDefault="00D83455" w:rsidP="00D83455">
      <w:pPr>
        <w:widowControl w:val="0"/>
      </w:pPr>
      <w:r w:rsidRPr="005F5AF3">
        <w:t> 1)  курьер в книжном магазине</w:t>
      </w:r>
    </w:p>
    <w:p w:rsidR="00D83455" w:rsidRPr="005F5AF3" w:rsidRDefault="00D83455" w:rsidP="00D83455">
      <w:pPr>
        <w:widowControl w:val="0"/>
      </w:pPr>
      <w:r w:rsidRPr="005F5AF3">
        <w:t>2)  продавец в табачном киоске</w:t>
      </w:r>
    </w:p>
    <w:p w:rsidR="00D83455" w:rsidRPr="005F5AF3" w:rsidRDefault="00D83455" w:rsidP="00D83455">
      <w:pPr>
        <w:widowControl w:val="0"/>
      </w:pPr>
      <w:r w:rsidRPr="005F5AF3">
        <w:t>3)  грузчик в супермаркете</w:t>
      </w:r>
    </w:p>
    <w:p w:rsidR="00D83455" w:rsidRPr="005F5AF3" w:rsidRDefault="00D83455" w:rsidP="00D83455">
      <w:pPr>
        <w:widowControl w:val="0"/>
      </w:pPr>
      <w:r w:rsidRPr="005F5AF3">
        <w:t>4)  водитель трамвая</w:t>
      </w:r>
    </w:p>
    <w:p w:rsidR="00B17911" w:rsidRPr="005F5AF3" w:rsidRDefault="00B17911" w:rsidP="00927809">
      <w:pPr>
        <w:widowControl w:val="0"/>
        <w:tabs>
          <w:tab w:val="left" w:pos="2160"/>
        </w:tabs>
        <w:rPr>
          <w:b/>
        </w:rPr>
      </w:pPr>
    </w:p>
    <w:p w:rsidR="00D83455" w:rsidRPr="005F5AF3" w:rsidRDefault="00D83455" w:rsidP="00D83455">
      <w:pPr>
        <w:widowControl w:val="0"/>
        <w:jc w:val="both"/>
        <w:rPr>
          <w:b/>
        </w:rPr>
      </w:pPr>
      <w:r w:rsidRPr="005F5AF3">
        <w:rPr>
          <w:b/>
        </w:rPr>
        <w:t xml:space="preserve">Задание № </w:t>
      </w:r>
      <w:r w:rsidR="002859CC">
        <w:rPr>
          <w:b/>
        </w:rPr>
        <w:t>6</w:t>
      </w:r>
      <w:r w:rsidRPr="005F5AF3">
        <w:rPr>
          <w:b/>
        </w:rPr>
        <w:t>. Выберите и запишите в первую колонку таблицы порядковые номера черт сходства, а во вторую колонку  — порядковые номера черт отличия. Ответ запишите в таблицу.</w:t>
      </w:r>
    </w:p>
    <w:p w:rsidR="00D83455" w:rsidRPr="005F5AF3" w:rsidRDefault="00D83455" w:rsidP="00D83455">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094)</w:t>
      </w:r>
    </w:p>
    <w:p w:rsidR="00D83455" w:rsidRPr="005F5AF3" w:rsidRDefault="00D83455" w:rsidP="00D83455">
      <w:pPr>
        <w:widowControl w:val="0"/>
        <w:spacing w:after="200" w:line="276" w:lineRule="auto"/>
        <w:contextualSpacing/>
        <w:rPr>
          <w:rFonts w:ascii="Calibri" w:eastAsia="Calibri" w:hAnsi="Calibri"/>
          <w:b/>
          <w:lang w:eastAsia="en-US"/>
        </w:rPr>
      </w:pPr>
    </w:p>
    <w:p w:rsidR="00D83455" w:rsidRPr="005F5AF3" w:rsidRDefault="00D83455" w:rsidP="00D83455">
      <w:pPr>
        <w:widowControl w:val="0"/>
      </w:pPr>
      <w:r w:rsidRPr="005F5AF3">
        <w:t xml:space="preserve">В приведенном списке указаны черты сходства гражданского и трудового права и отличия гражданского права </w:t>
      </w:r>
      <w:proofErr w:type="gramStart"/>
      <w:r w:rsidRPr="005F5AF3">
        <w:t>от</w:t>
      </w:r>
      <w:proofErr w:type="gramEnd"/>
      <w:r w:rsidRPr="005F5AF3">
        <w:t xml:space="preserve"> трудового. </w:t>
      </w:r>
    </w:p>
    <w:p w:rsidR="00D83455" w:rsidRPr="005F5AF3" w:rsidRDefault="00D83455" w:rsidP="00D83455">
      <w:pPr>
        <w:widowControl w:val="0"/>
      </w:pPr>
      <w:r w:rsidRPr="005F5AF3">
        <w:t>1)  регулирует имущественные отношения граждан</w:t>
      </w:r>
    </w:p>
    <w:p w:rsidR="00D83455" w:rsidRPr="005F5AF3" w:rsidRDefault="00D83455" w:rsidP="00D83455">
      <w:pPr>
        <w:widowControl w:val="0"/>
      </w:pPr>
      <w:r w:rsidRPr="005F5AF3">
        <w:t>2)  является отраслью права</w:t>
      </w:r>
    </w:p>
    <w:p w:rsidR="00D83455" w:rsidRPr="005F5AF3" w:rsidRDefault="00D83455" w:rsidP="00D83455">
      <w:pPr>
        <w:widowControl w:val="0"/>
      </w:pPr>
      <w:r w:rsidRPr="005F5AF3">
        <w:t>3)  выражает установленные государством нормы</w:t>
      </w:r>
    </w:p>
    <w:p w:rsidR="00D83455" w:rsidRPr="005F5AF3" w:rsidRDefault="00D83455" w:rsidP="00D83455">
      <w:pPr>
        <w:widowControl w:val="0"/>
      </w:pPr>
      <w:r w:rsidRPr="005F5AF3">
        <w:t>4)  определяет правила взаимодействия работника и работодателя</w:t>
      </w:r>
    </w:p>
    <w:p w:rsidR="00D83455" w:rsidRPr="005F5AF3" w:rsidRDefault="00D83455" w:rsidP="00D83455">
      <w:pPr>
        <w:widowControl w:val="0"/>
      </w:pPr>
      <w:r w:rsidRPr="005F5AF3">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
        <w:gridCol w:w="845"/>
        <w:gridCol w:w="811"/>
        <w:gridCol w:w="826"/>
      </w:tblGrid>
      <w:tr w:rsidR="00D83455" w:rsidRPr="005F5AF3" w:rsidTr="00512BCE">
        <w:trPr>
          <w:gridAfter w:val="3"/>
          <w:tblCellSpacing w:w="15" w:type="dxa"/>
        </w:trPr>
        <w:tc>
          <w:tcPr>
            <w:tcW w:w="0" w:type="auto"/>
            <w:vAlign w:val="center"/>
            <w:hideMark/>
          </w:tcPr>
          <w:p w:rsidR="00D83455" w:rsidRPr="005F5AF3" w:rsidRDefault="00D83455" w:rsidP="00512BCE">
            <w:pPr>
              <w:widowControl w:val="0"/>
            </w:pPr>
          </w:p>
        </w:tc>
      </w:tr>
      <w:tr w:rsidR="00D83455" w:rsidRPr="005F5AF3" w:rsidTr="00512BCE">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D83455" w:rsidRPr="005F5AF3" w:rsidRDefault="00D83455" w:rsidP="00512BCE">
            <w:pPr>
              <w:widowControl w:val="0"/>
              <w:jc w:val="center"/>
            </w:pPr>
            <w:r w:rsidRPr="005F5AF3">
              <w:t>Черты сходства</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D83455" w:rsidRPr="005F5AF3" w:rsidRDefault="00D83455" w:rsidP="00512BCE">
            <w:pPr>
              <w:widowControl w:val="0"/>
            </w:pPr>
            <w:r w:rsidRPr="005F5AF3">
              <w:t>Черты отличия</w:t>
            </w:r>
          </w:p>
        </w:tc>
      </w:tr>
      <w:tr w:rsidR="00D83455" w:rsidRPr="005F5AF3" w:rsidTr="00512BCE">
        <w:trPr>
          <w:trHeight w:val="21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D83455" w:rsidRPr="005F5AF3" w:rsidRDefault="00D83455" w:rsidP="00512BCE">
            <w:pPr>
              <w:widowControl w:val="0"/>
            </w:pPr>
          </w:p>
        </w:tc>
        <w:tc>
          <w:tcPr>
            <w:tcW w:w="0" w:type="auto"/>
            <w:tcBorders>
              <w:top w:val="single" w:sz="4" w:space="0" w:color="auto"/>
              <w:left w:val="single" w:sz="4" w:space="0" w:color="auto"/>
              <w:bottom w:val="single" w:sz="4" w:space="0" w:color="auto"/>
              <w:right w:val="single" w:sz="4" w:space="0" w:color="auto"/>
            </w:tcBorders>
            <w:vAlign w:val="center"/>
            <w:hideMark/>
          </w:tcPr>
          <w:p w:rsidR="00D83455" w:rsidRPr="005F5AF3" w:rsidRDefault="00D83455" w:rsidP="00512BCE">
            <w:pPr>
              <w:widowControl w:val="0"/>
            </w:pPr>
          </w:p>
        </w:tc>
        <w:tc>
          <w:tcPr>
            <w:tcW w:w="0" w:type="auto"/>
            <w:tcBorders>
              <w:top w:val="single" w:sz="4" w:space="0" w:color="auto"/>
              <w:left w:val="single" w:sz="4" w:space="0" w:color="auto"/>
              <w:bottom w:val="single" w:sz="4" w:space="0" w:color="auto"/>
              <w:right w:val="single" w:sz="4" w:space="0" w:color="auto"/>
            </w:tcBorders>
            <w:vAlign w:val="center"/>
            <w:hideMark/>
          </w:tcPr>
          <w:p w:rsidR="00D83455" w:rsidRPr="005F5AF3" w:rsidRDefault="00D83455" w:rsidP="00512BCE">
            <w:pPr>
              <w:widowControl w:val="0"/>
            </w:pPr>
          </w:p>
        </w:tc>
        <w:tc>
          <w:tcPr>
            <w:tcW w:w="0" w:type="auto"/>
            <w:tcBorders>
              <w:top w:val="single" w:sz="4" w:space="0" w:color="auto"/>
              <w:left w:val="single" w:sz="4" w:space="0" w:color="auto"/>
              <w:bottom w:val="single" w:sz="4" w:space="0" w:color="auto"/>
              <w:right w:val="single" w:sz="4" w:space="0" w:color="auto"/>
            </w:tcBorders>
            <w:vAlign w:val="center"/>
            <w:hideMark/>
          </w:tcPr>
          <w:p w:rsidR="00D83455" w:rsidRPr="005F5AF3" w:rsidRDefault="00D83455" w:rsidP="00512BCE">
            <w:pPr>
              <w:widowControl w:val="0"/>
            </w:pPr>
          </w:p>
        </w:tc>
      </w:tr>
    </w:tbl>
    <w:p w:rsidR="00B17911" w:rsidRPr="005F5AF3" w:rsidRDefault="00B17911" w:rsidP="00927809">
      <w:pPr>
        <w:widowControl w:val="0"/>
        <w:tabs>
          <w:tab w:val="left" w:pos="2160"/>
        </w:tabs>
        <w:rPr>
          <w:b/>
        </w:rPr>
      </w:pPr>
    </w:p>
    <w:p w:rsidR="00D83455" w:rsidRPr="005F5AF3" w:rsidRDefault="00D83455" w:rsidP="00D83455">
      <w:pPr>
        <w:widowControl w:val="0"/>
        <w:rPr>
          <w:b/>
        </w:rPr>
      </w:pPr>
      <w:r w:rsidRPr="005F5AF3">
        <w:rPr>
          <w:b/>
        </w:rPr>
        <w:t xml:space="preserve">Задание № </w:t>
      </w:r>
      <w:r w:rsidR="002859CC">
        <w:rPr>
          <w:b/>
        </w:rPr>
        <w:t>7</w:t>
      </w:r>
      <w:r w:rsidRPr="005F5AF3">
        <w:rPr>
          <w:b/>
        </w:rPr>
        <w:t>. В задании установите соответствие между понятием и определением. Ответ запишите в таблицу.</w:t>
      </w:r>
    </w:p>
    <w:p w:rsidR="00D83455" w:rsidRPr="005F5AF3" w:rsidRDefault="00D83455" w:rsidP="00D83455">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2,З 3, З 4, У 1,2,3 ОК. 01, ОК 02, ОК 03, ОК 04, ОК 05)</w:t>
      </w:r>
    </w:p>
    <w:p w:rsidR="00D83455" w:rsidRPr="005F5AF3" w:rsidRDefault="00D83455" w:rsidP="00D83455">
      <w:pPr>
        <w:widowControl w:val="0"/>
        <w:tabs>
          <w:tab w:val="left" w:pos="2160"/>
        </w:tabs>
        <w:jc w:val="both"/>
      </w:pPr>
    </w:p>
    <w:tbl>
      <w:tblPr>
        <w:tblStyle w:val="af2"/>
        <w:tblW w:w="0" w:type="auto"/>
        <w:tblLook w:val="04A0" w:firstRow="1" w:lastRow="0" w:firstColumn="1" w:lastColumn="0" w:noHBand="0" w:noVBand="1"/>
      </w:tblPr>
      <w:tblGrid>
        <w:gridCol w:w="3510"/>
        <w:gridCol w:w="6060"/>
      </w:tblGrid>
      <w:tr w:rsidR="00D83455" w:rsidRPr="005F5AF3" w:rsidTr="00512BCE">
        <w:tc>
          <w:tcPr>
            <w:tcW w:w="3510" w:type="dxa"/>
          </w:tcPr>
          <w:p w:rsidR="00D83455" w:rsidRPr="005F5AF3" w:rsidRDefault="00D83455" w:rsidP="00512BCE">
            <w:pPr>
              <w:widowControl w:val="0"/>
              <w:jc w:val="both"/>
            </w:pPr>
            <w:r w:rsidRPr="005F5AF3">
              <w:t xml:space="preserve">1) </w:t>
            </w:r>
            <w:r w:rsidRPr="005F5AF3">
              <w:rPr>
                <w:bCs/>
              </w:rPr>
              <w:t>Аппаратные средства</w:t>
            </w:r>
            <w:r w:rsidRPr="005F5AF3">
              <w:rPr>
                <w:shd w:val="clear" w:color="auto" w:fill="FFFFFF"/>
              </w:rPr>
              <w:t>.</w:t>
            </w:r>
          </w:p>
        </w:tc>
        <w:tc>
          <w:tcPr>
            <w:tcW w:w="6060" w:type="dxa"/>
          </w:tcPr>
          <w:p w:rsidR="00D83455" w:rsidRPr="005F5AF3" w:rsidRDefault="00D83455" w:rsidP="00512BCE">
            <w:pPr>
              <w:widowControl w:val="0"/>
              <w:jc w:val="both"/>
            </w:pPr>
            <w:r w:rsidRPr="005F5AF3">
              <w:rPr>
                <w:shd w:val="clear" w:color="auto" w:fill="FFFFFF"/>
              </w:rPr>
              <w:t>а</w:t>
            </w:r>
            <w:proofErr w:type="gramStart"/>
            <w:r w:rsidRPr="005F5AF3">
              <w:rPr>
                <w:shd w:val="clear" w:color="auto" w:fill="FFFFFF"/>
              </w:rPr>
              <w:t>)О</w:t>
            </w:r>
            <w:proofErr w:type="gramEnd"/>
            <w:r w:rsidRPr="005F5AF3">
              <w:rPr>
                <w:shd w:val="clear" w:color="auto" w:fill="FFFFFF"/>
              </w:rPr>
              <w:t>ни работают только в компьютерной среде. К ним относятся антивирусы, идентификаторы, приложения для текстового контроля и прочие программы</w:t>
            </w:r>
          </w:p>
        </w:tc>
      </w:tr>
      <w:tr w:rsidR="00D83455" w:rsidRPr="005F5AF3" w:rsidTr="00512BCE">
        <w:tc>
          <w:tcPr>
            <w:tcW w:w="3510" w:type="dxa"/>
          </w:tcPr>
          <w:p w:rsidR="00D83455" w:rsidRPr="005F5AF3" w:rsidRDefault="00D83455" w:rsidP="00512BCE">
            <w:pPr>
              <w:widowControl w:val="0"/>
              <w:contextualSpacing/>
              <w:jc w:val="both"/>
              <w:rPr>
                <w:rFonts w:eastAsia="Calibri"/>
                <w:lang w:eastAsia="en-US"/>
              </w:rPr>
            </w:pPr>
            <w:r w:rsidRPr="005F5AF3">
              <w:t xml:space="preserve">2) </w:t>
            </w:r>
            <w:r w:rsidRPr="005F5AF3">
              <w:rPr>
                <w:bCs/>
              </w:rPr>
              <w:t>Программные средства</w:t>
            </w:r>
            <w:r w:rsidRPr="005F5AF3">
              <w:rPr>
                <w:shd w:val="clear" w:color="auto" w:fill="FFFFFF"/>
              </w:rPr>
              <w:t>. </w:t>
            </w:r>
          </w:p>
        </w:tc>
        <w:tc>
          <w:tcPr>
            <w:tcW w:w="6060" w:type="dxa"/>
          </w:tcPr>
          <w:p w:rsidR="00D83455" w:rsidRPr="005F5AF3" w:rsidRDefault="00D83455" w:rsidP="00512BCE">
            <w:pPr>
              <w:widowControl w:val="0"/>
              <w:contextualSpacing/>
              <w:jc w:val="both"/>
              <w:rPr>
                <w:rFonts w:eastAsia="Calibri"/>
                <w:lang w:eastAsia="en-US"/>
              </w:rPr>
            </w:pPr>
            <w:r w:rsidRPr="005F5AF3">
              <w:rPr>
                <w:shd w:val="clear" w:color="auto" w:fill="FFFFFF"/>
              </w:rPr>
              <w:t>б</w:t>
            </w:r>
            <w:proofErr w:type="gramStart"/>
            <w:r w:rsidRPr="005F5AF3">
              <w:rPr>
                <w:shd w:val="clear" w:color="auto" w:fill="FFFFFF"/>
              </w:rPr>
              <w:t>)Э</w:t>
            </w:r>
            <w:proofErr w:type="gramEnd"/>
            <w:r w:rsidRPr="005F5AF3">
              <w:rPr>
                <w:shd w:val="clear" w:color="auto" w:fill="FFFFFF"/>
              </w:rPr>
              <w:t>то технические мероприятия по обеспечению безопасности информации. Сюда входит соблюдение технических норм при подготовке помещений, прокладке кабелей. Также к организационным методам относятся нормы правового характера: рабочие правила, корпоративные регламенты, законодательные нормы</w:t>
            </w:r>
          </w:p>
        </w:tc>
      </w:tr>
      <w:tr w:rsidR="00D83455" w:rsidRPr="005F5AF3" w:rsidTr="00512BCE">
        <w:tc>
          <w:tcPr>
            <w:tcW w:w="3510" w:type="dxa"/>
          </w:tcPr>
          <w:p w:rsidR="00D83455" w:rsidRPr="005F5AF3" w:rsidRDefault="00D83455" w:rsidP="00512BCE">
            <w:pPr>
              <w:widowControl w:val="0"/>
              <w:contextualSpacing/>
              <w:jc w:val="both"/>
              <w:rPr>
                <w:rFonts w:eastAsia="Calibri"/>
                <w:lang w:eastAsia="en-US"/>
              </w:rPr>
            </w:pPr>
            <w:r w:rsidRPr="005F5AF3">
              <w:t xml:space="preserve">3) </w:t>
            </w:r>
            <w:r w:rsidRPr="005F5AF3">
              <w:rPr>
                <w:bCs/>
              </w:rPr>
              <w:t>Криптографические средства</w:t>
            </w:r>
          </w:p>
        </w:tc>
        <w:tc>
          <w:tcPr>
            <w:tcW w:w="6060" w:type="dxa"/>
          </w:tcPr>
          <w:p w:rsidR="00D83455" w:rsidRPr="005F5AF3" w:rsidRDefault="00D83455" w:rsidP="00512BCE">
            <w:pPr>
              <w:widowControl w:val="0"/>
              <w:contextualSpacing/>
              <w:jc w:val="both"/>
              <w:rPr>
                <w:rFonts w:eastAsia="Calibri"/>
                <w:lang w:eastAsia="en-US"/>
              </w:rPr>
            </w:pPr>
            <w:r w:rsidRPr="005F5AF3">
              <w:rPr>
                <w:shd w:val="clear" w:color="auto" w:fill="FFFFFF"/>
              </w:rPr>
              <w:t>в</w:t>
            </w:r>
            <w:proofErr w:type="gramStart"/>
            <w:r w:rsidRPr="005F5AF3">
              <w:rPr>
                <w:shd w:val="clear" w:color="auto" w:fill="FFFFFF"/>
              </w:rPr>
              <w:t>)К</w:t>
            </w:r>
            <w:proofErr w:type="gramEnd"/>
            <w:r w:rsidRPr="005F5AF3">
              <w:rPr>
                <w:shd w:val="clear" w:color="auto" w:fill="FFFFFF"/>
              </w:rPr>
              <w:t xml:space="preserve"> ним относятся кодирование, шифрование, электронная подпись</w:t>
            </w:r>
          </w:p>
        </w:tc>
      </w:tr>
      <w:tr w:rsidR="00D83455" w:rsidRPr="005F5AF3" w:rsidTr="00512BCE">
        <w:tc>
          <w:tcPr>
            <w:tcW w:w="3510" w:type="dxa"/>
          </w:tcPr>
          <w:p w:rsidR="00D83455" w:rsidRPr="005F5AF3" w:rsidRDefault="00D83455" w:rsidP="00512BCE">
            <w:pPr>
              <w:widowControl w:val="0"/>
              <w:contextualSpacing/>
              <w:jc w:val="both"/>
            </w:pPr>
            <w:r w:rsidRPr="005F5AF3">
              <w:t xml:space="preserve">4) </w:t>
            </w:r>
            <w:r w:rsidRPr="005F5AF3">
              <w:rPr>
                <w:bCs/>
              </w:rPr>
              <w:t>Резервное копирование данных</w:t>
            </w:r>
            <w:r w:rsidRPr="005F5AF3">
              <w:rPr>
                <w:shd w:val="clear" w:color="auto" w:fill="FFFFFF"/>
              </w:rPr>
              <w:t>. </w:t>
            </w:r>
          </w:p>
        </w:tc>
        <w:tc>
          <w:tcPr>
            <w:tcW w:w="6060" w:type="dxa"/>
          </w:tcPr>
          <w:p w:rsidR="00D83455" w:rsidRPr="005F5AF3" w:rsidRDefault="00D83455" w:rsidP="00512BCE">
            <w:pPr>
              <w:widowControl w:val="0"/>
              <w:contextualSpacing/>
              <w:jc w:val="both"/>
            </w:pPr>
            <w:r w:rsidRPr="005F5AF3">
              <w:rPr>
                <w:shd w:val="clear" w:color="auto" w:fill="FFFFFF"/>
              </w:rPr>
              <w:t>г</w:t>
            </w:r>
            <w:proofErr w:type="gramStart"/>
            <w:r w:rsidRPr="005F5AF3">
              <w:rPr>
                <w:shd w:val="clear" w:color="auto" w:fill="FFFFFF"/>
              </w:rPr>
              <w:t>)О</w:t>
            </w:r>
            <w:proofErr w:type="gramEnd"/>
            <w:r w:rsidRPr="005F5AF3">
              <w:rPr>
                <w:shd w:val="clear" w:color="auto" w:fill="FFFFFF"/>
              </w:rPr>
              <w:t>ни включают профилактические меры при возникновении аварий, стихийных бедствий</w:t>
            </w:r>
          </w:p>
        </w:tc>
      </w:tr>
      <w:tr w:rsidR="00D83455" w:rsidRPr="005F5AF3" w:rsidTr="00512BCE">
        <w:tc>
          <w:tcPr>
            <w:tcW w:w="3510" w:type="dxa"/>
          </w:tcPr>
          <w:p w:rsidR="00D83455" w:rsidRPr="005F5AF3" w:rsidRDefault="00D83455" w:rsidP="00512BCE">
            <w:pPr>
              <w:widowControl w:val="0"/>
              <w:contextualSpacing/>
              <w:jc w:val="both"/>
            </w:pPr>
            <w:r w:rsidRPr="005F5AF3">
              <w:t>5)</w:t>
            </w:r>
            <w:r w:rsidRPr="005F5AF3">
              <w:rPr>
                <w:bCs/>
              </w:rPr>
              <w:t>Профилактические меры безопасности</w:t>
            </w:r>
          </w:p>
        </w:tc>
        <w:tc>
          <w:tcPr>
            <w:tcW w:w="6060" w:type="dxa"/>
          </w:tcPr>
          <w:p w:rsidR="00D83455" w:rsidRPr="005F5AF3" w:rsidRDefault="00D83455" w:rsidP="00512BCE">
            <w:pPr>
              <w:widowControl w:val="0"/>
              <w:contextualSpacing/>
              <w:jc w:val="both"/>
              <w:rPr>
                <w:shd w:val="clear" w:color="auto" w:fill="FFFFFF"/>
              </w:rPr>
            </w:pPr>
            <w:r w:rsidRPr="005F5AF3">
              <w:rPr>
                <w:shd w:val="clear" w:color="auto" w:fill="FFFFFF"/>
              </w:rPr>
              <w:t>д) Включает в себя создание копий важных данных в отдельном месте, чтобы их можно было восстановить в случае потери или повреждения</w:t>
            </w:r>
          </w:p>
        </w:tc>
      </w:tr>
    </w:tbl>
    <w:p w:rsidR="00D83455" w:rsidRPr="005F5AF3" w:rsidRDefault="00D83455" w:rsidP="00D83455">
      <w:pPr>
        <w:widowControl w:val="0"/>
        <w:jc w:val="both"/>
      </w:pPr>
    </w:p>
    <w:p w:rsidR="00D83455" w:rsidRPr="005F5AF3" w:rsidRDefault="00D83455" w:rsidP="00D83455">
      <w:pPr>
        <w:widowControl w:val="0"/>
        <w:jc w:val="both"/>
      </w:pPr>
      <w:r w:rsidRPr="005F5AF3">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tblGrid>
      <w:tr w:rsidR="00D83455" w:rsidRPr="005F5AF3" w:rsidTr="00512BCE">
        <w:tc>
          <w:tcPr>
            <w:tcW w:w="846" w:type="dxa"/>
            <w:shd w:val="clear" w:color="auto" w:fill="auto"/>
          </w:tcPr>
          <w:p w:rsidR="00D83455" w:rsidRPr="005F5AF3" w:rsidRDefault="00D83455" w:rsidP="00512BCE">
            <w:pPr>
              <w:widowControl w:val="0"/>
              <w:jc w:val="both"/>
              <w:rPr>
                <w:rFonts w:eastAsia="Calibri"/>
              </w:rPr>
            </w:pPr>
            <w:r w:rsidRPr="005F5AF3">
              <w:rPr>
                <w:rFonts w:eastAsia="Calibri"/>
              </w:rPr>
              <w:t>1</w:t>
            </w:r>
          </w:p>
        </w:tc>
        <w:tc>
          <w:tcPr>
            <w:tcW w:w="5245" w:type="dxa"/>
            <w:shd w:val="clear" w:color="auto" w:fill="auto"/>
          </w:tcPr>
          <w:p w:rsidR="00D83455" w:rsidRPr="005F5AF3" w:rsidRDefault="00D83455" w:rsidP="00512BCE">
            <w:pPr>
              <w:widowControl w:val="0"/>
              <w:jc w:val="both"/>
              <w:rPr>
                <w:rFonts w:eastAsia="Calibri"/>
              </w:rPr>
            </w:pPr>
          </w:p>
        </w:tc>
      </w:tr>
      <w:tr w:rsidR="00D83455" w:rsidRPr="005F5AF3" w:rsidTr="00512BCE">
        <w:tc>
          <w:tcPr>
            <w:tcW w:w="846" w:type="dxa"/>
            <w:shd w:val="clear" w:color="auto" w:fill="auto"/>
          </w:tcPr>
          <w:p w:rsidR="00D83455" w:rsidRPr="005F5AF3" w:rsidRDefault="00D83455" w:rsidP="00512BCE">
            <w:pPr>
              <w:widowControl w:val="0"/>
              <w:jc w:val="both"/>
              <w:rPr>
                <w:rFonts w:eastAsia="Calibri"/>
              </w:rPr>
            </w:pPr>
            <w:r w:rsidRPr="005F5AF3">
              <w:rPr>
                <w:rFonts w:eastAsia="Calibri"/>
              </w:rPr>
              <w:t>2</w:t>
            </w:r>
          </w:p>
        </w:tc>
        <w:tc>
          <w:tcPr>
            <w:tcW w:w="5245" w:type="dxa"/>
            <w:shd w:val="clear" w:color="auto" w:fill="auto"/>
          </w:tcPr>
          <w:p w:rsidR="00D83455" w:rsidRPr="005F5AF3" w:rsidRDefault="00D83455" w:rsidP="00512BCE">
            <w:pPr>
              <w:widowControl w:val="0"/>
              <w:jc w:val="both"/>
              <w:rPr>
                <w:rFonts w:eastAsia="Calibri"/>
              </w:rPr>
            </w:pPr>
          </w:p>
        </w:tc>
      </w:tr>
      <w:tr w:rsidR="00D83455" w:rsidRPr="005F5AF3" w:rsidTr="00512BCE">
        <w:tc>
          <w:tcPr>
            <w:tcW w:w="846" w:type="dxa"/>
            <w:shd w:val="clear" w:color="auto" w:fill="auto"/>
          </w:tcPr>
          <w:p w:rsidR="00D83455" w:rsidRPr="005F5AF3" w:rsidRDefault="00D83455" w:rsidP="00512BCE">
            <w:pPr>
              <w:widowControl w:val="0"/>
              <w:jc w:val="both"/>
              <w:rPr>
                <w:rFonts w:eastAsia="Calibri"/>
              </w:rPr>
            </w:pPr>
            <w:r w:rsidRPr="005F5AF3">
              <w:rPr>
                <w:rFonts w:eastAsia="Calibri"/>
              </w:rPr>
              <w:lastRenderedPageBreak/>
              <w:t>3</w:t>
            </w:r>
          </w:p>
        </w:tc>
        <w:tc>
          <w:tcPr>
            <w:tcW w:w="5245" w:type="dxa"/>
            <w:shd w:val="clear" w:color="auto" w:fill="auto"/>
          </w:tcPr>
          <w:p w:rsidR="00D83455" w:rsidRPr="005F5AF3" w:rsidRDefault="00D83455" w:rsidP="00512BCE">
            <w:pPr>
              <w:widowControl w:val="0"/>
              <w:jc w:val="both"/>
              <w:rPr>
                <w:rFonts w:eastAsia="Calibri"/>
              </w:rPr>
            </w:pPr>
          </w:p>
        </w:tc>
      </w:tr>
      <w:tr w:rsidR="00D83455" w:rsidRPr="005F5AF3" w:rsidTr="00512BCE">
        <w:tc>
          <w:tcPr>
            <w:tcW w:w="846" w:type="dxa"/>
            <w:shd w:val="clear" w:color="auto" w:fill="auto"/>
          </w:tcPr>
          <w:p w:rsidR="00D83455" w:rsidRPr="005F5AF3" w:rsidRDefault="00D83455" w:rsidP="00512BCE">
            <w:pPr>
              <w:widowControl w:val="0"/>
              <w:jc w:val="both"/>
              <w:rPr>
                <w:rFonts w:eastAsia="Calibri"/>
              </w:rPr>
            </w:pPr>
            <w:r w:rsidRPr="005F5AF3">
              <w:rPr>
                <w:rFonts w:eastAsia="Calibri"/>
              </w:rPr>
              <w:t>4</w:t>
            </w:r>
          </w:p>
        </w:tc>
        <w:tc>
          <w:tcPr>
            <w:tcW w:w="5245" w:type="dxa"/>
            <w:shd w:val="clear" w:color="auto" w:fill="auto"/>
          </w:tcPr>
          <w:p w:rsidR="00D83455" w:rsidRPr="005F5AF3" w:rsidRDefault="00D83455" w:rsidP="00512BCE">
            <w:pPr>
              <w:widowControl w:val="0"/>
              <w:jc w:val="both"/>
              <w:rPr>
                <w:rFonts w:eastAsia="Calibri"/>
              </w:rPr>
            </w:pPr>
          </w:p>
        </w:tc>
      </w:tr>
      <w:tr w:rsidR="00D83455" w:rsidRPr="005F5AF3" w:rsidTr="00512BCE">
        <w:tc>
          <w:tcPr>
            <w:tcW w:w="846" w:type="dxa"/>
            <w:shd w:val="clear" w:color="auto" w:fill="auto"/>
          </w:tcPr>
          <w:p w:rsidR="00D83455" w:rsidRPr="005F5AF3" w:rsidRDefault="00D83455" w:rsidP="00512BCE">
            <w:pPr>
              <w:widowControl w:val="0"/>
              <w:jc w:val="both"/>
              <w:rPr>
                <w:rFonts w:eastAsia="Calibri"/>
              </w:rPr>
            </w:pPr>
            <w:r w:rsidRPr="005F5AF3">
              <w:rPr>
                <w:rFonts w:eastAsia="Calibri"/>
              </w:rPr>
              <w:t>5</w:t>
            </w:r>
          </w:p>
        </w:tc>
        <w:tc>
          <w:tcPr>
            <w:tcW w:w="5245" w:type="dxa"/>
            <w:shd w:val="clear" w:color="auto" w:fill="auto"/>
          </w:tcPr>
          <w:p w:rsidR="00D83455" w:rsidRPr="005F5AF3" w:rsidRDefault="00D83455" w:rsidP="00512BCE">
            <w:pPr>
              <w:widowControl w:val="0"/>
              <w:jc w:val="both"/>
              <w:rPr>
                <w:rFonts w:eastAsia="Calibri"/>
              </w:rPr>
            </w:pPr>
          </w:p>
        </w:tc>
      </w:tr>
    </w:tbl>
    <w:p w:rsidR="00D83455" w:rsidRPr="005F5AF3" w:rsidRDefault="00D83455" w:rsidP="00D83455">
      <w:pPr>
        <w:widowControl w:val="0"/>
        <w:tabs>
          <w:tab w:val="left" w:pos="2160"/>
        </w:tabs>
        <w:jc w:val="both"/>
      </w:pPr>
    </w:p>
    <w:p w:rsidR="00D83455" w:rsidRPr="005F5AF3" w:rsidRDefault="00D83455" w:rsidP="00D83455">
      <w:pPr>
        <w:widowControl w:val="0"/>
        <w:rPr>
          <w:b/>
        </w:rPr>
      </w:pPr>
      <w:r w:rsidRPr="005F5AF3">
        <w:rPr>
          <w:b/>
        </w:rPr>
        <w:t xml:space="preserve">Задание № </w:t>
      </w:r>
      <w:r w:rsidR="002859CC">
        <w:rPr>
          <w:b/>
        </w:rPr>
        <w:t>8</w:t>
      </w:r>
      <w:r w:rsidRPr="005F5AF3">
        <w:rPr>
          <w:b/>
        </w:rPr>
        <w:t>. В задании установите установление правильную последовательность. Ответ запишите.</w:t>
      </w:r>
    </w:p>
    <w:p w:rsidR="00D83455" w:rsidRPr="005F5AF3" w:rsidRDefault="00D83455" w:rsidP="00D83455">
      <w:pPr>
        <w:widowControl w:val="0"/>
        <w:rPr>
          <w:b/>
        </w:rPr>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2,З 3, У 1,2,3 ОК. 01, ОК 02, ОК 03, ОК 04, ОК 09)</w:t>
      </w:r>
    </w:p>
    <w:p w:rsidR="00D83455" w:rsidRPr="005F5AF3" w:rsidRDefault="00D83455" w:rsidP="00D83455">
      <w:pPr>
        <w:pStyle w:val="futurismarkdown-paragraph"/>
        <w:widowControl w:val="0"/>
        <w:shd w:val="clear" w:color="auto" w:fill="FFFFFF"/>
        <w:spacing w:before="0" w:beforeAutospacing="0" w:after="0" w:afterAutospacing="0"/>
        <w:jc w:val="both"/>
      </w:pPr>
      <w:r w:rsidRPr="005F5AF3">
        <w:t>Правильная последовательность мероприятий по защите информации:</w:t>
      </w:r>
    </w:p>
    <w:p w:rsidR="00D83455" w:rsidRPr="005F5AF3" w:rsidRDefault="00D83455" w:rsidP="00D83455">
      <w:pPr>
        <w:widowControl w:val="0"/>
        <w:numPr>
          <w:ilvl w:val="0"/>
          <w:numId w:val="12"/>
        </w:numPr>
        <w:shd w:val="clear" w:color="auto" w:fill="FFFFFF"/>
        <w:ind w:left="0"/>
        <w:jc w:val="both"/>
      </w:pPr>
      <w:r w:rsidRPr="005F5AF3">
        <w:rPr>
          <w:rStyle w:val="af8"/>
        </w:rPr>
        <w:t>Определение информационных и технических ресурсов, подлежащих защите</w:t>
      </w:r>
      <w:r w:rsidRPr="005F5AF3">
        <w:t>.</w:t>
      </w:r>
    </w:p>
    <w:p w:rsidR="00D83455" w:rsidRPr="005F5AF3" w:rsidRDefault="00D83455" w:rsidP="00D83455">
      <w:pPr>
        <w:widowControl w:val="0"/>
        <w:numPr>
          <w:ilvl w:val="0"/>
          <w:numId w:val="12"/>
        </w:numPr>
        <w:shd w:val="clear" w:color="auto" w:fill="FFFFFF"/>
        <w:ind w:left="0"/>
        <w:jc w:val="both"/>
      </w:pPr>
      <w:r w:rsidRPr="005F5AF3">
        <w:rPr>
          <w:rStyle w:val="af8"/>
        </w:rPr>
        <w:t>Осуществление контроля целостности и управление системой защиты</w:t>
      </w:r>
    </w:p>
    <w:p w:rsidR="00D83455" w:rsidRPr="005F5AF3" w:rsidRDefault="00D83455" w:rsidP="00D83455">
      <w:pPr>
        <w:widowControl w:val="0"/>
        <w:numPr>
          <w:ilvl w:val="0"/>
          <w:numId w:val="12"/>
        </w:numPr>
        <w:shd w:val="clear" w:color="auto" w:fill="FFFFFF"/>
        <w:ind w:left="0"/>
        <w:jc w:val="both"/>
      </w:pPr>
      <w:r w:rsidRPr="005F5AF3">
        <w:rPr>
          <w:rStyle w:val="af8"/>
        </w:rPr>
        <w:t>Выявление полного множества потенциально возможных угроз и каналов утечки информации</w:t>
      </w:r>
      <w:proofErr w:type="gramStart"/>
      <w:r w:rsidRPr="005F5AF3">
        <w:t>..</w:t>
      </w:r>
      <w:proofErr w:type="gramEnd"/>
    </w:p>
    <w:p w:rsidR="00D83455" w:rsidRPr="005F5AF3" w:rsidRDefault="00D83455" w:rsidP="00D83455">
      <w:pPr>
        <w:widowControl w:val="0"/>
        <w:numPr>
          <w:ilvl w:val="0"/>
          <w:numId w:val="12"/>
        </w:numPr>
        <w:shd w:val="clear" w:color="auto" w:fill="FFFFFF"/>
        <w:ind w:left="0"/>
        <w:jc w:val="both"/>
        <w:rPr>
          <w:rStyle w:val="af8"/>
          <w:b w:val="0"/>
          <w:bCs w:val="0"/>
        </w:rPr>
      </w:pPr>
      <w:r w:rsidRPr="005F5AF3">
        <w:rPr>
          <w:rStyle w:val="af8"/>
        </w:rPr>
        <w:t>Внедрение и организация использования выбранных мер, способов и средств защиты</w:t>
      </w:r>
      <w:r w:rsidRPr="005F5AF3">
        <w:t>. </w:t>
      </w:r>
    </w:p>
    <w:p w:rsidR="00D83455" w:rsidRPr="005F5AF3" w:rsidRDefault="00D83455" w:rsidP="00D83455">
      <w:pPr>
        <w:widowControl w:val="0"/>
        <w:numPr>
          <w:ilvl w:val="0"/>
          <w:numId w:val="12"/>
        </w:numPr>
        <w:shd w:val="clear" w:color="auto" w:fill="FFFFFF"/>
        <w:ind w:left="0"/>
        <w:jc w:val="both"/>
      </w:pPr>
      <w:r w:rsidRPr="005F5AF3">
        <w:rPr>
          <w:rStyle w:val="af8"/>
        </w:rPr>
        <w:t>Оценка уязвимости и рисков информации</w:t>
      </w:r>
      <w:r w:rsidRPr="005F5AF3">
        <w:t> при имеющемся множестве угроз и каналов утечки.</w:t>
      </w:r>
    </w:p>
    <w:p w:rsidR="00D83455" w:rsidRPr="005F5AF3" w:rsidRDefault="00D83455" w:rsidP="00D83455">
      <w:pPr>
        <w:widowControl w:val="0"/>
        <w:numPr>
          <w:ilvl w:val="0"/>
          <w:numId w:val="12"/>
        </w:numPr>
        <w:shd w:val="clear" w:color="auto" w:fill="FFFFFF"/>
        <w:ind w:left="0"/>
        <w:jc w:val="both"/>
      </w:pPr>
      <w:r w:rsidRPr="005F5AF3">
        <w:rPr>
          <w:rStyle w:val="af8"/>
        </w:rPr>
        <w:t>Выбор средств защиты информации</w:t>
      </w:r>
      <w:r w:rsidRPr="005F5AF3">
        <w:t> и их характеристик. </w:t>
      </w:r>
    </w:p>
    <w:p w:rsidR="00D83455" w:rsidRPr="005F5AF3" w:rsidRDefault="00D83455" w:rsidP="00D83455">
      <w:pPr>
        <w:widowControl w:val="0"/>
        <w:numPr>
          <w:ilvl w:val="0"/>
          <w:numId w:val="12"/>
        </w:numPr>
        <w:shd w:val="clear" w:color="auto" w:fill="FFFFFF"/>
        <w:ind w:left="0"/>
        <w:jc w:val="both"/>
      </w:pPr>
      <w:r w:rsidRPr="005F5AF3">
        <w:rPr>
          <w:rStyle w:val="af8"/>
        </w:rPr>
        <w:t>Определение требований к системе защиты</w:t>
      </w:r>
      <w:r w:rsidRPr="005F5AF3">
        <w:t>. </w:t>
      </w:r>
    </w:p>
    <w:p w:rsidR="00D83455" w:rsidRPr="005F5AF3" w:rsidRDefault="00D83455" w:rsidP="00D83455">
      <w:pPr>
        <w:widowControl w:val="0"/>
        <w:shd w:val="clear" w:color="auto" w:fill="FFFFFF"/>
        <w:jc w:val="both"/>
      </w:pPr>
    </w:p>
    <w:p w:rsidR="00D83455" w:rsidRPr="005F5AF3" w:rsidRDefault="00D83455" w:rsidP="00D83455">
      <w:pPr>
        <w:widowControl w:val="0"/>
        <w:shd w:val="clear" w:color="auto" w:fill="FFFFFF"/>
        <w:jc w:val="both"/>
      </w:pPr>
      <w:r w:rsidRPr="005F5AF3">
        <w:t>Ответ: ________________</w:t>
      </w:r>
    </w:p>
    <w:p w:rsidR="00B17911" w:rsidRPr="005F5AF3" w:rsidRDefault="00B17911" w:rsidP="00927809">
      <w:pPr>
        <w:widowControl w:val="0"/>
        <w:tabs>
          <w:tab w:val="left" w:pos="2160"/>
        </w:tabs>
        <w:rPr>
          <w:b/>
        </w:rPr>
      </w:pPr>
    </w:p>
    <w:p w:rsidR="00D83455" w:rsidRPr="005F5AF3" w:rsidRDefault="00D83455" w:rsidP="00D83455">
      <w:pPr>
        <w:widowControl w:val="0"/>
        <w:shd w:val="clear" w:color="auto" w:fill="FFFFFF"/>
        <w:jc w:val="both"/>
      </w:pPr>
      <w:r w:rsidRPr="005F5AF3">
        <w:rPr>
          <w:b/>
        </w:rPr>
        <w:t xml:space="preserve">Задание № </w:t>
      </w:r>
      <w:r w:rsidR="002859CC">
        <w:rPr>
          <w:b/>
        </w:rPr>
        <w:t>9</w:t>
      </w:r>
      <w:r w:rsidRPr="005F5AF3">
        <w:rPr>
          <w:b/>
        </w:rPr>
        <w:t xml:space="preserve">. </w:t>
      </w:r>
      <w:r w:rsidRPr="005F5AF3">
        <w:rPr>
          <w:b/>
          <w:shd w:val="clear" w:color="auto" w:fill="FFFFFF"/>
        </w:rPr>
        <w:t>При решении приведенной ниже ситуационной задачи учащиеся должны отве</w:t>
      </w:r>
      <w:r w:rsidRPr="005F5AF3">
        <w:rPr>
          <w:b/>
          <w:shd w:val="clear" w:color="auto" w:fill="FFFFFF"/>
        </w:rPr>
        <w:softHyphen/>
        <w:t>тить на вопрос</w:t>
      </w:r>
      <w:r w:rsidRPr="005F5AF3">
        <w:rPr>
          <w:b/>
          <w:i/>
          <w:iCs/>
          <w:shd w:val="clear" w:color="auto" w:fill="FFFFFF"/>
        </w:rPr>
        <w:t>: </w:t>
      </w:r>
      <w:r w:rsidRPr="005F5AF3">
        <w:rPr>
          <w:b/>
          <w:i/>
          <w:iCs/>
          <w:u w:val="single"/>
          <w:shd w:val="clear" w:color="auto" w:fill="FFFFFF"/>
        </w:rPr>
        <w:t>«Можно ли квалифицировать действия лица (группы лиц) в описан</w:t>
      </w:r>
      <w:r w:rsidRPr="005F5AF3">
        <w:rPr>
          <w:b/>
          <w:i/>
          <w:iCs/>
          <w:u w:val="single"/>
          <w:shd w:val="clear" w:color="auto" w:fill="FFFFFF"/>
        </w:rPr>
        <w:softHyphen/>
        <w:t>ной ситуации как противоправные?»</w:t>
      </w:r>
      <w:r w:rsidRPr="005F5AF3">
        <w:rPr>
          <w:b/>
          <w:shd w:val="clear" w:color="auto" w:fill="FFFFFF"/>
        </w:rPr>
        <w:t> Ответ необходимо обосновать, указав соответ</w:t>
      </w:r>
      <w:r w:rsidRPr="005F5AF3">
        <w:rPr>
          <w:b/>
          <w:shd w:val="clear" w:color="auto" w:fill="FFFFFF"/>
        </w:rPr>
        <w:softHyphen/>
        <w:t xml:space="preserve">ствующий нормативный документ, его статью и пункт </w:t>
      </w:r>
      <w:proofErr w:type="spellStart"/>
      <w:r w:rsidRPr="005F5AF3">
        <w:rPr>
          <w:b/>
          <w:shd w:val="clear" w:color="auto" w:fill="FFFFFF"/>
        </w:rPr>
        <w:t>стать</w:t>
      </w:r>
      <w:proofErr w:type="gramStart"/>
      <w:r w:rsidRPr="005F5AF3">
        <w:rPr>
          <w:b/>
        </w:rPr>
        <w:t>.О</w:t>
      </w:r>
      <w:proofErr w:type="gramEnd"/>
      <w:r w:rsidRPr="005F5AF3">
        <w:rPr>
          <w:b/>
        </w:rPr>
        <w:t>твет</w:t>
      </w:r>
      <w:proofErr w:type="spellEnd"/>
      <w:r w:rsidRPr="005F5AF3">
        <w:rPr>
          <w:b/>
        </w:rPr>
        <w:t xml:space="preserve"> запишите в таблицу.</w:t>
      </w:r>
      <w:r w:rsidRPr="005F5AF3">
        <w:rPr>
          <w:b/>
          <w:i/>
        </w:rPr>
        <w:t xml:space="preserve">(оцениваемые знания, умения, компетенции: </w:t>
      </w:r>
      <w:proofErr w:type="gramStart"/>
      <w:r w:rsidRPr="005F5AF3">
        <w:rPr>
          <w:b/>
          <w:i/>
        </w:rPr>
        <w:t>З</w:t>
      </w:r>
      <w:proofErr w:type="gramEnd"/>
      <w:r w:rsidRPr="005F5AF3">
        <w:rPr>
          <w:b/>
          <w:i/>
        </w:rPr>
        <w:t xml:space="preserve"> 1,З 3, З 4, У 1,2,3 ОК. 01, ОК 02)</w:t>
      </w:r>
    </w:p>
    <w:p w:rsidR="00D83455" w:rsidRPr="005F5AF3" w:rsidRDefault="00D83455" w:rsidP="00D83455">
      <w:pPr>
        <w:widowControl w:val="0"/>
        <w:jc w:val="both"/>
      </w:pPr>
      <w:r w:rsidRPr="005F5AF3">
        <w:rPr>
          <w:bCs/>
        </w:rPr>
        <w:t>Судья за нарушение правил охоты назначил нарушителю - профессиональному охотнику, живущему за счёт этого промысла, административное наказание в виде штрафа с конфискацией находящегося в его собственности ружья</w:t>
      </w:r>
      <w:r w:rsidRPr="005F5AF3">
        <w:rPr>
          <w:shd w:val="clear" w:color="auto" w:fill="FFFFFF"/>
        </w:rPr>
        <w:t>. </w:t>
      </w:r>
      <w:r w:rsidRPr="005F5AF3">
        <w:rPr>
          <w:bCs/>
        </w:rPr>
        <w:t>Оцените законность данного решения</w:t>
      </w:r>
      <w:r w:rsidRPr="005F5AF3">
        <w:rPr>
          <w:shd w:val="clear" w:color="auto" w:fill="FFFFFF"/>
        </w:rPr>
        <w:t>.</w:t>
      </w:r>
    </w:p>
    <w:p w:rsidR="00D83455" w:rsidRPr="005F5AF3" w:rsidRDefault="00D83455" w:rsidP="00D83455">
      <w:pPr>
        <w:widowControl w:val="0"/>
        <w:ind w:firstLine="709"/>
        <w:rPr>
          <w:color w:val="000000"/>
        </w:rPr>
      </w:pPr>
    </w:p>
    <w:p w:rsidR="00D83455" w:rsidRPr="005F5AF3" w:rsidRDefault="00CD7E7B" w:rsidP="00D83455">
      <w:pPr>
        <w:widowControl w:val="0"/>
        <w:ind w:firstLine="709"/>
        <w:rPr>
          <w:color w:val="000000"/>
        </w:rPr>
      </w:pPr>
      <w:r>
        <w:rPr>
          <w:noProof/>
          <w:color w:val="000000"/>
        </w:rPr>
        <w:pict>
          <v:rect id="_x0000_s1028" style="position:absolute;left:0;text-align:left;margin-left:-1.05pt;margin-top:2.4pt;width:480pt;height:57.75pt;z-index:251661312"/>
        </w:pict>
      </w:r>
    </w:p>
    <w:p w:rsidR="00D83455" w:rsidRPr="005F5AF3" w:rsidRDefault="00D83455" w:rsidP="00D83455">
      <w:pPr>
        <w:widowControl w:val="0"/>
        <w:ind w:firstLine="709"/>
        <w:rPr>
          <w:color w:val="000000"/>
        </w:rPr>
      </w:pPr>
    </w:p>
    <w:p w:rsidR="00D83455" w:rsidRPr="005F5AF3" w:rsidRDefault="00D83455" w:rsidP="00D83455">
      <w:pPr>
        <w:widowControl w:val="0"/>
        <w:spacing w:after="200" w:line="276" w:lineRule="auto"/>
        <w:contextualSpacing/>
        <w:jc w:val="both"/>
        <w:rPr>
          <w:shd w:val="clear" w:color="auto" w:fill="FEFEFE"/>
        </w:rPr>
      </w:pPr>
      <w:r w:rsidRPr="005F5AF3">
        <w:rPr>
          <w:b/>
        </w:rPr>
        <w:t xml:space="preserve">Задание №7. </w:t>
      </w:r>
      <w:r w:rsidRPr="005F5AF3">
        <w:rPr>
          <w:rFonts w:eastAsia="Calibri"/>
          <w:lang w:eastAsia="en-US"/>
        </w:rPr>
        <w:t>Прочитайте текст и вставьте (впишите) пропущенные слова в предложения.</w:t>
      </w:r>
    </w:p>
    <w:p w:rsidR="00D83455" w:rsidRPr="005F5AF3" w:rsidRDefault="00D83455" w:rsidP="00D83455">
      <w:pPr>
        <w:widowControl w:val="0"/>
        <w:jc w:val="both"/>
        <w:rPr>
          <w:b/>
          <w:i/>
        </w:rPr>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2,З 3, З 4, У 1,2,3 ОК. 01, ОК 02, ОК 03)</w:t>
      </w:r>
    </w:p>
    <w:p w:rsidR="002859CC" w:rsidRDefault="002859CC" w:rsidP="005F5AF3">
      <w:pPr>
        <w:widowControl w:val="0"/>
        <w:spacing w:after="200" w:line="276" w:lineRule="auto"/>
        <w:contextualSpacing/>
        <w:jc w:val="both"/>
        <w:rPr>
          <w:b/>
        </w:rPr>
      </w:pPr>
    </w:p>
    <w:p w:rsidR="005F5AF3" w:rsidRPr="005F5AF3" w:rsidRDefault="005F5AF3" w:rsidP="005F5AF3">
      <w:pPr>
        <w:widowControl w:val="0"/>
        <w:spacing w:after="200" w:line="276" w:lineRule="auto"/>
        <w:contextualSpacing/>
        <w:jc w:val="both"/>
        <w:rPr>
          <w:shd w:val="clear" w:color="auto" w:fill="FEFEFE"/>
        </w:rPr>
      </w:pPr>
      <w:r w:rsidRPr="005F5AF3">
        <w:rPr>
          <w:b/>
        </w:rPr>
        <w:t>Задание №</w:t>
      </w:r>
      <w:r w:rsidR="002859CC">
        <w:rPr>
          <w:b/>
        </w:rPr>
        <w:t>10</w:t>
      </w:r>
      <w:r w:rsidRPr="005F5AF3">
        <w:rPr>
          <w:b/>
        </w:rPr>
        <w:t xml:space="preserve">. </w:t>
      </w:r>
      <w:r w:rsidRPr="005F5AF3">
        <w:rPr>
          <w:rFonts w:eastAsia="Calibri"/>
          <w:lang w:eastAsia="en-US"/>
        </w:rPr>
        <w:t>Прочитайте текст и вставьте (впишите) пропущенные слова в предложения.</w:t>
      </w:r>
    </w:p>
    <w:p w:rsidR="005F5AF3" w:rsidRPr="005F5AF3" w:rsidRDefault="005F5AF3" w:rsidP="005F5AF3">
      <w:pPr>
        <w:widowControl w:val="0"/>
        <w:jc w:val="both"/>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2,З 3, З 4, У 1,2,3 ОК. 01, ОК 02, ОК 03)</w:t>
      </w:r>
    </w:p>
    <w:p w:rsidR="00D83455" w:rsidRPr="005F5AF3" w:rsidRDefault="00D83455" w:rsidP="00D83455">
      <w:pPr>
        <w:widowControl w:val="0"/>
        <w:tabs>
          <w:tab w:val="left" w:pos="2160"/>
        </w:tabs>
        <w:jc w:val="both"/>
        <w:rPr>
          <w:bCs/>
        </w:rPr>
      </w:pPr>
    </w:p>
    <w:p w:rsidR="00D83455" w:rsidRPr="005F5AF3" w:rsidRDefault="00D83455" w:rsidP="00D83455">
      <w:pPr>
        <w:widowControl w:val="0"/>
        <w:tabs>
          <w:tab w:val="left" w:pos="2160"/>
        </w:tabs>
        <w:jc w:val="both"/>
      </w:pPr>
      <w:r w:rsidRPr="005F5AF3">
        <w:rPr>
          <w:bCs/>
        </w:rPr>
        <w:t xml:space="preserve">_________ - </w:t>
      </w:r>
      <w:r w:rsidRPr="005F5AF3">
        <w:rPr>
          <w:shd w:val="clear" w:color="auto" w:fill="FFFFFF"/>
        </w:rPr>
        <w:t>это противоправное, виновное действие или бездействие физического или юридического лица, за которое законодательством об административных правонарушениях установлена административная ответственность.</w:t>
      </w:r>
      <w:r w:rsidRPr="005F5AF3">
        <w:rPr>
          <w:rFonts w:ascii="Arial" w:hAnsi="Arial" w:cs="Arial"/>
          <w:color w:val="333333"/>
          <w:shd w:val="clear" w:color="auto" w:fill="FFFFFF"/>
        </w:rPr>
        <w:t> </w:t>
      </w:r>
    </w:p>
    <w:p w:rsidR="00B17911" w:rsidRPr="005F5AF3" w:rsidRDefault="00B17911" w:rsidP="00927809">
      <w:pPr>
        <w:widowControl w:val="0"/>
        <w:tabs>
          <w:tab w:val="left" w:pos="2160"/>
        </w:tabs>
        <w:rPr>
          <w:b/>
        </w:rPr>
      </w:pPr>
    </w:p>
    <w:p w:rsidR="00F64107" w:rsidRPr="005F5AF3" w:rsidRDefault="00F64107" w:rsidP="00F64107">
      <w:pPr>
        <w:widowControl w:val="0"/>
        <w:rPr>
          <w:b/>
        </w:rPr>
      </w:pPr>
      <w:r w:rsidRPr="005F5AF3">
        <w:rPr>
          <w:b/>
        </w:rPr>
        <w:t>Задание №</w:t>
      </w:r>
      <w:r>
        <w:rPr>
          <w:b/>
        </w:rPr>
        <w:t>11</w:t>
      </w:r>
      <w:r w:rsidRPr="005F5AF3">
        <w:rPr>
          <w:b/>
        </w:rPr>
        <w:t xml:space="preserve">. </w:t>
      </w:r>
      <w:r w:rsidRPr="005F5AF3">
        <w:rPr>
          <w:rFonts w:eastAsia="Calibri"/>
          <w:b/>
          <w:lang w:eastAsia="en-US"/>
        </w:rPr>
        <w:t>Выберите правильный вариант ответа и обведите кружочком номер правильного ответа</w:t>
      </w:r>
      <w:r w:rsidRPr="005F5AF3">
        <w:rPr>
          <w:b/>
        </w:rPr>
        <w:t>.</w:t>
      </w:r>
    </w:p>
    <w:p w:rsidR="00F64107" w:rsidRPr="005F5AF3" w:rsidRDefault="00F64107" w:rsidP="00F64107">
      <w:pPr>
        <w:widowControl w:val="0"/>
        <w:spacing w:after="200" w:line="276" w:lineRule="auto"/>
        <w:contextualSpacing/>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09)</w:t>
      </w:r>
    </w:p>
    <w:p w:rsidR="00D31B9D" w:rsidRDefault="00D31B9D" w:rsidP="00D83455">
      <w:pPr>
        <w:widowControl w:val="0"/>
        <w:tabs>
          <w:tab w:val="left" w:pos="2160"/>
        </w:tabs>
        <w:jc w:val="center"/>
        <w:rPr>
          <w:b/>
        </w:rPr>
      </w:pPr>
    </w:p>
    <w:p w:rsidR="00D31B9D" w:rsidRPr="00F64107" w:rsidRDefault="00D31B9D" w:rsidP="00F64107">
      <w:pPr>
        <w:pStyle w:val="leftmargin"/>
        <w:spacing w:before="0" w:beforeAutospacing="0" w:after="0" w:afterAutospacing="0"/>
      </w:pPr>
      <w:r w:rsidRPr="00F64107">
        <w:t>Найдите в приведённом ниже списке элементы системы сдержек и противовесов между ветвями власти в правовом государстве и запишите цифры, под которыми они указаны.</w:t>
      </w:r>
    </w:p>
    <w:p w:rsidR="00D31B9D" w:rsidRPr="00F64107" w:rsidRDefault="00D31B9D" w:rsidP="00F64107">
      <w:pPr>
        <w:pStyle w:val="aa"/>
        <w:spacing w:before="0" w:beforeAutospacing="0" w:after="0" w:afterAutospacing="0"/>
      </w:pPr>
      <w:r w:rsidRPr="00F64107">
        <w:t> </w:t>
      </w:r>
    </w:p>
    <w:p w:rsidR="00D31B9D" w:rsidRPr="00F64107" w:rsidRDefault="00D31B9D" w:rsidP="00F64107">
      <w:pPr>
        <w:pStyle w:val="leftmargin"/>
        <w:spacing w:before="0" w:beforeAutospacing="0" w:after="0" w:afterAutospacing="0"/>
      </w:pPr>
      <w:r w:rsidRPr="00F64107">
        <w:t>1.  Возможность наложения Президентом РФ вето на законопроект.</w:t>
      </w:r>
    </w:p>
    <w:p w:rsidR="00D31B9D" w:rsidRPr="00F64107" w:rsidRDefault="00D31B9D" w:rsidP="00F64107">
      <w:pPr>
        <w:pStyle w:val="leftmargin"/>
        <w:spacing w:before="0" w:beforeAutospacing="0" w:after="0" w:afterAutospacing="0"/>
      </w:pPr>
      <w:r w:rsidRPr="00F64107">
        <w:lastRenderedPageBreak/>
        <w:t>2.  Конфедерация обществ защиты прав потребителей.</w:t>
      </w:r>
    </w:p>
    <w:p w:rsidR="00D31B9D" w:rsidRPr="00F64107" w:rsidRDefault="00D31B9D" w:rsidP="00F64107">
      <w:pPr>
        <w:pStyle w:val="leftmargin"/>
        <w:spacing w:before="0" w:beforeAutospacing="0" w:after="0" w:afterAutospacing="0"/>
      </w:pPr>
      <w:r w:rsidRPr="00F64107">
        <w:t>3.  Свободные средства массовой информации.</w:t>
      </w:r>
    </w:p>
    <w:p w:rsidR="00D31B9D" w:rsidRPr="00F64107" w:rsidRDefault="00D31B9D" w:rsidP="00F64107">
      <w:pPr>
        <w:pStyle w:val="leftmargin"/>
        <w:spacing w:before="0" w:beforeAutospacing="0" w:after="0" w:afterAutospacing="0"/>
      </w:pPr>
      <w:r w:rsidRPr="00F64107">
        <w:t>4.  Институт Уполномоченного по правам человека.</w:t>
      </w:r>
    </w:p>
    <w:p w:rsidR="00D31B9D" w:rsidRPr="00F64107" w:rsidRDefault="00D31B9D" w:rsidP="00F64107">
      <w:pPr>
        <w:pStyle w:val="leftmargin"/>
        <w:spacing w:before="0" w:beforeAutospacing="0" w:after="0" w:afterAutospacing="0"/>
      </w:pPr>
      <w:r w:rsidRPr="00F64107">
        <w:t>5.  Право роспуска Государственной Думы Президентом РФ.</w:t>
      </w:r>
    </w:p>
    <w:p w:rsidR="00D31B9D" w:rsidRPr="00F64107" w:rsidRDefault="00D31B9D" w:rsidP="00F64107">
      <w:pPr>
        <w:pStyle w:val="leftmargin"/>
        <w:spacing w:before="0" w:beforeAutospacing="0" w:after="0" w:afterAutospacing="0"/>
      </w:pPr>
      <w:r w:rsidRPr="00F64107">
        <w:t>6.  Подотчётность Правительства РФ парламенту.</w:t>
      </w:r>
    </w:p>
    <w:p w:rsidR="00D31B9D" w:rsidRPr="00F64107" w:rsidRDefault="00D31B9D" w:rsidP="00F64107">
      <w:pPr>
        <w:widowControl w:val="0"/>
        <w:tabs>
          <w:tab w:val="left" w:pos="2160"/>
        </w:tabs>
        <w:jc w:val="center"/>
        <w:rPr>
          <w:b/>
        </w:rPr>
      </w:pPr>
    </w:p>
    <w:p w:rsidR="00D31B9D" w:rsidRPr="00F64107" w:rsidRDefault="00D31B9D" w:rsidP="00F64107">
      <w:pPr>
        <w:widowControl w:val="0"/>
        <w:tabs>
          <w:tab w:val="left" w:pos="2160"/>
        </w:tabs>
        <w:jc w:val="center"/>
        <w:rPr>
          <w:b/>
        </w:rPr>
      </w:pPr>
    </w:p>
    <w:p w:rsidR="00D31B9D" w:rsidRDefault="00D31B9D" w:rsidP="00D83455">
      <w:pPr>
        <w:widowControl w:val="0"/>
        <w:tabs>
          <w:tab w:val="left" w:pos="2160"/>
        </w:tabs>
        <w:jc w:val="center"/>
        <w:rPr>
          <w:b/>
        </w:rPr>
      </w:pPr>
    </w:p>
    <w:p w:rsidR="00F64107" w:rsidRPr="005F5AF3" w:rsidRDefault="00F64107" w:rsidP="00F64107">
      <w:pPr>
        <w:widowControl w:val="0"/>
        <w:rPr>
          <w:b/>
        </w:rPr>
      </w:pPr>
      <w:r w:rsidRPr="005F5AF3">
        <w:rPr>
          <w:b/>
        </w:rPr>
        <w:t>Задание №</w:t>
      </w:r>
      <w:r>
        <w:rPr>
          <w:b/>
        </w:rPr>
        <w:t>12</w:t>
      </w:r>
      <w:r w:rsidRPr="005F5AF3">
        <w:rPr>
          <w:b/>
        </w:rPr>
        <w:t>. Установите соответствие между общественными отношениями и отраслями права: к каждому элементу, данному в первом столбце, подберите элемент из второго столбца.</w:t>
      </w:r>
    </w:p>
    <w:p w:rsidR="00F64107" w:rsidRPr="005F5AF3" w:rsidRDefault="00F64107" w:rsidP="00F64107">
      <w:pPr>
        <w:widowControl w:val="0"/>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 ОК. 01, ОК 02, ОК 03)</w:t>
      </w:r>
    </w:p>
    <w:p w:rsidR="00F64107" w:rsidRPr="00F64107" w:rsidRDefault="00F64107" w:rsidP="00F64107">
      <w:pPr>
        <w:jc w:val="both"/>
      </w:pPr>
      <w:r w:rsidRPr="00F64107">
        <w:t> </w:t>
      </w:r>
    </w:p>
    <w:p w:rsidR="00F64107" w:rsidRPr="00F64107" w:rsidRDefault="00F64107" w:rsidP="00F64107">
      <w:pPr>
        <w:jc w:val="both"/>
      </w:pPr>
      <w:r w:rsidRPr="00F64107">
        <w:t> </w:t>
      </w:r>
    </w:p>
    <w:p w:rsidR="00F64107" w:rsidRPr="00F64107" w:rsidRDefault="00F64107" w:rsidP="00F64107">
      <w:pPr>
        <w:jc w:val="both"/>
      </w:pPr>
      <w:r w:rsidRPr="00F64107">
        <w:t>ПРИМЕРЫ</w:t>
      </w:r>
    </w:p>
    <w:p w:rsidR="00F64107" w:rsidRPr="00F64107" w:rsidRDefault="00F64107" w:rsidP="00F64107">
      <w:pPr>
        <w:jc w:val="both"/>
      </w:pPr>
      <w:r w:rsidRPr="00F64107">
        <w:t>A)  индивидуальный предприниматель представил в налоговый орган налоговую декларацию;</w:t>
      </w:r>
    </w:p>
    <w:p w:rsidR="00F64107" w:rsidRPr="00F64107" w:rsidRDefault="00F64107" w:rsidP="00F64107">
      <w:pPr>
        <w:jc w:val="both"/>
      </w:pPr>
      <w:r w:rsidRPr="00F64107">
        <w:t>Б)  индивидуальный предприниматель присутствовал при проведении выездной налоговой проверки;</w:t>
      </w:r>
    </w:p>
    <w:p w:rsidR="00F64107" w:rsidRPr="00F64107" w:rsidRDefault="00F64107" w:rsidP="00F64107">
      <w:pPr>
        <w:jc w:val="both"/>
      </w:pPr>
      <w:r w:rsidRPr="00F64107">
        <w:t>B)  гражданин потребовал возмещения в полном объёме убытков, причинённых незаконными действиями налоговых органов;</w:t>
      </w:r>
    </w:p>
    <w:p w:rsidR="00F64107" w:rsidRPr="00F64107" w:rsidRDefault="00F64107" w:rsidP="00F64107">
      <w:pPr>
        <w:jc w:val="both"/>
      </w:pPr>
      <w:r w:rsidRPr="00F64107">
        <w:t>Г)  гражданин получил своевременный зачёт суммы, излишне взысканной в предыдущем году в качестве налога на транспортное средство;</w:t>
      </w:r>
    </w:p>
    <w:p w:rsidR="00F64107" w:rsidRPr="00F64107" w:rsidRDefault="00F64107" w:rsidP="00F64107">
      <w:pPr>
        <w:jc w:val="both"/>
      </w:pPr>
      <w:r w:rsidRPr="00F64107">
        <w:t>Д)  гражданин уплатил налог на принадлежащий ему земельный участок.</w:t>
      </w:r>
    </w:p>
    <w:p w:rsidR="00F64107" w:rsidRPr="00F64107" w:rsidRDefault="00F64107" w:rsidP="00F64107">
      <w:pPr>
        <w:jc w:val="both"/>
      </w:pPr>
      <w:r w:rsidRPr="00F64107">
        <w:t>ЭЛЕМЕНТЫ СТАТУСА НАЛОГОПЛАТЕЛЬЩИКА</w:t>
      </w:r>
    </w:p>
    <w:p w:rsidR="00F64107" w:rsidRPr="00F64107" w:rsidRDefault="00F64107" w:rsidP="00F64107">
      <w:pPr>
        <w:jc w:val="both"/>
      </w:pPr>
      <w:r w:rsidRPr="00F64107">
        <w:t>1)  права;</w:t>
      </w:r>
    </w:p>
    <w:p w:rsidR="00F64107" w:rsidRPr="00F64107" w:rsidRDefault="00F64107" w:rsidP="00F64107">
      <w:pPr>
        <w:jc w:val="both"/>
      </w:pPr>
      <w:r w:rsidRPr="00F64107">
        <w:t>2)  обязанности.</w:t>
      </w:r>
    </w:p>
    <w:p w:rsidR="00F64107" w:rsidRPr="00F64107" w:rsidRDefault="00F64107" w:rsidP="00F64107">
      <w:pPr>
        <w:jc w:val="both"/>
      </w:pPr>
      <w:r w:rsidRPr="00F64107">
        <w:t> </w:t>
      </w:r>
    </w:p>
    <w:p w:rsidR="00F64107" w:rsidRPr="00F64107" w:rsidRDefault="00F64107" w:rsidP="00F64107">
      <w:pPr>
        <w:jc w:val="both"/>
      </w:pPr>
      <w:r w:rsidRPr="00F64107">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630"/>
        <w:gridCol w:w="630"/>
        <w:gridCol w:w="630"/>
        <w:gridCol w:w="645"/>
      </w:tblGrid>
      <w:tr w:rsidR="00F64107" w:rsidRPr="00F64107" w:rsidTr="00F64107">
        <w:trPr>
          <w:tblCellSpacing w:w="15" w:type="dxa"/>
        </w:trPr>
        <w:tc>
          <w:tcPr>
            <w:tcW w:w="600" w:type="dxa"/>
            <w:vAlign w:val="center"/>
            <w:hideMark/>
          </w:tcPr>
          <w:p w:rsidR="00F64107" w:rsidRPr="00F64107" w:rsidRDefault="00F64107" w:rsidP="00F64107">
            <w:pPr>
              <w:jc w:val="both"/>
            </w:pPr>
            <w:r w:rsidRPr="00F64107">
              <w:t>A</w:t>
            </w:r>
          </w:p>
        </w:tc>
        <w:tc>
          <w:tcPr>
            <w:tcW w:w="600" w:type="dxa"/>
            <w:vAlign w:val="center"/>
            <w:hideMark/>
          </w:tcPr>
          <w:p w:rsidR="00F64107" w:rsidRPr="00F64107" w:rsidRDefault="00F64107" w:rsidP="00F64107">
            <w:pPr>
              <w:jc w:val="both"/>
            </w:pPr>
            <w:r w:rsidRPr="00F64107">
              <w:t>Б</w:t>
            </w:r>
          </w:p>
        </w:tc>
        <w:tc>
          <w:tcPr>
            <w:tcW w:w="600" w:type="dxa"/>
            <w:vAlign w:val="center"/>
            <w:hideMark/>
          </w:tcPr>
          <w:p w:rsidR="00F64107" w:rsidRPr="00F64107" w:rsidRDefault="00F64107" w:rsidP="00F64107">
            <w:pPr>
              <w:jc w:val="both"/>
            </w:pPr>
            <w:r w:rsidRPr="00F64107">
              <w:t>В</w:t>
            </w:r>
          </w:p>
        </w:tc>
        <w:tc>
          <w:tcPr>
            <w:tcW w:w="600" w:type="dxa"/>
            <w:vAlign w:val="center"/>
            <w:hideMark/>
          </w:tcPr>
          <w:p w:rsidR="00F64107" w:rsidRPr="00F64107" w:rsidRDefault="00F64107" w:rsidP="00F64107">
            <w:pPr>
              <w:jc w:val="both"/>
            </w:pPr>
            <w:r w:rsidRPr="00F64107">
              <w:t>Г</w:t>
            </w:r>
          </w:p>
        </w:tc>
        <w:tc>
          <w:tcPr>
            <w:tcW w:w="600" w:type="dxa"/>
            <w:vAlign w:val="center"/>
            <w:hideMark/>
          </w:tcPr>
          <w:p w:rsidR="00F64107" w:rsidRPr="00F64107" w:rsidRDefault="00F64107" w:rsidP="00F64107">
            <w:pPr>
              <w:jc w:val="both"/>
            </w:pPr>
            <w:r w:rsidRPr="00F64107">
              <w:t>Д</w:t>
            </w:r>
          </w:p>
        </w:tc>
      </w:tr>
      <w:tr w:rsidR="00F64107" w:rsidRPr="00F64107" w:rsidTr="00F64107">
        <w:trPr>
          <w:trHeight w:val="187"/>
          <w:tblCellSpacing w:w="15" w:type="dxa"/>
        </w:trPr>
        <w:tc>
          <w:tcPr>
            <w:tcW w:w="0" w:type="auto"/>
            <w:vAlign w:val="center"/>
            <w:hideMark/>
          </w:tcPr>
          <w:p w:rsidR="00F64107" w:rsidRPr="00F64107" w:rsidRDefault="00F64107" w:rsidP="00F64107">
            <w:pPr>
              <w:jc w:val="both"/>
            </w:pPr>
            <w:r w:rsidRPr="00F64107">
              <w:t> </w:t>
            </w:r>
          </w:p>
        </w:tc>
        <w:tc>
          <w:tcPr>
            <w:tcW w:w="0" w:type="auto"/>
            <w:vAlign w:val="center"/>
            <w:hideMark/>
          </w:tcPr>
          <w:p w:rsidR="00F64107" w:rsidRPr="00F64107" w:rsidRDefault="00F64107" w:rsidP="00F64107">
            <w:pPr>
              <w:jc w:val="both"/>
            </w:pPr>
            <w:r w:rsidRPr="00F64107">
              <w:t> </w:t>
            </w:r>
          </w:p>
        </w:tc>
        <w:tc>
          <w:tcPr>
            <w:tcW w:w="0" w:type="auto"/>
            <w:vAlign w:val="center"/>
            <w:hideMark/>
          </w:tcPr>
          <w:p w:rsidR="00F64107" w:rsidRPr="00F64107" w:rsidRDefault="00F64107" w:rsidP="00F64107">
            <w:pPr>
              <w:jc w:val="both"/>
            </w:pPr>
            <w:r w:rsidRPr="00F64107">
              <w:t> </w:t>
            </w:r>
          </w:p>
        </w:tc>
        <w:tc>
          <w:tcPr>
            <w:tcW w:w="0" w:type="auto"/>
            <w:vAlign w:val="center"/>
            <w:hideMark/>
          </w:tcPr>
          <w:p w:rsidR="00F64107" w:rsidRPr="00F64107" w:rsidRDefault="00F64107" w:rsidP="00F64107">
            <w:pPr>
              <w:jc w:val="both"/>
            </w:pPr>
            <w:r w:rsidRPr="00F64107">
              <w:t> </w:t>
            </w:r>
          </w:p>
        </w:tc>
        <w:tc>
          <w:tcPr>
            <w:tcW w:w="0" w:type="auto"/>
            <w:vAlign w:val="center"/>
            <w:hideMark/>
          </w:tcPr>
          <w:p w:rsidR="00F64107" w:rsidRPr="00F64107" w:rsidRDefault="00F64107" w:rsidP="00F64107">
            <w:pPr>
              <w:jc w:val="both"/>
            </w:pPr>
            <w:r w:rsidRPr="00F64107">
              <w:t> </w:t>
            </w:r>
          </w:p>
        </w:tc>
      </w:tr>
    </w:tbl>
    <w:p w:rsidR="00D31B9D" w:rsidRDefault="00D31B9D" w:rsidP="00D83455">
      <w:pPr>
        <w:widowControl w:val="0"/>
        <w:tabs>
          <w:tab w:val="left" w:pos="2160"/>
        </w:tabs>
        <w:jc w:val="center"/>
        <w:rPr>
          <w:b/>
        </w:rPr>
      </w:pPr>
    </w:p>
    <w:p w:rsidR="00D31B9D" w:rsidRDefault="00D31B9D" w:rsidP="00D83455">
      <w:pPr>
        <w:widowControl w:val="0"/>
        <w:tabs>
          <w:tab w:val="left" w:pos="2160"/>
        </w:tabs>
        <w:jc w:val="center"/>
        <w:rPr>
          <w:b/>
        </w:rPr>
      </w:pPr>
    </w:p>
    <w:p w:rsidR="00F64107" w:rsidRPr="005F5AF3" w:rsidRDefault="00F64107" w:rsidP="00F64107">
      <w:pPr>
        <w:widowControl w:val="0"/>
        <w:jc w:val="both"/>
        <w:rPr>
          <w:b/>
        </w:rPr>
      </w:pPr>
      <w:r w:rsidRPr="005F5AF3">
        <w:rPr>
          <w:b/>
        </w:rPr>
        <w:t>Задание №</w:t>
      </w:r>
      <w:r>
        <w:rPr>
          <w:b/>
        </w:rPr>
        <w:t>13</w:t>
      </w:r>
      <w:r w:rsidRPr="005F5AF3">
        <w:rPr>
          <w:b/>
        </w:rPr>
        <w:t>. Прочитайте текст ситуационной задачи и ответьте на поставленные вопросы. Ответ запишите в таблицу.</w:t>
      </w:r>
    </w:p>
    <w:p w:rsidR="00F64107" w:rsidRPr="005F5AF3" w:rsidRDefault="00F64107" w:rsidP="00F64107">
      <w:pPr>
        <w:widowControl w:val="0"/>
        <w:jc w:val="both"/>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03)</w:t>
      </w:r>
    </w:p>
    <w:p w:rsidR="00D31B9D" w:rsidRDefault="00D31B9D" w:rsidP="00F64107">
      <w:pPr>
        <w:widowControl w:val="0"/>
        <w:tabs>
          <w:tab w:val="left" w:pos="2160"/>
        </w:tabs>
        <w:jc w:val="both"/>
        <w:rPr>
          <w:b/>
        </w:rPr>
      </w:pPr>
    </w:p>
    <w:p w:rsidR="00F64107" w:rsidRDefault="00F64107" w:rsidP="00F64107">
      <w:pPr>
        <w:jc w:val="both"/>
      </w:pPr>
      <w:r>
        <w:t>В КоАП предусмотрены обстоятельства, при которых лицо, совершившее противоправное действие (бездействие), не подлежит административной ответственности или может быть от неё освобождено. Укажите три таких обстоятельства и приведите их особенности. Опираясь на обществоведческие знания, объясните смысл понятия административное наказание.</w:t>
      </w:r>
    </w:p>
    <w:p w:rsidR="00D31B9D" w:rsidRDefault="00CD7E7B" w:rsidP="00D83455">
      <w:pPr>
        <w:widowControl w:val="0"/>
        <w:tabs>
          <w:tab w:val="left" w:pos="2160"/>
        </w:tabs>
        <w:jc w:val="center"/>
        <w:rPr>
          <w:b/>
        </w:rPr>
      </w:pPr>
      <w:r>
        <w:rPr>
          <w:b/>
          <w:noProof/>
        </w:rPr>
        <w:pict>
          <v:rect id="_x0000_s1032" style="position:absolute;left:0;text-align:left;margin-left:.95pt;margin-top:10.9pt;width:472pt;height:47.35pt;z-index:251665408"/>
        </w:pict>
      </w:r>
    </w:p>
    <w:p w:rsidR="00D31B9D" w:rsidRDefault="00D31B9D" w:rsidP="00D83455">
      <w:pPr>
        <w:widowControl w:val="0"/>
        <w:tabs>
          <w:tab w:val="left" w:pos="2160"/>
        </w:tabs>
        <w:jc w:val="center"/>
        <w:rPr>
          <w:b/>
        </w:rPr>
      </w:pPr>
    </w:p>
    <w:p w:rsidR="00D31B9D" w:rsidRDefault="00D31B9D" w:rsidP="00D83455">
      <w:pPr>
        <w:widowControl w:val="0"/>
        <w:tabs>
          <w:tab w:val="left" w:pos="2160"/>
        </w:tabs>
        <w:jc w:val="center"/>
        <w:rPr>
          <w:b/>
        </w:rPr>
      </w:pPr>
    </w:p>
    <w:p w:rsidR="00D31B9D" w:rsidRDefault="00D31B9D" w:rsidP="00D83455">
      <w:pPr>
        <w:widowControl w:val="0"/>
        <w:tabs>
          <w:tab w:val="left" w:pos="2160"/>
        </w:tabs>
        <w:jc w:val="center"/>
        <w:rPr>
          <w:b/>
        </w:rPr>
      </w:pPr>
    </w:p>
    <w:p w:rsidR="00D31B9D" w:rsidRDefault="00D31B9D" w:rsidP="00D83455">
      <w:pPr>
        <w:widowControl w:val="0"/>
        <w:tabs>
          <w:tab w:val="left" w:pos="2160"/>
        </w:tabs>
        <w:jc w:val="center"/>
        <w:rPr>
          <w:b/>
        </w:rPr>
      </w:pPr>
    </w:p>
    <w:p w:rsidR="00D31B9D" w:rsidRDefault="00D31B9D" w:rsidP="00D83455">
      <w:pPr>
        <w:widowControl w:val="0"/>
        <w:tabs>
          <w:tab w:val="left" w:pos="2160"/>
        </w:tabs>
        <w:jc w:val="center"/>
        <w:rPr>
          <w:b/>
        </w:rPr>
      </w:pPr>
    </w:p>
    <w:p w:rsidR="00F64107" w:rsidRPr="00F64107" w:rsidRDefault="00F64107" w:rsidP="00F64107">
      <w:pPr>
        <w:widowControl w:val="0"/>
        <w:jc w:val="both"/>
        <w:rPr>
          <w:b/>
        </w:rPr>
      </w:pPr>
      <w:r w:rsidRPr="00F64107">
        <w:rPr>
          <w:b/>
        </w:rPr>
        <w:t xml:space="preserve">Задание №14. </w:t>
      </w:r>
      <w:r w:rsidRPr="00F64107">
        <w:rPr>
          <w:rFonts w:eastAsia="Calibri"/>
          <w:b/>
          <w:lang w:eastAsia="en-US"/>
        </w:rPr>
        <w:t>Выберите правильный вариант ответа и обведите кружочком номер правильного ответа</w:t>
      </w:r>
      <w:r w:rsidRPr="00F64107">
        <w:rPr>
          <w:b/>
        </w:rPr>
        <w:t>.</w:t>
      </w:r>
    </w:p>
    <w:p w:rsidR="00F64107" w:rsidRPr="00F64107" w:rsidRDefault="00F64107" w:rsidP="00F64107">
      <w:pPr>
        <w:widowControl w:val="0"/>
        <w:contextualSpacing/>
        <w:jc w:val="both"/>
      </w:pPr>
      <w:proofErr w:type="gramStart"/>
      <w:r w:rsidRPr="00F64107">
        <w:rPr>
          <w:b/>
          <w:i/>
        </w:rPr>
        <w:t>(оцениваемые знания, умения, компетенции:</w:t>
      </w:r>
      <w:proofErr w:type="gramEnd"/>
      <w:r w:rsidRPr="00F64107">
        <w:rPr>
          <w:b/>
          <w:i/>
        </w:rPr>
        <w:t xml:space="preserve"> </w:t>
      </w:r>
      <w:proofErr w:type="gramStart"/>
      <w:r w:rsidRPr="00F64107">
        <w:rPr>
          <w:b/>
          <w:i/>
        </w:rPr>
        <w:t>З</w:t>
      </w:r>
      <w:proofErr w:type="gramEnd"/>
      <w:r w:rsidRPr="00F64107">
        <w:rPr>
          <w:b/>
          <w:i/>
        </w:rPr>
        <w:t xml:space="preserve"> 2, У 1,2,3 ОК. 01, ОК 02, ОК 09)</w:t>
      </w:r>
    </w:p>
    <w:p w:rsidR="00F64107" w:rsidRPr="00F64107" w:rsidRDefault="00F64107" w:rsidP="00F64107">
      <w:pPr>
        <w:pStyle w:val="aa"/>
        <w:spacing w:before="0" w:beforeAutospacing="0" w:after="0" w:afterAutospacing="0"/>
        <w:jc w:val="both"/>
      </w:pPr>
      <w:r w:rsidRPr="00F64107">
        <w:t> </w:t>
      </w:r>
    </w:p>
    <w:p w:rsidR="00F64107" w:rsidRPr="00F64107" w:rsidRDefault="00F64107" w:rsidP="00F64107">
      <w:pPr>
        <w:pStyle w:val="leftmargin"/>
        <w:spacing w:before="0" w:beforeAutospacing="0" w:after="0" w:afterAutospacing="0"/>
        <w:jc w:val="both"/>
      </w:pPr>
      <w:r w:rsidRPr="00F64107">
        <w:lastRenderedPageBreak/>
        <w:t>1.  Гражданин Н. ради забавы распылил на улице баллончик со слезоточивым газом.</w:t>
      </w:r>
    </w:p>
    <w:p w:rsidR="00F64107" w:rsidRPr="00F64107" w:rsidRDefault="00F64107" w:rsidP="00F64107">
      <w:pPr>
        <w:pStyle w:val="leftmargin"/>
        <w:spacing w:before="0" w:beforeAutospacing="0" w:after="0" w:afterAutospacing="0"/>
        <w:jc w:val="both"/>
      </w:pPr>
      <w:r w:rsidRPr="00F64107">
        <w:t>2.  Гражданка К. припарковала свой автомобиль на газоне в парке.</w:t>
      </w:r>
    </w:p>
    <w:p w:rsidR="00F64107" w:rsidRPr="00F64107" w:rsidRDefault="00F64107" w:rsidP="00F64107">
      <w:pPr>
        <w:pStyle w:val="leftmargin"/>
        <w:spacing w:before="0" w:beforeAutospacing="0" w:after="0" w:afterAutospacing="0"/>
        <w:jc w:val="both"/>
      </w:pPr>
      <w:r w:rsidRPr="00F64107">
        <w:t>3.  Бригада строителей нарушила сроки строительства загородного коттеджа для гражданина П.</w:t>
      </w:r>
    </w:p>
    <w:p w:rsidR="00F64107" w:rsidRPr="00F64107" w:rsidRDefault="00F64107" w:rsidP="00F64107">
      <w:pPr>
        <w:pStyle w:val="leftmargin"/>
        <w:spacing w:before="0" w:beforeAutospacing="0" w:after="0" w:afterAutospacing="0"/>
        <w:jc w:val="both"/>
      </w:pPr>
      <w:r w:rsidRPr="00F64107">
        <w:t>4.  Молодой человек, гуляя в парке с подругой, написал на скамейке свое имя и имя девушки ярким маркером.</w:t>
      </w:r>
    </w:p>
    <w:p w:rsidR="00F64107" w:rsidRDefault="00F64107" w:rsidP="00F64107">
      <w:pPr>
        <w:pStyle w:val="leftmargin"/>
        <w:spacing w:before="0" w:beforeAutospacing="0" w:after="0" w:afterAutospacing="0"/>
        <w:jc w:val="both"/>
      </w:pPr>
      <w:r w:rsidRPr="00F64107">
        <w:t>5.  Директор фирмы уволил заместителя главного бухгалтера на основании утраты им доверия.</w:t>
      </w:r>
    </w:p>
    <w:p w:rsidR="00F64107" w:rsidRPr="00F64107" w:rsidRDefault="00F64107" w:rsidP="00F64107">
      <w:pPr>
        <w:pStyle w:val="leftmargin"/>
        <w:spacing w:before="0" w:beforeAutospacing="0" w:after="0" w:afterAutospacing="0"/>
        <w:jc w:val="both"/>
      </w:pPr>
    </w:p>
    <w:p w:rsidR="00F64107" w:rsidRPr="00512BCE" w:rsidRDefault="00F64107" w:rsidP="00F64107">
      <w:pPr>
        <w:widowControl w:val="0"/>
        <w:jc w:val="both"/>
        <w:rPr>
          <w:b/>
        </w:rPr>
      </w:pPr>
      <w:r w:rsidRPr="00F64107">
        <w:rPr>
          <w:b/>
        </w:rPr>
        <w:t>Задание №1</w:t>
      </w:r>
      <w:r>
        <w:rPr>
          <w:b/>
        </w:rPr>
        <w:t>5</w:t>
      </w:r>
      <w:r w:rsidRPr="00F64107">
        <w:rPr>
          <w:b/>
        </w:rPr>
        <w:t xml:space="preserve">. </w:t>
      </w:r>
      <w:r w:rsidRPr="005F5AF3">
        <w:rPr>
          <w:rFonts w:eastAsia="Calibri"/>
          <w:b/>
          <w:lang w:eastAsia="en-US"/>
        </w:rPr>
        <w:t xml:space="preserve">Прочитайте текст и вставьте (впишите) пропущенные слова в предложения. </w:t>
      </w:r>
      <w:r w:rsidRPr="005F5AF3">
        <w:rPr>
          <w:b/>
        </w:rPr>
        <w:t>Ответ запишите в таблицу</w:t>
      </w:r>
      <w:proofErr w:type="gramStart"/>
      <w:r w:rsidRPr="005F5AF3">
        <w:rPr>
          <w:b/>
        </w:rPr>
        <w:t>.</w:t>
      </w:r>
      <w:proofErr w:type="gramEnd"/>
      <w:r w:rsidR="00EA7D79">
        <w:rPr>
          <w:b/>
        </w:rPr>
        <w:t xml:space="preserve"> </w:t>
      </w:r>
      <w:r w:rsidRPr="005F5AF3">
        <w:rPr>
          <w:b/>
          <w:i/>
        </w:rPr>
        <w:t xml:space="preserve"> (</w:t>
      </w:r>
      <w:proofErr w:type="gramStart"/>
      <w:r w:rsidRPr="005F5AF3">
        <w:rPr>
          <w:b/>
          <w:i/>
        </w:rPr>
        <w:t>о</w:t>
      </w:r>
      <w:proofErr w:type="gramEnd"/>
      <w:r w:rsidRPr="005F5AF3">
        <w:rPr>
          <w:b/>
          <w:i/>
        </w:rPr>
        <w:t xml:space="preserve">цениваемые знания, умения, компетенции: </w:t>
      </w:r>
      <w:proofErr w:type="gramStart"/>
      <w:r w:rsidRPr="005F5AF3">
        <w:rPr>
          <w:b/>
          <w:i/>
        </w:rPr>
        <w:t>З</w:t>
      </w:r>
      <w:proofErr w:type="gramEnd"/>
      <w:r w:rsidRPr="005F5AF3">
        <w:rPr>
          <w:b/>
          <w:i/>
        </w:rPr>
        <w:t xml:space="preserve"> 2,З 3, З 4, У 1,2,3 ОК. 01, ОК 02, ОК 03, ОК 04, ОК 05)</w:t>
      </w:r>
    </w:p>
    <w:p w:rsidR="00D31B9D" w:rsidRDefault="00D31B9D" w:rsidP="00D83455">
      <w:pPr>
        <w:widowControl w:val="0"/>
        <w:tabs>
          <w:tab w:val="left" w:pos="2160"/>
        </w:tabs>
        <w:jc w:val="center"/>
        <w:rPr>
          <w:b/>
        </w:rPr>
      </w:pPr>
    </w:p>
    <w:tbl>
      <w:tblPr>
        <w:tblW w:w="10110" w:type="dxa"/>
        <w:tblCellSpacing w:w="15" w:type="dxa"/>
        <w:tblCellMar>
          <w:top w:w="15" w:type="dxa"/>
          <w:left w:w="15" w:type="dxa"/>
          <w:bottom w:w="15" w:type="dxa"/>
          <w:right w:w="15" w:type="dxa"/>
        </w:tblCellMar>
        <w:tblLook w:val="04A0" w:firstRow="1" w:lastRow="0" w:firstColumn="1" w:lastColumn="0" w:noHBand="0" w:noVBand="1"/>
      </w:tblPr>
      <w:tblGrid>
        <w:gridCol w:w="2205"/>
        <w:gridCol w:w="7905"/>
      </w:tblGrid>
      <w:tr w:rsidR="00F64107" w:rsidRPr="00F64107" w:rsidTr="00F64107">
        <w:trPr>
          <w:tblCellSpacing w:w="15" w:type="dxa"/>
        </w:trPr>
        <w:tc>
          <w:tcPr>
            <w:tcW w:w="2160" w:type="dxa"/>
            <w:vAlign w:val="center"/>
            <w:hideMark/>
          </w:tcPr>
          <w:p w:rsidR="00F64107" w:rsidRPr="00F64107" w:rsidRDefault="00F64107" w:rsidP="00F64107">
            <w:pPr>
              <w:spacing w:before="100" w:beforeAutospacing="1" w:after="100" w:afterAutospacing="1"/>
              <w:jc w:val="center"/>
              <w:rPr>
                <w:b/>
                <w:bCs/>
              </w:rPr>
            </w:pPr>
            <w:r w:rsidRPr="00F64107">
              <w:rPr>
                <w:b/>
                <w:bCs/>
              </w:rPr>
              <w:t>ОТРАСЛИ ПРАВА</w:t>
            </w:r>
          </w:p>
        </w:tc>
        <w:tc>
          <w:tcPr>
            <w:tcW w:w="7860" w:type="dxa"/>
            <w:vAlign w:val="center"/>
            <w:hideMark/>
          </w:tcPr>
          <w:p w:rsidR="00F64107" w:rsidRPr="00F64107" w:rsidRDefault="00F64107" w:rsidP="00F64107">
            <w:pPr>
              <w:spacing w:before="100" w:beforeAutospacing="1" w:after="100" w:afterAutospacing="1"/>
              <w:jc w:val="center"/>
              <w:rPr>
                <w:b/>
                <w:bCs/>
              </w:rPr>
            </w:pPr>
            <w:r w:rsidRPr="00F64107">
              <w:rPr>
                <w:b/>
                <w:bCs/>
              </w:rPr>
              <w:t>РЕГУЛИРУЕМЫЕ ПРАВООТНОШЕНИЯ</w:t>
            </w:r>
          </w:p>
        </w:tc>
      </w:tr>
      <w:tr w:rsidR="00F64107" w:rsidRPr="00F64107" w:rsidTr="00F64107">
        <w:trPr>
          <w:tblCellSpacing w:w="15" w:type="dxa"/>
        </w:trPr>
        <w:tc>
          <w:tcPr>
            <w:tcW w:w="0" w:type="auto"/>
            <w:vAlign w:val="center"/>
            <w:hideMark/>
          </w:tcPr>
          <w:p w:rsidR="00F64107" w:rsidRPr="00F64107" w:rsidRDefault="00F64107" w:rsidP="00F64107">
            <w:pPr>
              <w:spacing w:before="100" w:beforeAutospacing="1" w:after="100" w:afterAutospacing="1"/>
            </w:pPr>
            <w:r w:rsidRPr="00F64107">
              <w:t>...</w:t>
            </w:r>
          </w:p>
        </w:tc>
        <w:tc>
          <w:tcPr>
            <w:tcW w:w="7860" w:type="dxa"/>
            <w:vAlign w:val="center"/>
            <w:hideMark/>
          </w:tcPr>
          <w:p w:rsidR="00F64107" w:rsidRPr="00F64107" w:rsidRDefault="00F64107" w:rsidP="00F64107">
            <w:pPr>
              <w:spacing w:before="100" w:beforeAutospacing="1" w:after="100" w:afterAutospacing="1"/>
            </w:pPr>
            <w:r w:rsidRPr="00F64107">
              <w:t>Основы конституционного строя, территориальное устройство, правовой статус гражданина, систему государственных органов и органов местного самоуправления</w:t>
            </w:r>
          </w:p>
        </w:tc>
      </w:tr>
      <w:tr w:rsidR="00F64107" w:rsidRPr="00F64107" w:rsidTr="00F64107">
        <w:trPr>
          <w:tblCellSpacing w:w="15" w:type="dxa"/>
        </w:trPr>
        <w:tc>
          <w:tcPr>
            <w:tcW w:w="0" w:type="auto"/>
            <w:vAlign w:val="center"/>
            <w:hideMark/>
          </w:tcPr>
          <w:p w:rsidR="00F64107" w:rsidRPr="00F64107" w:rsidRDefault="00F64107" w:rsidP="00F64107">
            <w:pPr>
              <w:spacing w:before="100" w:beforeAutospacing="1" w:after="100" w:afterAutospacing="1"/>
            </w:pPr>
            <w:r w:rsidRPr="00F64107">
              <w:t>Административное</w:t>
            </w:r>
          </w:p>
        </w:tc>
        <w:tc>
          <w:tcPr>
            <w:tcW w:w="7860" w:type="dxa"/>
            <w:vAlign w:val="center"/>
            <w:hideMark/>
          </w:tcPr>
          <w:p w:rsidR="00F64107" w:rsidRPr="00F64107" w:rsidRDefault="00F64107" w:rsidP="00F64107">
            <w:pPr>
              <w:spacing w:before="100" w:beforeAutospacing="1" w:after="100" w:afterAutospacing="1"/>
            </w:pPr>
            <w:r w:rsidRPr="00F64107">
              <w:t>Отношения, складывающиеся в сфере государственного управления, деятельность правительства, министерств, ведомств, местных органов управления</w:t>
            </w:r>
          </w:p>
        </w:tc>
      </w:tr>
    </w:tbl>
    <w:p w:rsidR="00D31B9D" w:rsidRDefault="00D31B9D" w:rsidP="00D83455">
      <w:pPr>
        <w:widowControl w:val="0"/>
        <w:tabs>
          <w:tab w:val="left" w:pos="2160"/>
        </w:tabs>
        <w:jc w:val="center"/>
        <w:rPr>
          <w:b/>
        </w:rPr>
      </w:pPr>
    </w:p>
    <w:p w:rsidR="00EA7D79" w:rsidRPr="00EA7D79" w:rsidRDefault="00EA7D79" w:rsidP="00EA7D79">
      <w:pPr>
        <w:widowControl w:val="0"/>
        <w:jc w:val="both"/>
      </w:pPr>
      <w:r w:rsidRPr="00EA7D79">
        <w:rPr>
          <w:b/>
        </w:rPr>
        <w:t>Задание №16. Используя обществоведческие знания, составьте сложный план, позволяющий раскрыть по существу тему «Понятие и виды правоотношений»</w:t>
      </w:r>
      <w:proofErr w:type="gramStart"/>
      <w:r w:rsidRPr="00EA7D79">
        <w:rPr>
          <w:b/>
        </w:rPr>
        <w:t>.</w:t>
      </w:r>
      <w:proofErr w:type="gramEnd"/>
      <w:r w:rsidRPr="00EA7D79">
        <w:t xml:space="preserve"> </w:t>
      </w:r>
      <w:r w:rsidRPr="00EA7D79">
        <w:rPr>
          <w:b/>
          <w:i/>
        </w:rPr>
        <w:t>(</w:t>
      </w:r>
      <w:proofErr w:type="gramStart"/>
      <w:r w:rsidRPr="00EA7D79">
        <w:rPr>
          <w:b/>
          <w:i/>
        </w:rPr>
        <w:t>о</w:t>
      </w:r>
      <w:proofErr w:type="gramEnd"/>
      <w:r w:rsidRPr="00EA7D79">
        <w:rPr>
          <w:b/>
          <w:i/>
        </w:rPr>
        <w:t xml:space="preserve">цениваемые знания, умения, компетенции: </w:t>
      </w:r>
      <w:proofErr w:type="gramStart"/>
      <w:r w:rsidRPr="00EA7D79">
        <w:rPr>
          <w:b/>
          <w:i/>
        </w:rPr>
        <w:t>З</w:t>
      </w:r>
      <w:proofErr w:type="gramEnd"/>
      <w:r w:rsidRPr="00EA7D79">
        <w:rPr>
          <w:b/>
          <w:i/>
        </w:rPr>
        <w:t xml:space="preserve"> 2, У 1,2, ОК. 01, ОК 02, ОК 03)</w:t>
      </w:r>
    </w:p>
    <w:p w:rsidR="00EA7D79" w:rsidRDefault="00EA7D79" w:rsidP="00EA7D79">
      <w:pPr>
        <w:jc w:val="both"/>
        <w:rPr>
          <w:i/>
          <w:iCs/>
        </w:rPr>
      </w:pPr>
      <w:r w:rsidRPr="00EA7D79">
        <w:t xml:space="preserve">Сложный план должен содержать не менее трёх непосредственно раскрывающих тему по существу пунктов, детализированных в подпунктах. </w:t>
      </w:r>
      <w:r w:rsidRPr="00EA7D79">
        <w:rPr>
          <w:i/>
          <w:iCs/>
        </w:rPr>
        <w:t>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EA7D79" w:rsidRPr="00EA7D79" w:rsidRDefault="00CD7E7B" w:rsidP="00EA7D79">
      <w:pPr>
        <w:jc w:val="both"/>
      </w:pPr>
      <w:r>
        <w:rPr>
          <w:noProof/>
        </w:rPr>
        <w:pict>
          <v:rect id="_x0000_s1033" style="position:absolute;left:0;text-align:left;margin-left:2.3pt;margin-top:9.1pt;width:490.65pt;height:30pt;z-index:251666432"/>
        </w:pict>
      </w:r>
    </w:p>
    <w:p w:rsidR="00D31B9D" w:rsidRDefault="00D31B9D" w:rsidP="00D83455">
      <w:pPr>
        <w:widowControl w:val="0"/>
        <w:tabs>
          <w:tab w:val="left" w:pos="2160"/>
        </w:tabs>
        <w:jc w:val="center"/>
        <w:rPr>
          <w:b/>
        </w:rPr>
      </w:pPr>
    </w:p>
    <w:p w:rsidR="00EA7D79" w:rsidRDefault="00EA7D79" w:rsidP="00D83455">
      <w:pPr>
        <w:widowControl w:val="0"/>
        <w:tabs>
          <w:tab w:val="left" w:pos="2160"/>
        </w:tabs>
        <w:jc w:val="center"/>
        <w:rPr>
          <w:b/>
        </w:rPr>
      </w:pPr>
    </w:p>
    <w:p w:rsidR="00B53126" w:rsidRDefault="00B53126" w:rsidP="00D83455">
      <w:pPr>
        <w:widowControl w:val="0"/>
        <w:tabs>
          <w:tab w:val="left" w:pos="2160"/>
        </w:tabs>
        <w:jc w:val="center"/>
        <w:rPr>
          <w:b/>
        </w:rPr>
      </w:pPr>
    </w:p>
    <w:p w:rsidR="00B53126" w:rsidRDefault="00B53126" w:rsidP="00D83455">
      <w:pPr>
        <w:widowControl w:val="0"/>
        <w:tabs>
          <w:tab w:val="left" w:pos="2160"/>
        </w:tabs>
        <w:jc w:val="center"/>
        <w:rPr>
          <w:b/>
        </w:rPr>
      </w:pPr>
    </w:p>
    <w:p w:rsidR="00B53126" w:rsidRPr="005F5AF3" w:rsidRDefault="00B53126" w:rsidP="00B53126">
      <w:pPr>
        <w:widowControl w:val="0"/>
        <w:jc w:val="both"/>
        <w:rPr>
          <w:b/>
        </w:rPr>
      </w:pPr>
      <w:r w:rsidRPr="005F5AF3">
        <w:rPr>
          <w:b/>
        </w:rPr>
        <w:t>Задание №</w:t>
      </w:r>
      <w:r>
        <w:rPr>
          <w:b/>
        </w:rPr>
        <w:t>17</w:t>
      </w:r>
      <w:r w:rsidRPr="005F5AF3">
        <w:rPr>
          <w:b/>
        </w:rPr>
        <w:t>. Прочитайте текст ситуационной задачи и ответьте на поставленные вопросы. Ответ запишите в таблицу.</w:t>
      </w:r>
    </w:p>
    <w:p w:rsidR="00B53126" w:rsidRPr="005F5AF3" w:rsidRDefault="00B53126" w:rsidP="00B53126">
      <w:pPr>
        <w:widowControl w:val="0"/>
        <w:jc w:val="both"/>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 У 1,2,3 ОК. 01, ОК 02, ОК 03)</w:t>
      </w:r>
    </w:p>
    <w:p w:rsidR="00B53126" w:rsidRDefault="00B53126" w:rsidP="00B53126">
      <w:pPr>
        <w:jc w:val="both"/>
      </w:pPr>
      <w:r>
        <w:t>Участники полного хозяйственного товарищества решили преобразовать его в хозяйственное товарищество на вере (коммандитное товарищество). Выскажите предположение о цели преобразования. Какое юридическое действие необходимо осуществить? С опорой на обществоведческие знания назовите по две характеристики того, что изменится и что останется прежним в юридическом статусе фирмы и её владельцев.</w:t>
      </w:r>
    </w:p>
    <w:p w:rsidR="00B53126" w:rsidRDefault="00B53126" w:rsidP="00D83455">
      <w:pPr>
        <w:widowControl w:val="0"/>
        <w:tabs>
          <w:tab w:val="left" w:pos="2160"/>
        </w:tabs>
        <w:jc w:val="center"/>
        <w:rPr>
          <w:b/>
        </w:rPr>
      </w:pPr>
    </w:p>
    <w:p w:rsidR="00B53126" w:rsidRDefault="00CD7E7B" w:rsidP="00D83455">
      <w:pPr>
        <w:widowControl w:val="0"/>
        <w:tabs>
          <w:tab w:val="left" w:pos="2160"/>
        </w:tabs>
        <w:jc w:val="center"/>
        <w:rPr>
          <w:b/>
        </w:rPr>
      </w:pPr>
      <w:r>
        <w:rPr>
          <w:b/>
          <w:noProof/>
        </w:rPr>
        <w:pict>
          <v:rect id="_x0000_s1034" style="position:absolute;left:0;text-align:left;margin-left:-1.05pt;margin-top:-.1pt;width:484pt;height:48pt;z-index:251667456"/>
        </w:pict>
      </w:r>
    </w:p>
    <w:p w:rsidR="00B53126" w:rsidRDefault="00B53126" w:rsidP="00D83455">
      <w:pPr>
        <w:widowControl w:val="0"/>
        <w:tabs>
          <w:tab w:val="left" w:pos="2160"/>
        </w:tabs>
        <w:jc w:val="center"/>
        <w:rPr>
          <w:b/>
        </w:rPr>
      </w:pPr>
    </w:p>
    <w:p w:rsidR="00B53126" w:rsidRDefault="00B53126" w:rsidP="00D83455">
      <w:pPr>
        <w:widowControl w:val="0"/>
        <w:tabs>
          <w:tab w:val="left" w:pos="2160"/>
        </w:tabs>
        <w:jc w:val="center"/>
        <w:rPr>
          <w:b/>
        </w:rPr>
      </w:pPr>
    </w:p>
    <w:p w:rsidR="00B53126" w:rsidRDefault="00B53126" w:rsidP="00D83455">
      <w:pPr>
        <w:widowControl w:val="0"/>
        <w:tabs>
          <w:tab w:val="left" w:pos="2160"/>
        </w:tabs>
        <w:jc w:val="center"/>
        <w:rPr>
          <w:b/>
        </w:rPr>
      </w:pPr>
    </w:p>
    <w:p w:rsidR="00B53126" w:rsidRDefault="00B53126" w:rsidP="00D83455">
      <w:pPr>
        <w:widowControl w:val="0"/>
        <w:tabs>
          <w:tab w:val="left" w:pos="2160"/>
        </w:tabs>
        <w:jc w:val="center"/>
        <w:rPr>
          <w:b/>
        </w:rPr>
      </w:pPr>
    </w:p>
    <w:p w:rsidR="001133DE" w:rsidRPr="005F5AF3" w:rsidRDefault="001133DE" w:rsidP="001133DE">
      <w:pPr>
        <w:jc w:val="both"/>
      </w:pPr>
      <w:r w:rsidRPr="005F5AF3">
        <w:rPr>
          <w:b/>
        </w:rPr>
        <w:t>Задание №</w:t>
      </w:r>
      <w:r>
        <w:rPr>
          <w:b/>
        </w:rPr>
        <w:t>18</w:t>
      </w:r>
      <w:r w:rsidRPr="005F5AF3">
        <w:rPr>
          <w:b/>
        </w:rPr>
        <w:t>.</w:t>
      </w:r>
      <w:r w:rsidRPr="00B53126">
        <w:rPr>
          <w:b/>
        </w:rPr>
        <w:t>Установите соответствие между примерами и правами потребителя: к каждой позиции, данной в первом столбце, подберите соответствующую позицию из второго столбца</w:t>
      </w:r>
      <w:proofErr w:type="gramStart"/>
      <w:r w:rsidRPr="00B53126">
        <w:rPr>
          <w:b/>
        </w:rPr>
        <w:t>.</w:t>
      </w:r>
      <w:proofErr w:type="gramEnd"/>
      <w:r>
        <w:t xml:space="preserve"> </w:t>
      </w:r>
      <w:r w:rsidRPr="005F5AF3">
        <w:rPr>
          <w:b/>
          <w:i/>
        </w:rPr>
        <w:t xml:space="preserve"> (</w:t>
      </w:r>
      <w:proofErr w:type="gramStart"/>
      <w:r w:rsidRPr="005F5AF3">
        <w:rPr>
          <w:b/>
          <w:i/>
        </w:rPr>
        <w:t>о</w:t>
      </w:r>
      <w:proofErr w:type="gramEnd"/>
      <w:r w:rsidRPr="005F5AF3">
        <w:rPr>
          <w:b/>
          <w:i/>
        </w:rPr>
        <w:t xml:space="preserve">цениваемые знания, умения, компетенции: </w:t>
      </w:r>
      <w:proofErr w:type="gramStart"/>
      <w:r w:rsidRPr="005F5AF3">
        <w:rPr>
          <w:b/>
          <w:i/>
        </w:rPr>
        <w:t>З</w:t>
      </w:r>
      <w:proofErr w:type="gramEnd"/>
      <w:r w:rsidRPr="005F5AF3">
        <w:rPr>
          <w:b/>
          <w:i/>
        </w:rPr>
        <w:t xml:space="preserve"> 2, У 1,2, ОК. 01, ОК 02, ОК 03)</w:t>
      </w:r>
    </w:p>
    <w:p w:rsidR="00B53126" w:rsidRPr="00B53126" w:rsidRDefault="00B53126" w:rsidP="00B53126">
      <w:pPr>
        <w:jc w:val="both"/>
      </w:pPr>
      <w:r w:rsidRPr="00B53126">
        <w:t> </w:t>
      </w:r>
    </w:p>
    <w:p w:rsidR="00B53126" w:rsidRPr="00B53126" w:rsidRDefault="00B53126" w:rsidP="00B53126">
      <w:pPr>
        <w:jc w:val="both"/>
      </w:pPr>
      <w:r w:rsidRPr="00B53126">
        <w:lastRenderedPageBreak/>
        <w:t> </w:t>
      </w:r>
    </w:p>
    <w:p w:rsidR="00B53126" w:rsidRPr="00B53126" w:rsidRDefault="00B53126" w:rsidP="00B53126">
      <w:pPr>
        <w:jc w:val="both"/>
      </w:pPr>
      <w:r w:rsidRPr="00B53126">
        <w:t>ПРИМЕРЫ</w:t>
      </w:r>
    </w:p>
    <w:p w:rsidR="00B53126" w:rsidRPr="00B53126" w:rsidRDefault="00B53126" w:rsidP="00B53126">
      <w:pPr>
        <w:jc w:val="both"/>
      </w:pPr>
      <w:r w:rsidRPr="00B53126">
        <w:t>A)  гражданка не нашла на упаковке масла сведений о производителе товара;</w:t>
      </w:r>
    </w:p>
    <w:p w:rsidR="00B53126" w:rsidRPr="00B53126" w:rsidRDefault="00B53126" w:rsidP="00B53126">
      <w:pPr>
        <w:jc w:val="both"/>
      </w:pPr>
      <w:r w:rsidRPr="00B53126">
        <w:t>Б)  гражданин приобрёл брюки, надел их один раз, а затем обнаружил, что несколько швов на брюках разошлись;</w:t>
      </w:r>
    </w:p>
    <w:p w:rsidR="00B53126" w:rsidRPr="00B53126" w:rsidRDefault="00B53126" w:rsidP="00B53126">
      <w:pPr>
        <w:jc w:val="both"/>
      </w:pPr>
      <w:r w:rsidRPr="00B53126">
        <w:t>B)  гражданка начала использовать приобретённый фен, но аппарат сгорел у неё в руках, причинив ожоги;</w:t>
      </w:r>
    </w:p>
    <w:p w:rsidR="00B53126" w:rsidRPr="00B53126" w:rsidRDefault="00B53126" w:rsidP="00B53126">
      <w:pPr>
        <w:jc w:val="both"/>
      </w:pPr>
      <w:r w:rsidRPr="00B53126">
        <w:t>Г)  гражданин обнаружил, что приобретённый им продукт представляет собой не растворимый кофе, как написано на этикетке, а кофейный напиток;</w:t>
      </w:r>
    </w:p>
    <w:p w:rsidR="00B53126" w:rsidRPr="00B53126" w:rsidRDefault="00B53126" w:rsidP="00B53126">
      <w:pPr>
        <w:jc w:val="both"/>
      </w:pPr>
      <w:r w:rsidRPr="00B53126">
        <w:t>Д)  тушь для ресниц, приобретённая гражданкой, вызвала у неё сильную аллергию; экспертиза установила, что болезнь связана с использованием производителем некоторых запрещённых веществ.</w:t>
      </w:r>
    </w:p>
    <w:p w:rsidR="00B53126" w:rsidRPr="00B53126" w:rsidRDefault="00B53126" w:rsidP="00B53126">
      <w:pPr>
        <w:jc w:val="both"/>
      </w:pPr>
      <w:r w:rsidRPr="00B53126">
        <w:t>ПРАВА ПОТРЕБИТЕЛЯ</w:t>
      </w:r>
    </w:p>
    <w:p w:rsidR="00B53126" w:rsidRPr="00B53126" w:rsidRDefault="00B53126" w:rsidP="00B53126">
      <w:pPr>
        <w:jc w:val="both"/>
      </w:pPr>
      <w:r w:rsidRPr="00B53126">
        <w:t>1)  право на информацию о товаре;</w:t>
      </w:r>
    </w:p>
    <w:p w:rsidR="00B53126" w:rsidRPr="00B53126" w:rsidRDefault="00B53126" w:rsidP="00B53126">
      <w:pPr>
        <w:jc w:val="both"/>
      </w:pPr>
      <w:r w:rsidRPr="00B53126">
        <w:t>2)  право на качественный товар;</w:t>
      </w:r>
    </w:p>
    <w:p w:rsidR="00B53126" w:rsidRPr="00B53126" w:rsidRDefault="00B53126" w:rsidP="00B53126">
      <w:pPr>
        <w:jc w:val="both"/>
      </w:pPr>
      <w:r w:rsidRPr="00B53126">
        <w:t>3)  право на безопасность товара.</w:t>
      </w:r>
    </w:p>
    <w:p w:rsidR="00B53126" w:rsidRPr="00B53126" w:rsidRDefault="00B53126" w:rsidP="00B53126">
      <w:pPr>
        <w:jc w:val="both"/>
      </w:pPr>
      <w:r w:rsidRPr="00B53126">
        <w:t> </w:t>
      </w:r>
    </w:p>
    <w:p w:rsidR="00B53126" w:rsidRPr="00B53126" w:rsidRDefault="00B53126" w:rsidP="00B53126">
      <w:pPr>
        <w:jc w:val="both"/>
      </w:pPr>
      <w:r w:rsidRPr="00B53126">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630"/>
        <w:gridCol w:w="630"/>
        <w:gridCol w:w="630"/>
        <w:gridCol w:w="645"/>
      </w:tblGrid>
      <w:tr w:rsidR="00B53126" w:rsidRPr="00B53126" w:rsidTr="00B53126">
        <w:trPr>
          <w:tblCellSpacing w:w="15" w:type="dxa"/>
        </w:trPr>
        <w:tc>
          <w:tcPr>
            <w:tcW w:w="600" w:type="dxa"/>
            <w:vAlign w:val="center"/>
            <w:hideMark/>
          </w:tcPr>
          <w:p w:rsidR="00B53126" w:rsidRPr="00B53126" w:rsidRDefault="00B53126" w:rsidP="00B53126">
            <w:pPr>
              <w:jc w:val="both"/>
            </w:pPr>
            <w:r w:rsidRPr="00B53126">
              <w:t>A</w:t>
            </w:r>
          </w:p>
        </w:tc>
        <w:tc>
          <w:tcPr>
            <w:tcW w:w="600" w:type="dxa"/>
            <w:vAlign w:val="center"/>
            <w:hideMark/>
          </w:tcPr>
          <w:p w:rsidR="00B53126" w:rsidRPr="00B53126" w:rsidRDefault="00B53126" w:rsidP="00B53126">
            <w:pPr>
              <w:jc w:val="both"/>
            </w:pPr>
            <w:r w:rsidRPr="00B53126">
              <w:t>Б</w:t>
            </w:r>
          </w:p>
        </w:tc>
        <w:tc>
          <w:tcPr>
            <w:tcW w:w="600" w:type="dxa"/>
            <w:vAlign w:val="center"/>
            <w:hideMark/>
          </w:tcPr>
          <w:p w:rsidR="00B53126" w:rsidRPr="00B53126" w:rsidRDefault="00B53126" w:rsidP="00B53126">
            <w:pPr>
              <w:jc w:val="both"/>
            </w:pPr>
            <w:r w:rsidRPr="00B53126">
              <w:t>В</w:t>
            </w:r>
          </w:p>
        </w:tc>
        <w:tc>
          <w:tcPr>
            <w:tcW w:w="600" w:type="dxa"/>
            <w:vAlign w:val="center"/>
            <w:hideMark/>
          </w:tcPr>
          <w:p w:rsidR="00B53126" w:rsidRPr="00B53126" w:rsidRDefault="00B53126" w:rsidP="00B53126">
            <w:pPr>
              <w:jc w:val="both"/>
            </w:pPr>
            <w:r w:rsidRPr="00B53126">
              <w:t>Г</w:t>
            </w:r>
          </w:p>
        </w:tc>
        <w:tc>
          <w:tcPr>
            <w:tcW w:w="600" w:type="dxa"/>
            <w:vAlign w:val="center"/>
            <w:hideMark/>
          </w:tcPr>
          <w:p w:rsidR="00B53126" w:rsidRPr="00B53126" w:rsidRDefault="00B53126" w:rsidP="00B53126">
            <w:pPr>
              <w:jc w:val="both"/>
            </w:pPr>
            <w:r w:rsidRPr="00B53126">
              <w:t>Д</w:t>
            </w:r>
          </w:p>
        </w:tc>
      </w:tr>
      <w:tr w:rsidR="00B53126" w:rsidRPr="00B53126" w:rsidTr="00B53126">
        <w:trPr>
          <w:trHeight w:val="187"/>
          <w:tblCellSpacing w:w="15" w:type="dxa"/>
        </w:trPr>
        <w:tc>
          <w:tcPr>
            <w:tcW w:w="0" w:type="auto"/>
            <w:vAlign w:val="center"/>
            <w:hideMark/>
          </w:tcPr>
          <w:p w:rsidR="00B53126" w:rsidRPr="00B53126" w:rsidRDefault="00B53126" w:rsidP="00B53126">
            <w:pPr>
              <w:jc w:val="both"/>
            </w:pPr>
            <w:r w:rsidRPr="00B53126">
              <w:t> </w:t>
            </w:r>
          </w:p>
        </w:tc>
        <w:tc>
          <w:tcPr>
            <w:tcW w:w="0" w:type="auto"/>
            <w:vAlign w:val="center"/>
            <w:hideMark/>
          </w:tcPr>
          <w:p w:rsidR="00B53126" w:rsidRPr="00B53126" w:rsidRDefault="00B53126" w:rsidP="00B53126">
            <w:pPr>
              <w:jc w:val="both"/>
            </w:pPr>
            <w:r w:rsidRPr="00B53126">
              <w:t> </w:t>
            </w:r>
          </w:p>
        </w:tc>
        <w:tc>
          <w:tcPr>
            <w:tcW w:w="0" w:type="auto"/>
            <w:vAlign w:val="center"/>
            <w:hideMark/>
          </w:tcPr>
          <w:p w:rsidR="00B53126" w:rsidRPr="00B53126" w:rsidRDefault="00B53126" w:rsidP="00B53126">
            <w:pPr>
              <w:jc w:val="both"/>
            </w:pPr>
            <w:r w:rsidRPr="00B53126">
              <w:t> </w:t>
            </w:r>
          </w:p>
        </w:tc>
        <w:tc>
          <w:tcPr>
            <w:tcW w:w="0" w:type="auto"/>
            <w:vAlign w:val="center"/>
            <w:hideMark/>
          </w:tcPr>
          <w:p w:rsidR="00B53126" w:rsidRPr="00B53126" w:rsidRDefault="00B53126" w:rsidP="00B53126">
            <w:pPr>
              <w:jc w:val="both"/>
            </w:pPr>
            <w:r w:rsidRPr="00B53126">
              <w:t> </w:t>
            </w:r>
          </w:p>
        </w:tc>
        <w:tc>
          <w:tcPr>
            <w:tcW w:w="0" w:type="auto"/>
            <w:vAlign w:val="center"/>
            <w:hideMark/>
          </w:tcPr>
          <w:p w:rsidR="00B53126" w:rsidRPr="00B53126" w:rsidRDefault="00B53126" w:rsidP="00B53126">
            <w:pPr>
              <w:jc w:val="both"/>
            </w:pPr>
            <w:r w:rsidRPr="00B53126">
              <w:t> </w:t>
            </w:r>
          </w:p>
        </w:tc>
      </w:tr>
    </w:tbl>
    <w:p w:rsidR="00B53126" w:rsidRDefault="00B53126" w:rsidP="00D83455">
      <w:pPr>
        <w:widowControl w:val="0"/>
        <w:tabs>
          <w:tab w:val="left" w:pos="2160"/>
        </w:tabs>
        <w:jc w:val="center"/>
        <w:rPr>
          <w:b/>
        </w:rPr>
      </w:pPr>
    </w:p>
    <w:p w:rsidR="001133DE" w:rsidRDefault="001133DE" w:rsidP="00D83455">
      <w:pPr>
        <w:widowControl w:val="0"/>
        <w:tabs>
          <w:tab w:val="left" w:pos="2160"/>
        </w:tabs>
        <w:jc w:val="center"/>
        <w:rPr>
          <w:b/>
        </w:rPr>
      </w:pPr>
    </w:p>
    <w:p w:rsidR="001133DE" w:rsidRPr="00F64107" w:rsidRDefault="001133DE" w:rsidP="001133DE">
      <w:pPr>
        <w:widowControl w:val="0"/>
        <w:contextualSpacing/>
        <w:jc w:val="both"/>
      </w:pPr>
      <w:r w:rsidRPr="005F5AF3">
        <w:rPr>
          <w:b/>
        </w:rPr>
        <w:t>Задание №</w:t>
      </w:r>
      <w:r>
        <w:rPr>
          <w:b/>
        </w:rPr>
        <w:t>18</w:t>
      </w:r>
      <w:r w:rsidRPr="005F5AF3">
        <w:rPr>
          <w:b/>
        </w:rPr>
        <w:t>.</w:t>
      </w:r>
      <w:r w:rsidRPr="001133DE">
        <w:rPr>
          <w:b/>
        </w:rPr>
        <w:t>Установите соответствие между правоотношениями и отраслями права, которые их регулируют: к каждой позиции, данной в первом столбце, подберите соответствующую позицию из второго столбца</w:t>
      </w:r>
      <w:proofErr w:type="gramStart"/>
      <w:r w:rsidRPr="001133DE">
        <w:rPr>
          <w:b/>
        </w:rPr>
        <w:t>.</w:t>
      </w:r>
      <w:proofErr w:type="gramEnd"/>
      <w:r w:rsidRPr="001133DE">
        <w:rPr>
          <w:b/>
          <w:i/>
        </w:rPr>
        <w:t xml:space="preserve"> </w:t>
      </w:r>
      <w:r w:rsidRPr="00F64107">
        <w:rPr>
          <w:b/>
          <w:i/>
        </w:rPr>
        <w:t>(</w:t>
      </w:r>
      <w:proofErr w:type="gramStart"/>
      <w:r w:rsidRPr="00F64107">
        <w:rPr>
          <w:b/>
          <w:i/>
        </w:rPr>
        <w:t>о</w:t>
      </w:r>
      <w:proofErr w:type="gramEnd"/>
      <w:r w:rsidRPr="00F64107">
        <w:rPr>
          <w:b/>
          <w:i/>
        </w:rPr>
        <w:t xml:space="preserve">цениваемые знания, умения, компетенции: </w:t>
      </w:r>
      <w:proofErr w:type="gramStart"/>
      <w:r w:rsidRPr="00F64107">
        <w:rPr>
          <w:b/>
          <w:i/>
        </w:rPr>
        <w:t>З</w:t>
      </w:r>
      <w:proofErr w:type="gramEnd"/>
      <w:r w:rsidRPr="00F64107">
        <w:rPr>
          <w:b/>
          <w:i/>
        </w:rPr>
        <w:t xml:space="preserve"> 2, У 1,2,3 ОК. 01, ОК 02, ОК 09)</w:t>
      </w:r>
    </w:p>
    <w:p w:rsidR="001133DE" w:rsidRPr="001133DE" w:rsidRDefault="001133DE" w:rsidP="001133DE">
      <w:pPr>
        <w:jc w:val="both"/>
      </w:pPr>
    </w:p>
    <w:p w:rsidR="001133DE" w:rsidRPr="001133DE" w:rsidRDefault="001133DE" w:rsidP="001133DE">
      <w:pPr>
        <w:jc w:val="both"/>
      </w:pPr>
      <w:r w:rsidRPr="001133DE">
        <w:t> ПРАВООТНОШЕНИЯ</w:t>
      </w:r>
    </w:p>
    <w:p w:rsidR="001133DE" w:rsidRPr="001133DE" w:rsidRDefault="001133DE" w:rsidP="001133DE">
      <w:pPr>
        <w:jc w:val="both"/>
      </w:pPr>
      <w:r w:rsidRPr="001133DE">
        <w:t>A)  заключена сделка;</w:t>
      </w:r>
    </w:p>
    <w:p w:rsidR="001133DE" w:rsidRPr="001133DE" w:rsidRDefault="001133DE" w:rsidP="001133DE">
      <w:pPr>
        <w:jc w:val="both"/>
      </w:pPr>
      <w:r w:rsidRPr="001133DE">
        <w:t>Б)  приняты поправки в федеральный закон;</w:t>
      </w:r>
    </w:p>
    <w:p w:rsidR="001133DE" w:rsidRPr="001133DE" w:rsidRDefault="001133DE" w:rsidP="001133DE">
      <w:pPr>
        <w:jc w:val="both"/>
      </w:pPr>
      <w:r w:rsidRPr="001133DE">
        <w:t>B)  подписан коллективный договор;</w:t>
      </w:r>
    </w:p>
    <w:p w:rsidR="001133DE" w:rsidRPr="001133DE" w:rsidRDefault="001133DE" w:rsidP="001133DE">
      <w:pPr>
        <w:jc w:val="both"/>
      </w:pPr>
      <w:r w:rsidRPr="001133DE">
        <w:t>Г)  гражданин вступил в права наследника;</w:t>
      </w:r>
    </w:p>
    <w:p w:rsidR="001133DE" w:rsidRPr="001133DE" w:rsidRDefault="001133DE" w:rsidP="001133DE">
      <w:pPr>
        <w:jc w:val="both"/>
      </w:pPr>
      <w:r w:rsidRPr="001133DE">
        <w:t>Д)  президент подписал указ о помиловании.</w:t>
      </w:r>
    </w:p>
    <w:p w:rsidR="001133DE" w:rsidRPr="001133DE" w:rsidRDefault="001133DE" w:rsidP="001133DE">
      <w:pPr>
        <w:jc w:val="both"/>
      </w:pPr>
      <w:r w:rsidRPr="001133DE">
        <w:t>ОТРАСЛИ ПРАВА</w:t>
      </w:r>
    </w:p>
    <w:p w:rsidR="001133DE" w:rsidRPr="001133DE" w:rsidRDefault="001133DE" w:rsidP="001133DE">
      <w:pPr>
        <w:jc w:val="both"/>
      </w:pPr>
      <w:r w:rsidRPr="001133DE">
        <w:t>1)  гражданское право;</w:t>
      </w:r>
    </w:p>
    <w:p w:rsidR="001133DE" w:rsidRPr="001133DE" w:rsidRDefault="001133DE" w:rsidP="001133DE">
      <w:pPr>
        <w:jc w:val="both"/>
      </w:pPr>
      <w:r w:rsidRPr="001133DE">
        <w:t>2)  государственное право;</w:t>
      </w:r>
    </w:p>
    <w:p w:rsidR="001133DE" w:rsidRPr="001133DE" w:rsidRDefault="001133DE" w:rsidP="001133DE">
      <w:pPr>
        <w:jc w:val="both"/>
      </w:pPr>
      <w:r w:rsidRPr="001133DE">
        <w:t>3)  трудовое право.</w:t>
      </w:r>
    </w:p>
    <w:p w:rsidR="001133DE" w:rsidRPr="001133DE" w:rsidRDefault="001133DE" w:rsidP="001133DE">
      <w:pPr>
        <w:jc w:val="both"/>
      </w:pPr>
      <w:r w:rsidRPr="001133DE">
        <w:t> </w:t>
      </w:r>
    </w:p>
    <w:p w:rsidR="001133DE" w:rsidRPr="001133DE" w:rsidRDefault="001133DE" w:rsidP="001133DE">
      <w:pPr>
        <w:jc w:val="both"/>
      </w:pPr>
      <w:r w:rsidRPr="001133DE">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630"/>
        <w:gridCol w:w="630"/>
        <w:gridCol w:w="630"/>
        <w:gridCol w:w="645"/>
      </w:tblGrid>
      <w:tr w:rsidR="001133DE" w:rsidRPr="001133DE" w:rsidTr="001133DE">
        <w:trPr>
          <w:tblCellSpacing w:w="15" w:type="dxa"/>
        </w:trPr>
        <w:tc>
          <w:tcPr>
            <w:tcW w:w="600" w:type="dxa"/>
            <w:vAlign w:val="center"/>
            <w:hideMark/>
          </w:tcPr>
          <w:p w:rsidR="001133DE" w:rsidRPr="001133DE" w:rsidRDefault="001133DE" w:rsidP="001133DE">
            <w:pPr>
              <w:jc w:val="both"/>
            </w:pPr>
            <w:r w:rsidRPr="001133DE">
              <w:t>A</w:t>
            </w:r>
          </w:p>
        </w:tc>
        <w:tc>
          <w:tcPr>
            <w:tcW w:w="600" w:type="dxa"/>
            <w:vAlign w:val="center"/>
            <w:hideMark/>
          </w:tcPr>
          <w:p w:rsidR="001133DE" w:rsidRPr="001133DE" w:rsidRDefault="001133DE" w:rsidP="001133DE">
            <w:pPr>
              <w:jc w:val="both"/>
            </w:pPr>
            <w:r w:rsidRPr="001133DE">
              <w:t>Б</w:t>
            </w:r>
          </w:p>
        </w:tc>
        <w:tc>
          <w:tcPr>
            <w:tcW w:w="600" w:type="dxa"/>
            <w:vAlign w:val="center"/>
            <w:hideMark/>
          </w:tcPr>
          <w:p w:rsidR="001133DE" w:rsidRPr="001133DE" w:rsidRDefault="001133DE" w:rsidP="001133DE">
            <w:pPr>
              <w:jc w:val="both"/>
            </w:pPr>
            <w:r w:rsidRPr="001133DE">
              <w:t>В</w:t>
            </w:r>
          </w:p>
        </w:tc>
        <w:tc>
          <w:tcPr>
            <w:tcW w:w="600" w:type="dxa"/>
            <w:vAlign w:val="center"/>
            <w:hideMark/>
          </w:tcPr>
          <w:p w:rsidR="001133DE" w:rsidRPr="001133DE" w:rsidRDefault="001133DE" w:rsidP="001133DE">
            <w:pPr>
              <w:jc w:val="both"/>
            </w:pPr>
            <w:r w:rsidRPr="001133DE">
              <w:t>Г</w:t>
            </w:r>
          </w:p>
        </w:tc>
        <w:tc>
          <w:tcPr>
            <w:tcW w:w="600" w:type="dxa"/>
            <w:vAlign w:val="center"/>
            <w:hideMark/>
          </w:tcPr>
          <w:p w:rsidR="001133DE" w:rsidRPr="001133DE" w:rsidRDefault="001133DE" w:rsidP="001133DE">
            <w:pPr>
              <w:jc w:val="both"/>
            </w:pPr>
            <w:r w:rsidRPr="001133DE">
              <w:t>Д</w:t>
            </w:r>
          </w:p>
        </w:tc>
      </w:tr>
      <w:tr w:rsidR="001133DE" w:rsidRPr="001133DE" w:rsidTr="001133DE">
        <w:trPr>
          <w:trHeight w:val="187"/>
          <w:tblCellSpacing w:w="15" w:type="dxa"/>
        </w:trPr>
        <w:tc>
          <w:tcPr>
            <w:tcW w:w="0" w:type="auto"/>
            <w:vAlign w:val="center"/>
            <w:hideMark/>
          </w:tcPr>
          <w:p w:rsidR="001133DE" w:rsidRPr="001133DE" w:rsidRDefault="001133DE" w:rsidP="001133DE">
            <w:pPr>
              <w:spacing w:line="187" w:lineRule="atLeast"/>
              <w:jc w:val="both"/>
            </w:pPr>
            <w:r w:rsidRPr="001133DE">
              <w:t> </w:t>
            </w:r>
          </w:p>
        </w:tc>
        <w:tc>
          <w:tcPr>
            <w:tcW w:w="0" w:type="auto"/>
            <w:vAlign w:val="center"/>
            <w:hideMark/>
          </w:tcPr>
          <w:p w:rsidR="001133DE" w:rsidRPr="001133DE" w:rsidRDefault="001133DE" w:rsidP="001133DE">
            <w:pPr>
              <w:spacing w:line="187" w:lineRule="atLeast"/>
              <w:jc w:val="both"/>
            </w:pPr>
            <w:r w:rsidRPr="001133DE">
              <w:t> </w:t>
            </w:r>
          </w:p>
        </w:tc>
        <w:tc>
          <w:tcPr>
            <w:tcW w:w="0" w:type="auto"/>
            <w:vAlign w:val="center"/>
            <w:hideMark/>
          </w:tcPr>
          <w:p w:rsidR="001133DE" w:rsidRPr="001133DE" w:rsidRDefault="001133DE" w:rsidP="001133DE">
            <w:pPr>
              <w:spacing w:line="187" w:lineRule="atLeast"/>
              <w:jc w:val="both"/>
            </w:pPr>
            <w:r w:rsidRPr="001133DE">
              <w:t> </w:t>
            </w:r>
          </w:p>
        </w:tc>
        <w:tc>
          <w:tcPr>
            <w:tcW w:w="0" w:type="auto"/>
            <w:vAlign w:val="center"/>
            <w:hideMark/>
          </w:tcPr>
          <w:p w:rsidR="001133DE" w:rsidRPr="001133DE" w:rsidRDefault="001133DE" w:rsidP="001133DE">
            <w:pPr>
              <w:spacing w:line="187" w:lineRule="atLeast"/>
              <w:jc w:val="both"/>
            </w:pPr>
            <w:r w:rsidRPr="001133DE">
              <w:t> </w:t>
            </w:r>
          </w:p>
        </w:tc>
        <w:tc>
          <w:tcPr>
            <w:tcW w:w="0" w:type="auto"/>
            <w:vAlign w:val="center"/>
            <w:hideMark/>
          </w:tcPr>
          <w:p w:rsidR="001133DE" w:rsidRPr="001133DE" w:rsidRDefault="001133DE" w:rsidP="001133DE">
            <w:pPr>
              <w:spacing w:line="187" w:lineRule="atLeast"/>
              <w:jc w:val="both"/>
            </w:pPr>
            <w:r w:rsidRPr="001133DE">
              <w:t> </w:t>
            </w:r>
          </w:p>
        </w:tc>
      </w:tr>
    </w:tbl>
    <w:p w:rsidR="001133DE" w:rsidRPr="001133DE" w:rsidRDefault="001133DE" w:rsidP="001133DE">
      <w:pPr>
        <w:widowControl w:val="0"/>
        <w:tabs>
          <w:tab w:val="left" w:pos="2160"/>
        </w:tabs>
        <w:jc w:val="both"/>
        <w:rPr>
          <w:b/>
        </w:rPr>
      </w:pPr>
    </w:p>
    <w:p w:rsidR="001133DE" w:rsidRPr="005F5AF3" w:rsidRDefault="001133DE" w:rsidP="001133DE">
      <w:pPr>
        <w:widowControl w:val="0"/>
        <w:spacing w:after="200" w:line="276" w:lineRule="auto"/>
        <w:contextualSpacing/>
        <w:jc w:val="both"/>
        <w:rPr>
          <w:shd w:val="clear" w:color="auto" w:fill="FEFEFE"/>
        </w:rPr>
      </w:pPr>
      <w:r w:rsidRPr="005F5AF3">
        <w:rPr>
          <w:b/>
        </w:rPr>
        <w:t>Задание №</w:t>
      </w:r>
      <w:r>
        <w:rPr>
          <w:b/>
        </w:rPr>
        <w:t>20</w:t>
      </w:r>
      <w:r w:rsidRPr="005F5AF3">
        <w:rPr>
          <w:b/>
        </w:rPr>
        <w:t xml:space="preserve">. </w:t>
      </w:r>
      <w:r w:rsidRPr="005F5AF3">
        <w:rPr>
          <w:rFonts w:eastAsia="Calibri"/>
          <w:lang w:eastAsia="en-US"/>
        </w:rPr>
        <w:t>Прочитайте текст и вставьте (впишите) пропущенные слова в предложения.</w:t>
      </w:r>
    </w:p>
    <w:p w:rsidR="001133DE" w:rsidRPr="005F5AF3" w:rsidRDefault="001133DE" w:rsidP="001133DE">
      <w:pPr>
        <w:widowControl w:val="0"/>
        <w:jc w:val="both"/>
      </w:pPr>
      <w:proofErr w:type="gramStart"/>
      <w:r w:rsidRPr="005F5AF3">
        <w:rPr>
          <w:b/>
          <w:i/>
        </w:rPr>
        <w:t>(оцениваемые знания, умения, компетенции:</w:t>
      </w:r>
      <w:proofErr w:type="gramEnd"/>
      <w:r w:rsidRPr="005F5AF3">
        <w:rPr>
          <w:b/>
          <w:i/>
        </w:rPr>
        <w:t xml:space="preserve"> </w:t>
      </w:r>
      <w:proofErr w:type="gramStart"/>
      <w:r w:rsidRPr="005F5AF3">
        <w:rPr>
          <w:b/>
          <w:i/>
        </w:rPr>
        <w:t>З</w:t>
      </w:r>
      <w:proofErr w:type="gramEnd"/>
      <w:r w:rsidRPr="005F5AF3">
        <w:rPr>
          <w:b/>
          <w:i/>
        </w:rPr>
        <w:t xml:space="preserve"> 2,З 3, З 4, У 1,2,3 ОК. 01, ОК 02, ОК 03, ОК 04, ОК 05)</w:t>
      </w:r>
    </w:p>
    <w:p w:rsidR="001133DE" w:rsidRDefault="001133DE" w:rsidP="00D83455">
      <w:pPr>
        <w:widowControl w:val="0"/>
        <w:tabs>
          <w:tab w:val="left" w:pos="2160"/>
        </w:tabs>
        <w:jc w:val="center"/>
        <w:rPr>
          <w:b/>
        </w:rPr>
      </w:pPr>
    </w:p>
    <w:p w:rsidR="001133DE" w:rsidRPr="001133DE" w:rsidRDefault="001133DE" w:rsidP="001133DE">
      <w:pPr>
        <w:widowControl w:val="0"/>
        <w:tabs>
          <w:tab w:val="left" w:pos="2160"/>
        </w:tabs>
        <w:jc w:val="both"/>
        <w:rPr>
          <w:b/>
        </w:rPr>
      </w:pPr>
      <w:r w:rsidRPr="001133DE">
        <w:rPr>
          <w:shd w:val="clear" w:color="auto" w:fill="FFFFFF"/>
        </w:rPr>
        <w:t>___________________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w:t>
      </w:r>
      <w:hyperlink r:id="rId22" w:tgtFrame="_blank" w:history="1">
        <w:r w:rsidRPr="001133DE">
          <w:br/>
        </w:r>
      </w:hyperlink>
    </w:p>
    <w:p w:rsidR="00D83455" w:rsidRPr="005F5AF3" w:rsidRDefault="00D83455" w:rsidP="00D83455">
      <w:pPr>
        <w:widowControl w:val="0"/>
        <w:tabs>
          <w:tab w:val="left" w:pos="2160"/>
        </w:tabs>
        <w:jc w:val="center"/>
        <w:rPr>
          <w:b/>
        </w:rPr>
      </w:pPr>
      <w:r w:rsidRPr="005F5AF3">
        <w:rPr>
          <w:b/>
        </w:rPr>
        <w:lastRenderedPageBreak/>
        <w:t>Ключи ответов</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796"/>
      </w:tblGrid>
      <w:tr w:rsidR="00D83455" w:rsidRPr="005F5AF3" w:rsidTr="00512BCE">
        <w:trPr>
          <w:trHeight w:val="617"/>
        </w:trPr>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Номер задания</w:t>
            </w:r>
          </w:p>
        </w:tc>
        <w:tc>
          <w:tcPr>
            <w:tcW w:w="7796" w:type="dxa"/>
            <w:tcBorders>
              <w:top w:val="single" w:sz="4" w:space="0" w:color="000000"/>
              <w:left w:val="single" w:sz="4" w:space="0" w:color="000000"/>
              <w:right w:val="single" w:sz="4" w:space="0" w:color="auto"/>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Правильный ответ</w:t>
            </w:r>
          </w:p>
          <w:p w:rsidR="00D83455" w:rsidRPr="005F5AF3" w:rsidRDefault="00D83455" w:rsidP="00512BCE">
            <w:pPr>
              <w:widowControl w:val="0"/>
              <w:spacing w:after="160" w:line="264" w:lineRule="auto"/>
              <w:ind w:left="22"/>
              <w:contextualSpacing/>
              <w:jc w:val="center"/>
              <w:rPr>
                <w:color w:val="000000"/>
              </w:rPr>
            </w:pPr>
          </w:p>
        </w:tc>
      </w:tr>
      <w:tr w:rsidR="005F5AF3" w:rsidRPr="005F5AF3" w:rsidTr="005F5AF3">
        <w:trPr>
          <w:trHeight w:val="272"/>
        </w:trPr>
        <w:tc>
          <w:tcPr>
            <w:tcW w:w="1951" w:type="dxa"/>
            <w:tcBorders>
              <w:top w:val="single" w:sz="4" w:space="0" w:color="000000"/>
              <w:left w:val="single" w:sz="4" w:space="0" w:color="000000"/>
              <w:right w:val="single" w:sz="4" w:space="0" w:color="000000"/>
            </w:tcBorders>
          </w:tcPr>
          <w:p w:rsidR="005F5AF3" w:rsidRPr="005F5AF3" w:rsidRDefault="005F5AF3" w:rsidP="00512BCE">
            <w:pPr>
              <w:widowControl w:val="0"/>
              <w:spacing w:after="160" w:line="264" w:lineRule="auto"/>
              <w:ind w:left="22"/>
              <w:contextualSpacing/>
              <w:jc w:val="center"/>
              <w:rPr>
                <w:color w:val="000000"/>
              </w:rPr>
            </w:pPr>
            <w:r w:rsidRPr="005F5AF3">
              <w:rPr>
                <w:color w:val="000000"/>
              </w:rPr>
              <w:t>1</w:t>
            </w:r>
          </w:p>
        </w:tc>
        <w:tc>
          <w:tcPr>
            <w:tcW w:w="7796" w:type="dxa"/>
            <w:tcBorders>
              <w:top w:val="single" w:sz="4" w:space="0" w:color="000000"/>
              <w:left w:val="single" w:sz="4" w:space="0" w:color="000000"/>
              <w:right w:val="single" w:sz="4" w:space="0" w:color="auto"/>
            </w:tcBorders>
          </w:tcPr>
          <w:p w:rsidR="005F5AF3" w:rsidRPr="005F5AF3" w:rsidRDefault="005F5AF3" w:rsidP="00512BCE">
            <w:pPr>
              <w:widowControl w:val="0"/>
              <w:spacing w:after="160" w:line="264" w:lineRule="auto"/>
              <w:ind w:left="22"/>
              <w:contextualSpacing/>
              <w:rPr>
                <w:color w:val="000000"/>
              </w:rPr>
            </w:pPr>
            <w:r w:rsidRPr="005F5AF3">
              <w:rPr>
                <w:color w:val="000000"/>
              </w:rPr>
              <w:t>2</w:t>
            </w:r>
          </w:p>
        </w:tc>
      </w:tr>
      <w:tr w:rsidR="005F5AF3" w:rsidRPr="005F5AF3" w:rsidTr="00512BCE">
        <w:tc>
          <w:tcPr>
            <w:tcW w:w="1951" w:type="dxa"/>
            <w:tcBorders>
              <w:top w:val="single" w:sz="4" w:space="0" w:color="000000"/>
              <w:left w:val="single" w:sz="4" w:space="0" w:color="000000"/>
              <w:bottom w:val="single" w:sz="4" w:space="0" w:color="000000"/>
              <w:right w:val="single" w:sz="4" w:space="0" w:color="000000"/>
            </w:tcBorders>
          </w:tcPr>
          <w:p w:rsidR="005F5AF3" w:rsidRPr="005F5AF3" w:rsidRDefault="005F5AF3" w:rsidP="00512BCE">
            <w:pPr>
              <w:widowControl w:val="0"/>
              <w:spacing w:after="160" w:line="264" w:lineRule="auto"/>
              <w:ind w:left="22"/>
              <w:contextualSpacing/>
              <w:jc w:val="center"/>
              <w:rPr>
                <w:color w:val="000000"/>
              </w:rPr>
            </w:pPr>
            <w:r w:rsidRPr="005F5AF3">
              <w:rPr>
                <w:color w:val="000000"/>
              </w:rPr>
              <w:t>2</w:t>
            </w:r>
          </w:p>
        </w:tc>
        <w:tc>
          <w:tcPr>
            <w:tcW w:w="7796" w:type="dxa"/>
            <w:tcBorders>
              <w:top w:val="single" w:sz="4" w:space="0" w:color="000000"/>
              <w:left w:val="single" w:sz="4" w:space="0" w:color="000000"/>
              <w:bottom w:val="single" w:sz="4" w:space="0" w:color="000000"/>
              <w:right w:val="single" w:sz="4" w:space="0" w:color="auto"/>
            </w:tcBorders>
          </w:tcPr>
          <w:p w:rsidR="005F5AF3" w:rsidRPr="005F5AF3" w:rsidRDefault="005F5AF3" w:rsidP="00512BCE">
            <w:pPr>
              <w:widowControl w:val="0"/>
              <w:spacing w:after="160" w:line="264" w:lineRule="auto"/>
              <w:ind w:left="22"/>
              <w:contextualSpacing/>
              <w:rPr>
                <w:color w:val="000000"/>
              </w:rPr>
            </w:pPr>
            <w:r w:rsidRPr="005F5AF3">
              <w:rPr>
                <w:color w:val="000000"/>
              </w:rPr>
              <w:t>Административное</w:t>
            </w:r>
          </w:p>
        </w:tc>
      </w:tr>
      <w:tr w:rsidR="005F5AF3" w:rsidRPr="005F5AF3" w:rsidTr="00512BCE">
        <w:tc>
          <w:tcPr>
            <w:tcW w:w="1951" w:type="dxa"/>
            <w:tcBorders>
              <w:top w:val="single" w:sz="4" w:space="0" w:color="000000"/>
              <w:left w:val="single" w:sz="4" w:space="0" w:color="000000"/>
              <w:bottom w:val="single" w:sz="4" w:space="0" w:color="000000"/>
              <w:right w:val="single" w:sz="4" w:space="0" w:color="000000"/>
            </w:tcBorders>
          </w:tcPr>
          <w:p w:rsidR="005F5AF3" w:rsidRPr="005F5AF3" w:rsidRDefault="005F5AF3" w:rsidP="00512BCE">
            <w:pPr>
              <w:widowControl w:val="0"/>
              <w:spacing w:after="160" w:line="264" w:lineRule="auto"/>
              <w:ind w:left="22"/>
              <w:contextualSpacing/>
              <w:jc w:val="center"/>
              <w:rPr>
                <w:color w:val="000000"/>
              </w:rPr>
            </w:pPr>
            <w:r w:rsidRPr="005F5AF3">
              <w:rPr>
                <w:color w:val="000000"/>
              </w:rPr>
              <w:t>3</w:t>
            </w:r>
          </w:p>
        </w:tc>
        <w:tc>
          <w:tcPr>
            <w:tcW w:w="7796" w:type="dxa"/>
            <w:tcBorders>
              <w:top w:val="single" w:sz="4" w:space="0" w:color="000000"/>
              <w:left w:val="single" w:sz="4" w:space="0" w:color="000000"/>
              <w:bottom w:val="single" w:sz="4" w:space="0" w:color="000000"/>
              <w:right w:val="single" w:sz="4" w:space="0" w:color="auto"/>
            </w:tcBorders>
          </w:tcPr>
          <w:p w:rsidR="005F5AF3" w:rsidRPr="005F5AF3" w:rsidRDefault="005F5AF3" w:rsidP="00512BCE">
            <w:pPr>
              <w:widowControl w:val="0"/>
              <w:shd w:val="clear" w:color="auto" w:fill="FFFFFF"/>
              <w:jc w:val="both"/>
            </w:pPr>
            <w:r w:rsidRPr="005F5AF3">
              <w:rPr>
                <w:b/>
                <w:bCs/>
              </w:rPr>
              <w:t>Да, требование акционерного общества «Русское поле» законно</w:t>
            </w:r>
            <w:r w:rsidRPr="005F5AF3">
              <w:rPr>
                <w:shd w:val="clear" w:color="auto" w:fill="FFFFFF"/>
              </w:rPr>
              <w:t>, так как согласно </w:t>
            </w:r>
            <w:r w:rsidRPr="005F5AF3">
              <w:rPr>
                <w:b/>
                <w:bCs/>
              </w:rPr>
              <w:t>ст. 393 Гражданского кодекса РФ</w:t>
            </w:r>
            <w:r w:rsidRPr="005F5AF3">
              <w:rPr>
                <w:shd w:val="clear" w:color="auto" w:fill="FFFFFF"/>
              </w:rPr>
              <w:t>, должник обязан возместить кредитору убытки, причинённые неисполнением или ненадлежащим исполнением обязательства.</w:t>
            </w:r>
          </w:p>
        </w:tc>
      </w:tr>
      <w:tr w:rsidR="005F5AF3" w:rsidRPr="005F5AF3" w:rsidTr="00512BCE">
        <w:tc>
          <w:tcPr>
            <w:tcW w:w="1951" w:type="dxa"/>
            <w:tcBorders>
              <w:top w:val="single" w:sz="4" w:space="0" w:color="000000"/>
              <w:left w:val="single" w:sz="4" w:space="0" w:color="000000"/>
              <w:bottom w:val="single" w:sz="4" w:space="0" w:color="000000"/>
              <w:right w:val="single" w:sz="4" w:space="0" w:color="000000"/>
            </w:tcBorders>
          </w:tcPr>
          <w:p w:rsidR="005F5AF3" w:rsidRPr="005F5AF3" w:rsidRDefault="005F5AF3" w:rsidP="00512BCE">
            <w:pPr>
              <w:widowControl w:val="0"/>
              <w:spacing w:after="160" w:line="264" w:lineRule="auto"/>
              <w:ind w:left="22"/>
              <w:contextualSpacing/>
              <w:jc w:val="center"/>
              <w:rPr>
                <w:color w:val="000000"/>
              </w:rPr>
            </w:pPr>
            <w:r w:rsidRPr="005F5AF3">
              <w:rPr>
                <w:color w:val="000000"/>
              </w:rPr>
              <w:t>4</w:t>
            </w:r>
          </w:p>
        </w:tc>
        <w:tc>
          <w:tcPr>
            <w:tcW w:w="7796" w:type="dxa"/>
            <w:tcBorders>
              <w:top w:val="single" w:sz="4" w:space="0" w:color="000000"/>
              <w:left w:val="single" w:sz="4" w:space="0" w:color="000000"/>
              <w:bottom w:val="single" w:sz="4" w:space="0" w:color="000000"/>
              <w:right w:val="single" w:sz="4" w:space="0" w:color="auto"/>
            </w:tcBorders>
          </w:tcPr>
          <w:p w:rsidR="005F5AF3" w:rsidRPr="005F5AF3" w:rsidRDefault="005F5AF3" w:rsidP="00512BCE">
            <w:pPr>
              <w:widowControl w:val="0"/>
              <w:rPr>
                <w:color w:val="000000"/>
              </w:rPr>
            </w:pPr>
            <w:r w:rsidRPr="005F5AF3">
              <w:t>4, 1, 4, 1, 2, 3</w:t>
            </w:r>
          </w:p>
        </w:tc>
      </w:tr>
      <w:tr w:rsidR="00D83455" w:rsidRPr="005F5AF3" w:rsidTr="00512BCE">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5</w:t>
            </w:r>
          </w:p>
        </w:tc>
        <w:tc>
          <w:tcPr>
            <w:tcW w:w="7796" w:type="dxa"/>
            <w:tcBorders>
              <w:top w:val="single" w:sz="4" w:space="0" w:color="000000"/>
              <w:left w:val="single" w:sz="4" w:space="0" w:color="000000"/>
              <w:bottom w:val="single" w:sz="4" w:space="0" w:color="000000"/>
              <w:right w:val="single" w:sz="4" w:space="0" w:color="auto"/>
            </w:tcBorders>
          </w:tcPr>
          <w:p w:rsidR="00D83455" w:rsidRPr="005F5AF3" w:rsidRDefault="005F5AF3" w:rsidP="00512BCE">
            <w:pPr>
              <w:pStyle w:val="futurismarkdown-paragraph"/>
              <w:widowControl w:val="0"/>
              <w:shd w:val="clear" w:color="auto" w:fill="FFFFFF"/>
              <w:spacing w:before="0" w:beforeAutospacing="0" w:after="96" w:afterAutospacing="0"/>
            </w:pPr>
            <w:r w:rsidRPr="005F5AF3">
              <w:t>1</w:t>
            </w:r>
          </w:p>
        </w:tc>
      </w:tr>
      <w:tr w:rsidR="00D83455" w:rsidRPr="005F5AF3" w:rsidTr="00512BCE">
        <w:tc>
          <w:tcPr>
            <w:tcW w:w="1951" w:type="dxa"/>
            <w:tcBorders>
              <w:top w:val="single" w:sz="4" w:space="0" w:color="000000"/>
              <w:left w:val="single" w:sz="4" w:space="0" w:color="000000"/>
              <w:bottom w:val="single" w:sz="4" w:space="0" w:color="000000"/>
              <w:right w:val="single" w:sz="4" w:space="0" w:color="000000"/>
            </w:tcBorders>
          </w:tcPr>
          <w:p w:rsidR="00D83455" w:rsidRPr="005F5AF3" w:rsidRDefault="00D83455" w:rsidP="00512BCE">
            <w:pPr>
              <w:widowControl w:val="0"/>
              <w:spacing w:after="160" w:line="264" w:lineRule="auto"/>
              <w:ind w:left="22"/>
              <w:contextualSpacing/>
              <w:jc w:val="center"/>
              <w:rPr>
                <w:color w:val="000000"/>
              </w:rPr>
            </w:pPr>
            <w:r w:rsidRPr="005F5AF3">
              <w:rPr>
                <w:color w:val="000000"/>
              </w:rPr>
              <w:t>6</w:t>
            </w:r>
          </w:p>
        </w:tc>
        <w:tc>
          <w:tcPr>
            <w:tcW w:w="7796" w:type="dxa"/>
            <w:tcBorders>
              <w:top w:val="single" w:sz="4" w:space="0" w:color="000000"/>
              <w:left w:val="single" w:sz="4" w:space="0" w:color="000000"/>
              <w:bottom w:val="single" w:sz="4" w:space="0" w:color="000000"/>
              <w:right w:val="single" w:sz="4" w:space="0" w:color="auto"/>
            </w:tcBorders>
          </w:tcPr>
          <w:p w:rsidR="00D83455" w:rsidRPr="005F5AF3" w:rsidRDefault="005F5AF3" w:rsidP="00512BCE">
            <w:pPr>
              <w:widowControl w:val="0"/>
              <w:rPr>
                <w:lang w:val="en-US"/>
              </w:rPr>
            </w:pPr>
            <w:r w:rsidRPr="005F5AF3">
              <w:t>2314</w:t>
            </w:r>
          </w:p>
        </w:tc>
      </w:tr>
      <w:tr w:rsidR="005F5AF3" w:rsidRPr="005F5AF3" w:rsidTr="00512BCE">
        <w:tc>
          <w:tcPr>
            <w:tcW w:w="1951" w:type="dxa"/>
            <w:tcBorders>
              <w:top w:val="single" w:sz="4" w:space="0" w:color="000000"/>
              <w:left w:val="single" w:sz="4" w:space="0" w:color="000000"/>
              <w:bottom w:val="single" w:sz="4" w:space="0" w:color="000000"/>
              <w:right w:val="single" w:sz="4" w:space="0" w:color="000000"/>
            </w:tcBorders>
          </w:tcPr>
          <w:p w:rsidR="005F5AF3" w:rsidRPr="005F5AF3" w:rsidRDefault="005F5AF3" w:rsidP="00512BCE">
            <w:pPr>
              <w:widowControl w:val="0"/>
              <w:spacing w:after="160" w:line="264" w:lineRule="auto"/>
              <w:ind w:left="22"/>
              <w:contextualSpacing/>
              <w:jc w:val="center"/>
              <w:rPr>
                <w:color w:val="000000"/>
              </w:rPr>
            </w:pPr>
            <w:r w:rsidRPr="005F5AF3">
              <w:rPr>
                <w:color w:val="000000"/>
              </w:rPr>
              <w:t>7</w:t>
            </w:r>
          </w:p>
        </w:tc>
        <w:tc>
          <w:tcPr>
            <w:tcW w:w="7796" w:type="dxa"/>
            <w:tcBorders>
              <w:top w:val="single" w:sz="4" w:space="0" w:color="000000"/>
              <w:left w:val="single" w:sz="4" w:space="0" w:color="000000"/>
              <w:bottom w:val="single" w:sz="4" w:space="0" w:color="000000"/>
              <w:right w:val="single" w:sz="4" w:space="0" w:color="auto"/>
            </w:tcBorders>
          </w:tcPr>
          <w:p w:rsidR="005F5AF3" w:rsidRPr="005F5AF3" w:rsidRDefault="005F5AF3" w:rsidP="00512BCE">
            <w:pPr>
              <w:widowControl w:val="0"/>
              <w:spacing w:after="200" w:line="276" w:lineRule="auto"/>
              <w:contextualSpacing/>
            </w:pPr>
            <w:r w:rsidRPr="005F5AF3">
              <w:t>1-б</w:t>
            </w:r>
          </w:p>
          <w:p w:rsidR="005F5AF3" w:rsidRPr="005F5AF3" w:rsidRDefault="005F5AF3" w:rsidP="00512BCE">
            <w:pPr>
              <w:widowControl w:val="0"/>
              <w:spacing w:after="200" w:line="276" w:lineRule="auto"/>
              <w:contextualSpacing/>
            </w:pPr>
            <w:r w:rsidRPr="005F5AF3">
              <w:t>2-а</w:t>
            </w:r>
          </w:p>
          <w:p w:rsidR="005F5AF3" w:rsidRPr="005F5AF3" w:rsidRDefault="005F5AF3" w:rsidP="00512BCE">
            <w:pPr>
              <w:widowControl w:val="0"/>
              <w:spacing w:after="200" w:line="276" w:lineRule="auto"/>
              <w:contextualSpacing/>
            </w:pPr>
            <w:r w:rsidRPr="005F5AF3">
              <w:t>3-в</w:t>
            </w:r>
          </w:p>
          <w:p w:rsidR="005F5AF3" w:rsidRPr="005F5AF3" w:rsidRDefault="005F5AF3" w:rsidP="00512BCE">
            <w:pPr>
              <w:widowControl w:val="0"/>
              <w:spacing w:after="200" w:line="276" w:lineRule="auto"/>
              <w:contextualSpacing/>
            </w:pPr>
            <w:r w:rsidRPr="005F5AF3">
              <w:t>4-д</w:t>
            </w:r>
          </w:p>
          <w:p w:rsidR="005F5AF3" w:rsidRPr="005F5AF3" w:rsidRDefault="005F5AF3" w:rsidP="00512BCE">
            <w:pPr>
              <w:widowControl w:val="0"/>
              <w:spacing w:after="200" w:line="276" w:lineRule="auto"/>
              <w:contextualSpacing/>
            </w:pPr>
            <w:r w:rsidRPr="005F5AF3">
              <w:t>5-г</w:t>
            </w:r>
          </w:p>
        </w:tc>
      </w:tr>
      <w:tr w:rsidR="005F5AF3" w:rsidRPr="005F5AF3" w:rsidTr="00512BCE">
        <w:tc>
          <w:tcPr>
            <w:tcW w:w="1951" w:type="dxa"/>
            <w:tcBorders>
              <w:top w:val="single" w:sz="4" w:space="0" w:color="000000"/>
              <w:left w:val="single" w:sz="4" w:space="0" w:color="000000"/>
              <w:bottom w:val="single" w:sz="4" w:space="0" w:color="000000"/>
              <w:right w:val="single" w:sz="4" w:space="0" w:color="000000"/>
            </w:tcBorders>
          </w:tcPr>
          <w:p w:rsidR="005F5AF3" w:rsidRPr="005F5AF3" w:rsidRDefault="005F5AF3" w:rsidP="00512BCE">
            <w:pPr>
              <w:widowControl w:val="0"/>
              <w:spacing w:after="160" w:line="264" w:lineRule="auto"/>
              <w:ind w:left="22"/>
              <w:contextualSpacing/>
              <w:jc w:val="center"/>
              <w:rPr>
                <w:color w:val="000000"/>
              </w:rPr>
            </w:pPr>
            <w:r w:rsidRPr="005F5AF3">
              <w:rPr>
                <w:color w:val="000000"/>
              </w:rPr>
              <w:t>8</w:t>
            </w:r>
          </w:p>
        </w:tc>
        <w:tc>
          <w:tcPr>
            <w:tcW w:w="7796" w:type="dxa"/>
            <w:tcBorders>
              <w:top w:val="single" w:sz="4" w:space="0" w:color="000000"/>
              <w:left w:val="single" w:sz="4" w:space="0" w:color="000000"/>
              <w:bottom w:val="single" w:sz="4" w:space="0" w:color="000000"/>
              <w:right w:val="single" w:sz="4" w:space="0" w:color="auto"/>
            </w:tcBorders>
          </w:tcPr>
          <w:p w:rsidR="005F5AF3" w:rsidRPr="005F5AF3" w:rsidRDefault="005F5AF3" w:rsidP="00512BCE">
            <w:pPr>
              <w:widowControl w:val="0"/>
              <w:shd w:val="clear" w:color="auto" w:fill="FFFFFF"/>
              <w:spacing w:before="100" w:beforeAutospacing="1" w:after="96"/>
            </w:pPr>
            <w:r w:rsidRPr="005F5AF3">
              <w:rPr>
                <w:color w:val="333333"/>
              </w:rPr>
              <w:t>1,3,5,7,6,4,2</w:t>
            </w:r>
          </w:p>
        </w:tc>
      </w:tr>
      <w:tr w:rsidR="005F5AF3" w:rsidRPr="005F5AF3" w:rsidTr="00512BCE">
        <w:tc>
          <w:tcPr>
            <w:tcW w:w="1951" w:type="dxa"/>
            <w:tcBorders>
              <w:top w:val="single" w:sz="4" w:space="0" w:color="000000"/>
              <w:left w:val="single" w:sz="4" w:space="0" w:color="000000"/>
              <w:bottom w:val="single" w:sz="4" w:space="0" w:color="000000"/>
              <w:right w:val="single" w:sz="4" w:space="0" w:color="000000"/>
            </w:tcBorders>
          </w:tcPr>
          <w:p w:rsidR="005F5AF3" w:rsidRPr="005F5AF3" w:rsidRDefault="005F5AF3" w:rsidP="00512BCE">
            <w:pPr>
              <w:widowControl w:val="0"/>
              <w:spacing w:after="160" w:line="264" w:lineRule="auto"/>
              <w:ind w:left="22"/>
              <w:contextualSpacing/>
              <w:jc w:val="center"/>
              <w:rPr>
                <w:color w:val="000000"/>
              </w:rPr>
            </w:pPr>
            <w:r w:rsidRPr="005F5AF3">
              <w:rPr>
                <w:color w:val="000000"/>
              </w:rPr>
              <w:t>9</w:t>
            </w:r>
          </w:p>
        </w:tc>
        <w:tc>
          <w:tcPr>
            <w:tcW w:w="7796" w:type="dxa"/>
            <w:tcBorders>
              <w:top w:val="single" w:sz="4" w:space="0" w:color="000000"/>
              <w:left w:val="single" w:sz="4" w:space="0" w:color="000000"/>
              <w:bottom w:val="single" w:sz="4" w:space="0" w:color="000000"/>
              <w:right w:val="single" w:sz="4" w:space="0" w:color="auto"/>
            </w:tcBorders>
          </w:tcPr>
          <w:p w:rsidR="005F5AF3" w:rsidRPr="005F5AF3" w:rsidRDefault="005F5AF3" w:rsidP="00512BCE">
            <w:pPr>
              <w:pStyle w:val="futurismarkdown-paragraph"/>
              <w:widowControl w:val="0"/>
              <w:shd w:val="clear" w:color="auto" w:fill="FFFFFF"/>
              <w:spacing w:before="0" w:beforeAutospacing="0" w:after="0" w:afterAutospacing="0"/>
            </w:pPr>
            <w:r w:rsidRPr="005F5AF3">
              <w:rPr>
                <w:shd w:val="clear" w:color="auto" w:fill="FFFFFF"/>
              </w:rPr>
              <w:t xml:space="preserve">Согласно </w:t>
            </w:r>
            <w:r w:rsidRPr="005F5AF3">
              <w:rPr>
                <w:b/>
                <w:shd w:val="clear" w:color="auto" w:fill="FFFFFF"/>
              </w:rPr>
              <w:t>ч. 2 ст. 3.7 КоАП РФ</w:t>
            </w:r>
            <w:r w:rsidRPr="005F5AF3">
              <w:rPr>
                <w:shd w:val="clear" w:color="auto" w:fill="FFFFFF"/>
              </w:rPr>
              <w:t xml:space="preserve">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w:t>
            </w:r>
            <w:proofErr w:type="gramStart"/>
            <w:r w:rsidRPr="005F5AF3">
              <w:rPr>
                <w:shd w:val="clear" w:color="auto" w:fill="FFFFFF"/>
              </w:rPr>
              <w:t>дств к с</w:t>
            </w:r>
            <w:proofErr w:type="gramEnd"/>
            <w:r w:rsidRPr="005F5AF3">
              <w:rPr>
                <w:shd w:val="clear" w:color="auto" w:fill="FFFFFF"/>
              </w:rPr>
              <w:t>уществованию.</w:t>
            </w:r>
            <w:r w:rsidRPr="005F5AF3">
              <w:br/>
            </w:r>
            <w:r w:rsidRPr="005F5AF3">
              <w:rPr>
                <w:shd w:val="clear" w:color="auto" w:fill="FFFFFF"/>
              </w:rPr>
              <w:t>В связи с этим назначение дополнительного наказания в виде конфискации является необоснованным, указание об этом подлежит исключению из постановления суда 1 инстанции при пересмотре дела вышестоящими судами.</w:t>
            </w:r>
          </w:p>
        </w:tc>
      </w:tr>
      <w:tr w:rsidR="005F5AF3" w:rsidRPr="005F5AF3" w:rsidTr="00512BCE">
        <w:tc>
          <w:tcPr>
            <w:tcW w:w="1951" w:type="dxa"/>
            <w:tcBorders>
              <w:top w:val="single" w:sz="4" w:space="0" w:color="000000"/>
              <w:left w:val="single" w:sz="4" w:space="0" w:color="000000"/>
              <w:bottom w:val="single" w:sz="4" w:space="0" w:color="000000"/>
              <w:right w:val="single" w:sz="4" w:space="0" w:color="000000"/>
            </w:tcBorders>
          </w:tcPr>
          <w:p w:rsidR="005F5AF3" w:rsidRPr="005F5AF3" w:rsidRDefault="005F5AF3" w:rsidP="00512BCE">
            <w:pPr>
              <w:widowControl w:val="0"/>
              <w:spacing w:after="160" w:line="264" w:lineRule="auto"/>
              <w:ind w:left="22"/>
              <w:contextualSpacing/>
              <w:jc w:val="center"/>
              <w:rPr>
                <w:color w:val="000000"/>
              </w:rPr>
            </w:pPr>
            <w:r w:rsidRPr="005F5AF3">
              <w:rPr>
                <w:color w:val="000000"/>
              </w:rPr>
              <w:t>10</w:t>
            </w:r>
          </w:p>
        </w:tc>
        <w:tc>
          <w:tcPr>
            <w:tcW w:w="7796" w:type="dxa"/>
            <w:tcBorders>
              <w:top w:val="single" w:sz="4" w:space="0" w:color="000000"/>
              <w:left w:val="single" w:sz="4" w:space="0" w:color="000000"/>
              <w:bottom w:val="single" w:sz="4" w:space="0" w:color="000000"/>
              <w:right w:val="single" w:sz="4" w:space="0" w:color="auto"/>
            </w:tcBorders>
          </w:tcPr>
          <w:p w:rsidR="005F5AF3" w:rsidRPr="005F5AF3" w:rsidRDefault="005F5AF3" w:rsidP="00512BCE">
            <w:pPr>
              <w:widowControl w:val="0"/>
              <w:numPr>
                <w:ilvl w:val="0"/>
                <w:numId w:val="10"/>
              </w:numPr>
              <w:shd w:val="clear" w:color="auto" w:fill="FFFFFF"/>
              <w:ind w:left="0"/>
            </w:pPr>
            <w:r w:rsidRPr="005F5AF3">
              <w:rPr>
                <w:bCs/>
                <w:shd w:val="clear" w:color="auto" w:fill="FFFFFF"/>
              </w:rPr>
              <w:t>Административное</w:t>
            </w:r>
            <w:r w:rsidRPr="005F5AF3">
              <w:rPr>
                <w:shd w:val="clear" w:color="auto" w:fill="FFFFFF"/>
              </w:rPr>
              <w:t> </w:t>
            </w:r>
            <w:r w:rsidRPr="005F5AF3">
              <w:rPr>
                <w:bCs/>
                <w:shd w:val="clear" w:color="auto" w:fill="FFFFFF"/>
              </w:rPr>
              <w:t>правонарушение</w:t>
            </w:r>
          </w:p>
        </w:tc>
      </w:tr>
      <w:tr w:rsidR="00F64107" w:rsidRPr="005F5AF3" w:rsidTr="00512BCE">
        <w:tc>
          <w:tcPr>
            <w:tcW w:w="1951" w:type="dxa"/>
            <w:tcBorders>
              <w:top w:val="single" w:sz="4" w:space="0" w:color="000000"/>
              <w:left w:val="single" w:sz="4" w:space="0" w:color="000000"/>
              <w:bottom w:val="single" w:sz="4" w:space="0" w:color="000000"/>
              <w:right w:val="single" w:sz="4" w:space="0" w:color="000000"/>
            </w:tcBorders>
          </w:tcPr>
          <w:p w:rsidR="00F64107" w:rsidRPr="005F5AF3" w:rsidRDefault="00F64107" w:rsidP="00512BCE">
            <w:pPr>
              <w:widowControl w:val="0"/>
              <w:spacing w:after="160" w:line="264" w:lineRule="auto"/>
              <w:ind w:left="22"/>
              <w:contextualSpacing/>
              <w:jc w:val="center"/>
              <w:rPr>
                <w:color w:val="000000"/>
              </w:rPr>
            </w:pPr>
            <w:r>
              <w:rPr>
                <w:color w:val="000000"/>
              </w:rPr>
              <w:t>11</w:t>
            </w:r>
          </w:p>
        </w:tc>
        <w:tc>
          <w:tcPr>
            <w:tcW w:w="7796" w:type="dxa"/>
            <w:tcBorders>
              <w:top w:val="single" w:sz="4" w:space="0" w:color="000000"/>
              <w:left w:val="single" w:sz="4" w:space="0" w:color="000000"/>
              <w:bottom w:val="single" w:sz="4" w:space="0" w:color="000000"/>
              <w:right w:val="single" w:sz="4" w:space="0" w:color="auto"/>
            </w:tcBorders>
          </w:tcPr>
          <w:p w:rsidR="00F64107" w:rsidRPr="005F5AF3" w:rsidRDefault="00F64107" w:rsidP="00512BCE">
            <w:pPr>
              <w:widowControl w:val="0"/>
              <w:numPr>
                <w:ilvl w:val="0"/>
                <w:numId w:val="10"/>
              </w:numPr>
              <w:shd w:val="clear" w:color="auto" w:fill="FFFFFF"/>
              <w:ind w:left="0"/>
              <w:rPr>
                <w:bCs/>
                <w:shd w:val="clear" w:color="auto" w:fill="FFFFFF"/>
              </w:rPr>
            </w:pPr>
            <w:r>
              <w:rPr>
                <w:bCs/>
                <w:shd w:val="clear" w:color="auto" w:fill="FFFFFF"/>
              </w:rPr>
              <w:t>156</w:t>
            </w:r>
          </w:p>
        </w:tc>
      </w:tr>
      <w:tr w:rsidR="00F64107" w:rsidRPr="005F5AF3" w:rsidTr="00512BCE">
        <w:tc>
          <w:tcPr>
            <w:tcW w:w="1951" w:type="dxa"/>
            <w:tcBorders>
              <w:top w:val="single" w:sz="4" w:space="0" w:color="000000"/>
              <w:left w:val="single" w:sz="4" w:space="0" w:color="000000"/>
              <w:bottom w:val="single" w:sz="4" w:space="0" w:color="000000"/>
              <w:right w:val="single" w:sz="4" w:space="0" w:color="000000"/>
            </w:tcBorders>
          </w:tcPr>
          <w:p w:rsidR="00F64107" w:rsidRPr="005F5AF3" w:rsidRDefault="00F64107" w:rsidP="00512BCE">
            <w:pPr>
              <w:widowControl w:val="0"/>
              <w:spacing w:after="160" w:line="264" w:lineRule="auto"/>
              <w:ind w:left="22"/>
              <w:contextualSpacing/>
              <w:jc w:val="center"/>
              <w:rPr>
                <w:color w:val="000000"/>
              </w:rPr>
            </w:pPr>
            <w:r>
              <w:rPr>
                <w:color w:val="000000"/>
              </w:rPr>
              <w:t>12</w:t>
            </w:r>
          </w:p>
        </w:tc>
        <w:tc>
          <w:tcPr>
            <w:tcW w:w="7796" w:type="dxa"/>
            <w:tcBorders>
              <w:top w:val="single" w:sz="4" w:space="0" w:color="000000"/>
              <w:left w:val="single" w:sz="4" w:space="0" w:color="000000"/>
              <w:bottom w:val="single" w:sz="4" w:space="0" w:color="000000"/>
              <w:right w:val="single" w:sz="4" w:space="0" w:color="auto"/>
            </w:tcBorders>
          </w:tcPr>
          <w:p w:rsidR="00F64107" w:rsidRPr="005F5AF3" w:rsidRDefault="00F64107" w:rsidP="00F64107">
            <w:pPr>
              <w:rPr>
                <w:bCs/>
                <w:shd w:val="clear" w:color="auto" w:fill="FFFFFF"/>
              </w:rPr>
            </w:pPr>
            <w:r>
              <w:t>21112</w:t>
            </w:r>
          </w:p>
        </w:tc>
      </w:tr>
      <w:tr w:rsidR="00F64107" w:rsidRPr="005F5AF3" w:rsidTr="00512BCE">
        <w:tc>
          <w:tcPr>
            <w:tcW w:w="1951" w:type="dxa"/>
            <w:tcBorders>
              <w:top w:val="single" w:sz="4" w:space="0" w:color="000000"/>
              <w:left w:val="single" w:sz="4" w:space="0" w:color="000000"/>
              <w:bottom w:val="single" w:sz="4" w:space="0" w:color="000000"/>
              <w:right w:val="single" w:sz="4" w:space="0" w:color="000000"/>
            </w:tcBorders>
          </w:tcPr>
          <w:p w:rsidR="00F64107" w:rsidRPr="005F5AF3" w:rsidRDefault="00F64107" w:rsidP="00512BCE">
            <w:pPr>
              <w:widowControl w:val="0"/>
              <w:spacing w:after="160" w:line="264" w:lineRule="auto"/>
              <w:ind w:left="22"/>
              <w:contextualSpacing/>
              <w:jc w:val="center"/>
              <w:rPr>
                <w:color w:val="000000"/>
              </w:rPr>
            </w:pPr>
            <w:r>
              <w:rPr>
                <w:color w:val="000000"/>
              </w:rPr>
              <w:t>13</w:t>
            </w:r>
          </w:p>
        </w:tc>
        <w:tc>
          <w:tcPr>
            <w:tcW w:w="7796" w:type="dxa"/>
            <w:tcBorders>
              <w:top w:val="single" w:sz="4" w:space="0" w:color="000000"/>
              <w:left w:val="single" w:sz="4" w:space="0" w:color="000000"/>
              <w:bottom w:val="single" w:sz="4" w:space="0" w:color="000000"/>
              <w:right w:val="single" w:sz="4" w:space="0" w:color="auto"/>
            </w:tcBorders>
          </w:tcPr>
          <w:p w:rsidR="00F64107" w:rsidRDefault="00F64107" w:rsidP="00F64107">
            <w:pPr>
              <w:pStyle w:val="aa"/>
              <w:spacing w:before="0" w:beforeAutospacing="0" w:after="0" w:afterAutospacing="0"/>
            </w:pPr>
            <w:r>
              <w:t>1)  Приведены три обстоятельства, исключающие наступление административной ответственности, например:</w:t>
            </w:r>
          </w:p>
          <w:p w:rsidR="00F64107" w:rsidRDefault="00F64107" w:rsidP="00F64107">
            <w:pPr>
              <w:pStyle w:val="leftmargin"/>
              <w:spacing w:before="0" w:beforeAutospacing="0" w:after="0" w:afterAutospacing="0"/>
            </w:pPr>
            <w:r>
              <w:t>— Крайняя необходимость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причинённый вред является менее значительным, чем предотвращённый вред).</w:t>
            </w:r>
          </w:p>
          <w:p w:rsidR="00F64107" w:rsidRDefault="00F64107" w:rsidP="00F64107">
            <w:pPr>
              <w:pStyle w:val="leftmargin"/>
              <w:spacing w:before="0" w:beforeAutospacing="0" w:after="0" w:afterAutospacing="0"/>
            </w:pPr>
            <w:r>
              <w:t>— Невменяемость лица (то есть лицо не могло осознавать фактический характер и противоправность своих действи</w:t>
            </w:r>
            <w:proofErr w:type="gramStart"/>
            <w:r>
              <w:t>й(</w:t>
            </w:r>
            <w:proofErr w:type="gramEnd"/>
            <w:r>
              <w:t>бездействия) либо руководить ими вследствие хронического</w:t>
            </w:r>
          </w:p>
          <w:p w:rsidR="00F64107" w:rsidRDefault="00F64107" w:rsidP="00F64107">
            <w:pPr>
              <w:pStyle w:val="aa"/>
              <w:spacing w:before="0" w:beforeAutospacing="0" w:after="0" w:afterAutospacing="0"/>
            </w:pPr>
            <w:r>
              <w:t>психического расстройства, временного психического расстройства, слабоумия или иного болезненного состояния психики).</w:t>
            </w:r>
          </w:p>
          <w:p w:rsidR="00F64107" w:rsidRDefault="00F64107" w:rsidP="00F64107">
            <w:pPr>
              <w:pStyle w:val="leftmargin"/>
              <w:spacing w:before="0" w:beforeAutospacing="0" w:after="0" w:afterAutospacing="0"/>
            </w:pPr>
            <w:r>
              <w:t>— Малозначительность совершенного правонарушения (лицо может быть освобождено по решению суда).</w:t>
            </w:r>
          </w:p>
          <w:p w:rsidR="00F64107" w:rsidRDefault="00F64107" w:rsidP="00F64107">
            <w:pPr>
              <w:pStyle w:val="leftmargin"/>
              <w:spacing w:before="0" w:beforeAutospacing="0" w:after="0" w:afterAutospacing="0"/>
            </w:pPr>
            <w:r>
              <w:t xml:space="preserve">— Решение комиссии по делам несовершеннолетних (в тех </w:t>
            </w:r>
            <w:proofErr w:type="spellStart"/>
            <w:r>
              <w:t>случая</w:t>
            </w:r>
            <w:proofErr w:type="gramStart"/>
            <w:r>
              <w:t>x</w:t>
            </w:r>
            <w:proofErr w:type="spellEnd"/>
            <w:proofErr w:type="gramEnd"/>
            <w:r>
              <w:t>, если правонарушение совершено лицом в возрасте от 16 до 18 лет с применением к нему меры воздействия, предусмотренной федеральным законодательством о защите прав несовершеннолетних).</w:t>
            </w:r>
          </w:p>
          <w:p w:rsidR="00F64107" w:rsidRDefault="00F64107" w:rsidP="00F64107">
            <w:pPr>
              <w:pStyle w:val="aa"/>
              <w:spacing w:before="0" w:beforeAutospacing="0" w:after="0" w:afterAutospacing="0"/>
            </w:pPr>
            <w:r>
              <w:t xml:space="preserve">2)  Дано объяснение понятию, например: административное наказание  — </w:t>
            </w:r>
            <w:r>
              <w:lastRenderedPageBreak/>
              <w:t xml:space="preserve">это применение мер государственного принуждения, предусмотренных КоАП РФ, к </w:t>
            </w:r>
            <w:proofErr w:type="gramStart"/>
            <w:r>
              <w:t>лицу</w:t>
            </w:r>
            <w:proofErr w:type="gramEnd"/>
            <w:r>
              <w:t xml:space="preserve"> совершившему административный проступок.</w:t>
            </w:r>
          </w:p>
          <w:p w:rsidR="00F64107" w:rsidRPr="005F5AF3" w:rsidRDefault="00F64107" w:rsidP="00F64107">
            <w:pPr>
              <w:pStyle w:val="leftmargin"/>
              <w:spacing w:before="0" w:beforeAutospacing="0" w:after="0" w:afterAutospacing="0"/>
              <w:rPr>
                <w:bCs/>
                <w:shd w:val="clear" w:color="auto" w:fill="FFFFFF"/>
              </w:rPr>
            </w:pPr>
            <w:r>
              <w:t>Обстоятельства могут быть изложены в иных формулировках.</w:t>
            </w:r>
          </w:p>
        </w:tc>
      </w:tr>
      <w:tr w:rsidR="00F64107" w:rsidRPr="005F5AF3" w:rsidTr="00512BCE">
        <w:tc>
          <w:tcPr>
            <w:tcW w:w="1951" w:type="dxa"/>
            <w:tcBorders>
              <w:top w:val="single" w:sz="4" w:space="0" w:color="000000"/>
              <w:left w:val="single" w:sz="4" w:space="0" w:color="000000"/>
              <w:bottom w:val="single" w:sz="4" w:space="0" w:color="000000"/>
              <w:right w:val="single" w:sz="4" w:space="0" w:color="000000"/>
            </w:tcBorders>
          </w:tcPr>
          <w:p w:rsidR="00F64107" w:rsidRPr="005F5AF3" w:rsidRDefault="00F64107" w:rsidP="00512BCE">
            <w:pPr>
              <w:widowControl w:val="0"/>
              <w:spacing w:after="160" w:line="264" w:lineRule="auto"/>
              <w:ind w:left="22"/>
              <w:contextualSpacing/>
              <w:jc w:val="center"/>
              <w:rPr>
                <w:color w:val="000000"/>
              </w:rPr>
            </w:pPr>
            <w:r>
              <w:rPr>
                <w:color w:val="000000"/>
              </w:rPr>
              <w:lastRenderedPageBreak/>
              <w:t>14</w:t>
            </w:r>
          </w:p>
        </w:tc>
        <w:tc>
          <w:tcPr>
            <w:tcW w:w="7796" w:type="dxa"/>
            <w:tcBorders>
              <w:top w:val="single" w:sz="4" w:space="0" w:color="000000"/>
              <w:left w:val="single" w:sz="4" w:space="0" w:color="000000"/>
              <w:bottom w:val="single" w:sz="4" w:space="0" w:color="000000"/>
              <w:right w:val="single" w:sz="4" w:space="0" w:color="auto"/>
            </w:tcBorders>
          </w:tcPr>
          <w:p w:rsidR="00F64107" w:rsidRPr="005F5AF3" w:rsidRDefault="00F64107" w:rsidP="00F64107">
            <w:pPr>
              <w:rPr>
                <w:bCs/>
                <w:shd w:val="clear" w:color="auto" w:fill="FFFFFF"/>
              </w:rPr>
            </w:pPr>
            <w:r>
              <w:t>124</w:t>
            </w:r>
          </w:p>
        </w:tc>
      </w:tr>
      <w:tr w:rsidR="00F64107" w:rsidRPr="005F5AF3" w:rsidTr="00512BCE">
        <w:tc>
          <w:tcPr>
            <w:tcW w:w="1951" w:type="dxa"/>
            <w:tcBorders>
              <w:top w:val="single" w:sz="4" w:space="0" w:color="000000"/>
              <w:left w:val="single" w:sz="4" w:space="0" w:color="000000"/>
              <w:bottom w:val="single" w:sz="4" w:space="0" w:color="000000"/>
              <w:right w:val="single" w:sz="4" w:space="0" w:color="000000"/>
            </w:tcBorders>
          </w:tcPr>
          <w:p w:rsidR="00F64107" w:rsidRPr="005F5AF3" w:rsidRDefault="00F64107" w:rsidP="00512BCE">
            <w:pPr>
              <w:widowControl w:val="0"/>
              <w:spacing w:after="160" w:line="264" w:lineRule="auto"/>
              <w:ind w:left="22"/>
              <w:contextualSpacing/>
              <w:jc w:val="center"/>
              <w:rPr>
                <w:color w:val="000000"/>
              </w:rPr>
            </w:pPr>
            <w:r>
              <w:rPr>
                <w:color w:val="000000"/>
              </w:rPr>
              <w:t>15</w:t>
            </w:r>
          </w:p>
        </w:tc>
        <w:tc>
          <w:tcPr>
            <w:tcW w:w="7796" w:type="dxa"/>
            <w:tcBorders>
              <w:top w:val="single" w:sz="4" w:space="0" w:color="000000"/>
              <w:left w:val="single" w:sz="4" w:space="0" w:color="000000"/>
              <w:bottom w:val="single" w:sz="4" w:space="0" w:color="000000"/>
              <w:right w:val="single" w:sz="4" w:space="0" w:color="auto"/>
            </w:tcBorders>
          </w:tcPr>
          <w:p w:rsidR="00F64107" w:rsidRPr="005F5AF3" w:rsidRDefault="00EA7D79" w:rsidP="00EA7D79">
            <w:pPr>
              <w:rPr>
                <w:bCs/>
                <w:shd w:val="clear" w:color="auto" w:fill="FFFFFF"/>
              </w:rPr>
            </w:pPr>
            <w:r>
              <w:t>конституционное</w:t>
            </w:r>
          </w:p>
        </w:tc>
      </w:tr>
      <w:tr w:rsidR="00F64107" w:rsidRPr="005F5AF3" w:rsidTr="00512BCE">
        <w:tc>
          <w:tcPr>
            <w:tcW w:w="1951" w:type="dxa"/>
            <w:tcBorders>
              <w:top w:val="single" w:sz="4" w:space="0" w:color="000000"/>
              <w:left w:val="single" w:sz="4" w:space="0" w:color="000000"/>
              <w:bottom w:val="single" w:sz="4" w:space="0" w:color="000000"/>
              <w:right w:val="single" w:sz="4" w:space="0" w:color="000000"/>
            </w:tcBorders>
          </w:tcPr>
          <w:p w:rsidR="00F64107" w:rsidRPr="005F5AF3" w:rsidRDefault="00F64107" w:rsidP="00512BCE">
            <w:pPr>
              <w:widowControl w:val="0"/>
              <w:spacing w:after="160" w:line="264" w:lineRule="auto"/>
              <w:ind w:left="22"/>
              <w:contextualSpacing/>
              <w:jc w:val="center"/>
              <w:rPr>
                <w:color w:val="000000"/>
              </w:rPr>
            </w:pPr>
            <w:r>
              <w:rPr>
                <w:color w:val="000000"/>
              </w:rPr>
              <w:t>16</w:t>
            </w:r>
          </w:p>
        </w:tc>
        <w:tc>
          <w:tcPr>
            <w:tcW w:w="7796" w:type="dxa"/>
            <w:tcBorders>
              <w:top w:val="single" w:sz="4" w:space="0" w:color="000000"/>
              <w:left w:val="single" w:sz="4" w:space="0" w:color="000000"/>
              <w:bottom w:val="single" w:sz="4" w:space="0" w:color="000000"/>
              <w:right w:val="single" w:sz="4" w:space="0" w:color="auto"/>
            </w:tcBorders>
          </w:tcPr>
          <w:p w:rsidR="00EA7D79" w:rsidRDefault="00EA7D79" w:rsidP="00EA7D79">
            <w:pPr>
              <w:pStyle w:val="leftmargin"/>
              <w:spacing w:before="0" w:beforeAutospacing="0" w:after="0" w:afterAutospacing="0"/>
            </w:pPr>
            <w:r>
              <w:t>Один из вариантов плана раскрытия данной темы:</w:t>
            </w:r>
          </w:p>
          <w:p w:rsidR="00EA7D79" w:rsidRDefault="00EA7D79" w:rsidP="00EA7D79">
            <w:pPr>
              <w:pStyle w:val="aa"/>
              <w:spacing w:before="0" w:beforeAutospacing="0" w:after="0" w:afterAutospacing="0"/>
            </w:pPr>
            <w:r>
              <w:t>1.   Понятие о правоотношениях.</w:t>
            </w:r>
          </w:p>
          <w:p w:rsidR="00EA7D79" w:rsidRDefault="00EA7D79" w:rsidP="00EA7D79">
            <w:pPr>
              <w:pStyle w:val="aa"/>
              <w:spacing w:before="0" w:beforeAutospacing="0" w:after="0" w:afterAutospacing="0"/>
            </w:pPr>
            <w:r>
              <w:t>2.Основания для возникновения правоотношений  — юридические факты:</w:t>
            </w:r>
          </w:p>
          <w:p w:rsidR="00EA7D79" w:rsidRDefault="00EA7D79" w:rsidP="00EA7D79">
            <w:pPr>
              <w:pStyle w:val="leftmargin"/>
              <w:spacing w:before="0" w:beforeAutospacing="0" w:after="0" w:afterAutospacing="0"/>
            </w:pPr>
            <w:r>
              <w:t>а)  события;</w:t>
            </w:r>
          </w:p>
          <w:p w:rsidR="00EA7D79" w:rsidRDefault="00EA7D79" w:rsidP="00EA7D79">
            <w:pPr>
              <w:pStyle w:val="leftmargin"/>
              <w:spacing w:before="0" w:beforeAutospacing="0" w:after="0" w:afterAutospacing="0"/>
            </w:pPr>
            <w:r>
              <w:t>б)  действия.</w:t>
            </w:r>
          </w:p>
          <w:p w:rsidR="00EA7D79" w:rsidRDefault="00EA7D79" w:rsidP="00EA7D79">
            <w:pPr>
              <w:pStyle w:val="aa"/>
              <w:spacing w:before="0" w:beforeAutospacing="0" w:after="0" w:afterAutospacing="0"/>
            </w:pPr>
            <w:r>
              <w:t>3.  Субъекты правоотношений:</w:t>
            </w:r>
          </w:p>
          <w:p w:rsidR="00EA7D79" w:rsidRDefault="00EA7D79" w:rsidP="00EA7D79">
            <w:pPr>
              <w:pStyle w:val="leftmargin"/>
              <w:spacing w:before="0" w:beforeAutospacing="0" w:after="0" w:afterAutospacing="0"/>
            </w:pPr>
            <w:r>
              <w:t>а)  физические лица (граждане)</w:t>
            </w:r>
          </w:p>
          <w:p w:rsidR="00EA7D79" w:rsidRDefault="00EA7D79" w:rsidP="00EA7D79">
            <w:pPr>
              <w:pStyle w:val="leftmargin"/>
              <w:spacing w:before="0" w:beforeAutospacing="0" w:after="0" w:afterAutospacing="0"/>
            </w:pPr>
            <w:r>
              <w:t>б)  юридические лица (предприятия, организации);</w:t>
            </w:r>
          </w:p>
          <w:p w:rsidR="00EA7D79" w:rsidRDefault="00EA7D79" w:rsidP="00EA7D79">
            <w:pPr>
              <w:pStyle w:val="leftmargin"/>
              <w:spacing w:before="0" w:beforeAutospacing="0" w:after="0" w:afterAutospacing="0"/>
            </w:pPr>
            <w:r>
              <w:t>в)  публично-правовые образования.</w:t>
            </w:r>
          </w:p>
          <w:p w:rsidR="00EA7D79" w:rsidRDefault="00EA7D79" w:rsidP="00EA7D79">
            <w:pPr>
              <w:pStyle w:val="aa"/>
              <w:spacing w:before="0" w:beforeAutospacing="0" w:after="0" w:afterAutospacing="0"/>
            </w:pPr>
            <w:r>
              <w:t>4.  Правоспособность и дееспособность участников правоотношений.</w:t>
            </w:r>
          </w:p>
          <w:p w:rsidR="00EA7D79" w:rsidRDefault="00EA7D79" w:rsidP="00EA7D79">
            <w:pPr>
              <w:pStyle w:val="aa"/>
              <w:spacing w:before="0" w:beforeAutospacing="0" w:after="0" w:afterAutospacing="0"/>
            </w:pPr>
            <w:r>
              <w:t>5.  Виды правоотношений по отраслям права:</w:t>
            </w:r>
          </w:p>
          <w:p w:rsidR="00EA7D79" w:rsidRDefault="00EA7D79" w:rsidP="00EA7D79">
            <w:pPr>
              <w:pStyle w:val="leftmargin"/>
              <w:spacing w:before="0" w:beforeAutospacing="0" w:after="0" w:afterAutospacing="0"/>
            </w:pPr>
            <w:r>
              <w:t>а)  гражданские;</w:t>
            </w:r>
          </w:p>
          <w:p w:rsidR="00EA7D79" w:rsidRDefault="00EA7D79" w:rsidP="00EA7D79">
            <w:pPr>
              <w:pStyle w:val="leftmargin"/>
              <w:spacing w:before="0" w:beforeAutospacing="0" w:after="0" w:afterAutospacing="0"/>
            </w:pPr>
            <w:r>
              <w:t>б)  конституционные;</w:t>
            </w:r>
          </w:p>
          <w:p w:rsidR="00EA7D79" w:rsidRDefault="00EA7D79" w:rsidP="00EA7D79">
            <w:pPr>
              <w:pStyle w:val="leftmargin"/>
              <w:spacing w:before="0" w:beforeAutospacing="0" w:after="0" w:afterAutospacing="0"/>
            </w:pPr>
            <w:r>
              <w:t>в)  административные;</w:t>
            </w:r>
          </w:p>
          <w:p w:rsidR="00EA7D79" w:rsidRDefault="00EA7D79" w:rsidP="00EA7D79">
            <w:pPr>
              <w:pStyle w:val="leftmargin"/>
              <w:spacing w:before="0" w:beforeAutospacing="0" w:after="0" w:afterAutospacing="0"/>
            </w:pPr>
            <w:r>
              <w:t>г)  трудовые;</w:t>
            </w:r>
          </w:p>
          <w:p w:rsidR="00EA7D79" w:rsidRDefault="00EA7D79" w:rsidP="00EA7D79">
            <w:pPr>
              <w:pStyle w:val="leftmargin"/>
              <w:spacing w:before="0" w:beforeAutospacing="0" w:after="0" w:afterAutospacing="0"/>
            </w:pPr>
            <w:r>
              <w:t>д)  уголовные;</w:t>
            </w:r>
          </w:p>
          <w:p w:rsidR="00EA7D79" w:rsidRDefault="00EA7D79" w:rsidP="00EA7D79">
            <w:pPr>
              <w:pStyle w:val="leftmargin"/>
              <w:spacing w:before="0" w:beforeAutospacing="0" w:after="0" w:afterAutospacing="0"/>
            </w:pPr>
            <w:r>
              <w:t>е)  процессуальные.</w:t>
            </w:r>
          </w:p>
          <w:p w:rsidR="00F64107" w:rsidRPr="005F5AF3" w:rsidRDefault="00EA7D79" w:rsidP="00EA7D79">
            <w:pPr>
              <w:pStyle w:val="aa"/>
              <w:spacing w:before="0" w:beforeAutospacing="0" w:after="0" w:afterAutospacing="0"/>
              <w:rPr>
                <w:bCs/>
                <w:shd w:val="clear" w:color="auto" w:fill="FFFFFF"/>
              </w:rPr>
            </w:pPr>
            <w:r>
              <w:t>6.  Особенности формирования и развития правоотношений в современном праве.</w:t>
            </w:r>
          </w:p>
        </w:tc>
      </w:tr>
      <w:tr w:rsidR="00F64107" w:rsidRPr="005F5AF3" w:rsidTr="00512BCE">
        <w:tc>
          <w:tcPr>
            <w:tcW w:w="1951" w:type="dxa"/>
            <w:tcBorders>
              <w:top w:val="single" w:sz="4" w:space="0" w:color="000000"/>
              <w:left w:val="single" w:sz="4" w:space="0" w:color="000000"/>
              <w:bottom w:val="single" w:sz="4" w:space="0" w:color="000000"/>
              <w:right w:val="single" w:sz="4" w:space="0" w:color="000000"/>
            </w:tcBorders>
          </w:tcPr>
          <w:p w:rsidR="00F64107" w:rsidRPr="005F5AF3" w:rsidRDefault="00F64107" w:rsidP="00512BCE">
            <w:pPr>
              <w:widowControl w:val="0"/>
              <w:spacing w:after="160" w:line="264" w:lineRule="auto"/>
              <w:ind w:left="22"/>
              <w:contextualSpacing/>
              <w:jc w:val="center"/>
              <w:rPr>
                <w:color w:val="000000"/>
              </w:rPr>
            </w:pPr>
            <w:r>
              <w:rPr>
                <w:color w:val="000000"/>
              </w:rPr>
              <w:t>17</w:t>
            </w:r>
          </w:p>
        </w:tc>
        <w:tc>
          <w:tcPr>
            <w:tcW w:w="7796" w:type="dxa"/>
            <w:tcBorders>
              <w:top w:val="single" w:sz="4" w:space="0" w:color="000000"/>
              <w:left w:val="single" w:sz="4" w:space="0" w:color="000000"/>
              <w:bottom w:val="single" w:sz="4" w:space="0" w:color="000000"/>
              <w:right w:val="single" w:sz="4" w:space="0" w:color="auto"/>
            </w:tcBorders>
          </w:tcPr>
          <w:p w:rsidR="00B53126" w:rsidRDefault="00B53126" w:rsidP="00B53126">
            <w:pPr>
              <w:pStyle w:val="leftmargin"/>
              <w:spacing w:before="0" w:beforeAutospacing="0" w:after="0" w:afterAutospacing="0"/>
            </w:pPr>
            <w:r>
              <w:t>1.  Предположение о цели, например: привлечение дополнительных средств на расширение деятельности.</w:t>
            </w:r>
          </w:p>
          <w:p w:rsidR="00B53126" w:rsidRDefault="00B53126" w:rsidP="00B53126">
            <w:pPr>
              <w:pStyle w:val="leftmargin"/>
              <w:spacing w:before="0" w:beforeAutospacing="0" w:after="0" w:afterAutospacing="0"/>
            </w:pPr>
            <w:r>
              <w:t>2.  Юридическое действие: провести общее собрание участников, которое должно принять соответствующее решение (о проведении реорганизации).</w:t>
            </w:r>
          </w:p>
          <w:p w:rsidR="00B53126" w:rsidRDefault="00B53126" w:rsidP="00B53126">
            <w:pPr>
              <w:pStyle w:val="leftmargin"/>
              <w:spacing w:before="0" w:beforeAutospacing="0" w:after="0" w:afterAutospacing="0"/>
            </w:pPr>
            <w:r>
              <w:t>3.  Два изменения в статусе, например:</w:t>
            </w:r>
          </w:p>
          <w:p w:rsidR="00B53126" w:rsidRDefault="00B53126" w:rsidP="00B53126">
            <w:pPr>
              <w:pStyle w:val="leftmargin"/>
              <w:spacing w:before="0" w:beforeAutospacing="0" w:after="0" w:afterAutospacing="0"/>
            </w:pPr>
            <w:r>
              <w:t>—  появятся новые участники-вкладчики, которые несут риск убытков только в пределах внесённых им вкладов;</w:t>
            </w:r>
          </w:p>
          <w:p w:rsidR="00B53126" w:rsidRDefault="00B53126" w:rsidP="00B53126">
            <w:pPr>
              <w:pStyle w:val="leftmargin"/>
              <w:spacing w:before="0" w:beforeAutospacing="0" w:after="0" w:afterAutospacing="0"/>
            </w:pPr>
            <w:r>
              <w:t>—  участники-вкладчики не смогут принимать участия в осуществлении предпринимательской деятельности;</w:t>
            </w:r>
          </w:p>
          <w:p w:rsidR="00B53126" w:rsidRDefault="00B53126" w:rsidP="00B53126">
            <w:pPr>
              <w:pStyle w:val="leftmargin"/>
              <w:spacing w:before="0" w:beforeAutospacing="0" w:after="0" w:afterAutospacing="0"/>
            </w:pPr>
            <w:r>
              <w:t>—  вкладчик, в отличие от полного товарища, вправе в любое время выйти из товарищества и получить свой вклад.</w:t>
            </w:r>
          </w:p>
          <w:p w:rsidR="00B53126" w:rsidRDefault="00B53126" w:rsidP="00B53126">
            <w:pPr>
              <w:pStyle w:val="leftmargin"/>
              <w:spacing w:before="0" w:beforeAutospacing="0" w:after="0" w:afterAutospacing="0"/>
            </w:pPr>
            <w:r>
              <w:t>4.  Две характеристики, оставшиеся без изменений, например:</w:t>
            </w:r>
          </w:p>
          <w:p w:rsidR="00B53126" w:rsidRDefault="00B53126" w:rsidP="00B53126">
            <w:pPr>
              <w:pStyle w:val="leftmargin"/>
              <w:spacing w:before="0" w:beforeAutospacing="0" w:after="0" w:afterAutospacing="0"/>
            </w:pPr>
            <w:r>
              <w:t>—  капитал разделён на доли (вклады);</w:t>
            </w:r>
          </w:p>
          <w:p w:rsidR="00B53126" w:rsidRDefault="00B53126" w:rsidP="00B53126">
            <w:pPr>
              <w:pStyle w:val="leftmargin"/>
              <w:spacing w:before="0" w:beforeAutospacing="0" w:after="0" w:afterAutospacing="0"/>
            </w:pPr>
            <w:r>
              <w:t>—  учредителями, как и прежде, могут быть только индивидуальные предприниматели и коммерческие организации;</w:t>
            </w:r>
          </w:p>
          <w:p w:rsidR="00F64107" w:rsidRPr="005F5AF3" w:rsidRDefault="00B53126" w:rsidP="00B53126">
            <w:pPr>
              <w:pStyle w:val="leftmargin"/>
              <w:spacing w:before="0" w:beforeAutospacing="0" w:after="0" w:afterAutospacing="0"/>
              <w:rPr>
                <w:bCs/>
                <w:shd w:val="clear" w:color="auto" w:fill="FFFFFF"/>
              </w:rPr>
            </w:pPr>
            <w:r>
              <w:t>—  минимальное число участников  — два.</w:t>
            </w:r>
          </w:p>
        </w:tc>
      </w:tr>
      <w:tr w:rsidR="00F64107" w:rsidRPr="005F5AF3" w:rsidTr="00512BCE">
        <w:tc>
          <w:tcPr>
            <w:tcW w:w="1951" w:type="dxa"/>
            <w:tcBorders>
              <w:top w:val="single" w:sz="4" w:space="0" w:color="000000"/>
              <w:left w:val="single" w:sz="4" w:space="0" w:color="000000"/>
              <w:bottom w:val="single" w:sz="4" w:space="0" w:color="000000"/>
              <w:right w:val="single" w:sz="4" w:space="0" w:color="000000"/>
            </w:tcBorders>
          </w:tcPr>
          <w:p w:rsidR="00F64107" w:rsidRPr="005F5AF3" w:rsidRDefault="00F64107" w:rsidP="00512BCE">
            <w:pPr>
              <w:widowControl w:val="0"/>
              <w:spacing w:after="160" w:line="264" w:lineRule="auto"/>
              <w:ind w:left="22"/>
              <w:contextualSpacing/>
              <w:jc w:val="center"/>
              <w:rPr>
                <w:color w:val="000000"/>
              </w:rPr>
            </w:pPr>
            <w:r>
              <w:rPr>
                <w:color w:val="000000"/>
              </w:rPr>
              <w:t>18</w:t>
            </w:r>
          </w:p>
        </w:tc>
        <w:tc>
          <w:tcPr>
            <w:tcW w:w="7796" w:type="dxa"/>
            <w:tcBorders>
              <w:top w:val="single" w:sz="4" w:space="0" w:color="000000"/>
              <w:left w:val="single" w:sz="4" w:space="0" w:color="000000"/>
              <w:bottom w:val="single" w:sz="4" w:space="0" w:color="000000"/>
              <w:right w:val="single" w:sz="4" w:space="0" w:color="auto"/>
            </w:tcBorders>
          </w:tcPr>
          <w:p w:rsidR="00F64107" w:rsidRPr="005F5AF3" w:rsidRDefault="001133DE" w:rsidP="001133DE">
            <w:pPr>
              <w:rPr>
                <w:bCs/>
                <w:shd w:val="clear" w:color="auto" w:fill="FFFFFF"/>
              </w:rPr>
            </w:pPr>
            <w:r>
              <w:t>12313</w:t>
            </w:r>
          </w:p>
        </w:tc>
      </w:tr>
      <w:tr w:rsidR="00F64107" w:rsidRPr="005F5AF3" w:rsidTr="00512BCE">
        <w:tc>
          <w:tcPr>
            <w:tcW w:w="1951" w:type="dxa"/>
            <w:tcBorders>
              <w:top w:val="single" w:sz="4" w:space="0" w:color="000000"/>
              <w:left w:val="single" w:sz="4" w:space="0" w:color="000000"/>
              <w:bottom w:val="single" w:sz="4" w:space="0" w:color="000000"/>
              <w:right w:val="single" w:sz="4" w:space="0" w:color="000000"/>
            </w:tcBorders>
          </w:tcPr>
          <w:p w:rsidR="00F64107" w:rsidRPr="005F5AF3" w:rsidRDefault="00F64107" w:rsidP="00512BCE">
            <w:pPr>
              <w:widowControl w:val="0"/>
              <w:spacing w:after="160" w:line="264" w:lineRule="auto"/>
              <w:ind w:left="22"/>
              <w:contextualSpacing/>
              <w:jc w:val="center"/>
              <w:rPr>
                <w:color w:val="000000"/>
              </w:rPr>
            </w:pPr>
            <w:r>
              <w:rPr>
                <w:color w:val="000000"/>
              </w:rPr>
              <w:t>19</w:t>
            </w:r>
          </w:p>
        </w:tc>
        <w:tc>
          <w:tcPr>
            <w:tcW w:w="7796" w:type="dxa"/>
            <w:tcBorders>
              <w:top w:val="single" w:sz="4" w:space="0" w:color="000000"/>
              <w:left w:val="single" w:sz="4" w:space="0" w:color="000000"/>
              <w:bottom w:val="single" w:sz="4" w:space="0" w:color="000000"/>
              <w:right w:val="single" w:sz="4" w:space="0" w:color="auto"/>
            </w:tcBorders>
          </w:tcPr>
          <w:p w:rsidR="00F64107" w:rsidRPr="005F5AF3" w:rsidRDefault="001133DE" w:rsidP="001133DE">
            <w:pPr>
              <w:rPr>
                <w:bCs/>
                <w:shd w:val="clear" w:color="auto" w:fill="FFFFFF"/>
              </w:rPr>
            </w:pPr>
            <w:r>
              <w:t>12312</w:t>
            </w:r>
          </w:p>
        </w:tc>
      </w:tr>
      <w:tr w:rsidR="00F64107" w:rsidRPr="005F5AF3" w:rsidTr="00512BCE">
        <w:tc>
          <w:tcPr>
            <w:tcW w:w="1951" w:type="dxa"/>
            <w:tcBorders>
              <w:top w:val="single" w:sz="4" w:space="0" w:color="000000"/>
              <w:left w:val="single" w:sz="4" w:space="0" w:color="000000"/>
              <w:bottom w:val="single" w:sz="4" w:space="0" w:color="000000"/>
              <w:right w:val="single" w:sz="4" w:space="0" w:color="000000"/>
            </w:tcBorders>
          </w:tcPr>
          <w:p w:rsidR="00F64107" w:rsidRPr="005F5AF3" w:rsidRDefault="00F64107" w:rsidP="00512BCE">
            <w:pPr>
              <w:widowControl w:val="0"/>
              <w:spacing w:after="160" w:line="264" w:lineRule="auto"/>
              <w:ind w:left="22"/>
              <w:contextualSpacing/>
              <w:jc w:val="center"/>
              <w:rPr>
                <w:color w:val="000000"/>
              </w:rPr>
            </w:pPr>
            <w:r>
              <w:rPr>
                <w:color w:val="000000"/>
              </w:rPr>
              <w:t>20</w:t>
            </w:r>
          </w:p>
        </w:tc>
        <w:tc>
          <w:tcPr>
            <w:tcW w:w="7796" w:type="dxa"/>
            <w:tcBorders>
              <w:top w:val="single" w:sz="4" w:space="0" w:color="000000"/>
              <w:left w:val="single" w:sz="4" w:space="0" w:color="000000"/>
              <w:bottom w:val="single" w:sz="4" w:space="0" w:color="000000"/>
              <w:right w:val="single" w:sz="4" w:space="0" w:color="auto"/>
            </w:tcBorders>
          </w:tcPr>
          <w:p w:rsidR="00F64107" w:rsidRPr="005F5AF3" w:rsidRDefault="001133DE" w:rsidP="00512BCE">
            <w:pPr>
              <w:widowControl w:val="0"/>
              <w:numPr>
                <w:ilvl w:val="0"/>
                <w:numId w:val="10"/>
              </w:numPr>
              <w:shd w:val="clear" w:color="auto" w:fill="FFFFFF"/>
              <w:ind w:left="0"/>
              <w:rPr>
                <w:bCs/>
                <w:shd w:val="clear" w:color="auto" w:fill="FFFFFF"/>
              </w:rPr>
            </w:pPr>
            <w:r>
              <w:rPr>
                <w:bCs/>
                <w:shd w:val="clear" w:color="auto" w:fill="FFFFFF"/>
              </w:rPr>
              <w:t>Профсоюз</w:t>
            </w:r>
          </w:p>
        </w:tc>
      </w:tr>
    </w:tbl>
    <w:p w:rsidR="00D83455" w:rsidRPr="005F5AF3" w:rsidRDefault="00D83455" w:rsidP="00D83455">
      <w:pPr>
        <w:widowControl w:val="0"/>
        <w:tabs>
          <w:tab w:val="left" w:pos="2160"/>
        </w:tabs>
        <w:rPr>
          <w:b/>
        </w:rPr>
      </w:pPr>
    </w:p>
    <w:p w:rsidR="00D83455" w:rsidRPr="005F5AF3" w:rsidRDefault="00D83455" w:rsidP="00D83455">
      <w:pPr>
        <w:widowControl w:val="0"/>
        <w:ind w:firstLine="709"/>
        <w:rPr>
          <w:color w:val="000000"/>
        </w:rPr>
      </w:pPr>
      <w:r w:rsidRPr="005F5AF3">
        <w:rPr>
          <w:color w:val="000000"/>
        </w:rPr>
        <w:t xml:space="preserve">За каждый верный ответ выставляется 1 балл, за неверный ответ – 0 баллов. Баллы, полученные </w:t>
      </w:r>
      <w:proofErr w:type="gramStart"/>
      <w:r w:rsidRPr="005F5AF3">
        <w:rPr>
          <w:color w:val="000000"/>
        </w:rPr>
        <w:t>обучающимися</w:t>
      </w:r>
      <w:proofErr w:type="gramEnd"/>
      <w:r w:rsidRPr="005F5AF3">
        <w:rPr>
          <w:color w:val="000000"/>
        </w:rPr>
        <w:t xml:space="preserve"> за выполненные задания, суммируются.</w:t>
      </w:r>
    </w:p>
    <w:p w:rsidR="00D83455" w:rsidRPr="005F5AF3" w:rsidRDefault="00D83455" w:rsidP="00D83455">
      <w:pPr>
        <w:widowControl w:val="0"/>
        <w:spacing w:after="160" w:line="276" w:lineRule="auto"/>
        <w:ind w:firstLine="709"/>
        <w:jc w:val="both"/>
        <w:rPr>
          <w:color w:val="000000"/>
        </w:rPr>
      </w:pPr>
      <w:r w:rsidRPr="005F5AF3">
        <w:rPr>
          <w:color w:val="000000"/>
        </w:rPr>
        <w:t>Результаты тестирования определяются в разрезе каждого обучающегося в баллах и оценках.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0"/>
        <w:gridCol w:w="2629"/>
        <w:gridCol w:w="2364"/>
        <w:gridCol w:w="2361"/>
      </w:tblGrid>
      <w:tr w:rsidR="00D83455" w:rsidRPr="005F5AF3" w:rsidTr="00512BCE">
        <w:tc>
          <w:tcPr>
            <w:tcW w:w="5000" w:type="pct"/>
            <w:gridSpan w:val="4"/>
            <w:shd w:val="clear" w:color="auto" w:fill="auto"/>
          </w:tcPr>
          <w:p w:rsidR="00D83455" w:rsidRPr="005F5AF3" w:rsidRDefault="00D83455" w:rsidP="00512BCE">
            <w:pPr>
              <w:widowControl w:val="0"/>
              <w:jc w:val="center"/>
              <w:rPr>
                <w:b/>
                <w:color w:val="000000"/>
              </w:rPr>
            </w:pPr>
            <w:r w:rsidRPr="005F5AF3">
              <w:rPr>
                <w:b/>
                <w:color w:val="000000"/>
              </w:rPr>
              <w:t>Результаты тестирования</w:t>
            </w:r>
          </w:p>
        </w:tc>
      </w:tr>
      <w:tr w:rsidR="00D83455" w:rsidRPr="005F5AF3" w:rsidTr="00512BCE">
        <w:tc>
          <w:tcPr>
            <w:tcW w:w="1215" w:type="pct"/>
            <w:shd w:val="clear" w:color="auto" w:fill="auto"/>
          </w:tcPr>
          <w:p w:rsidR="00D83455" w:rsidRPr="005F5AF3" w:rsidRDefault="00D83455" w:rsidP="00512BCE">
            <w:pPr>
              <w:widowControl w:val="0"/>
              <w:jc w:val="center"/>
              <w:rPr>
                <w:b/>
                <w:color w:val="000000"/>
              </w:rPr>
            </w:pPr>
            <w:r w:rsidRPr="005F5AF3">
              <w:rPr>
                <w:b/>
                <w:color w:val="000000"/>
              </w:rPr>
              <w:lastRenderedPageBreak/>
              <w:t>Баллы</w:t>
            </w:r>
          </w:p>
        </w:tc>
        <w:tc>
          <w:tcPr>
            <w:tcW w:w="1353" w:type="pct"/>
            <w:shd w:val="clear" w:color="auto" w:fill="auto"/>
          </w:tcPr>
          <w:p w:rsidR="00D83455" w:rsidRPr="005F5AF3" w:rsidRDefault="00D83455" w:rsidP="00512BCE">
            <w:pPr>
              <w:widowControl w:val="0"/>
              <w:jc w:val="center"/>
              <w:rPr>
                <w:b/>
                <w:color w:val="000000"/>
              </w:rPr>
            </w:pPr>
            <w:r w:rsidRPr="005F5AF3">
              <w:rPr>
                <w:b/>
                <w:color w:val="000000"/>
              </w:rPr>
              <w:t>Оценка</w:t>
            </w:r>
          </w:p>
        </w:tc>
        <w:tc>
          <w:tcPr>
            <w:tcW w:w="1217" w:type="pct"/>
            <w:shd w:val="clear" w:color="auto" w:fill="auto"/>
          </w:tcPr>
          <w:p w:rsidR="00D83455" w:rsidRPr="005F5AF3" w:rsidRDefault="00D83455" w:rsidP="00512BCE">
            <w:pPr>
              <w:widowControl w:val="0"/>
              <w:jc w:val="center"/>
              <w:rPr>
                <w:b/>
                <w:color w:val="000000"/>
              </w:rPr>
            </w:pPr>
            <w:r w:rsidRPr="005F5AF3">
              <w:rPr>
                <w:b/>
                <w:color w:val="000000"/>
              </w:rPr>
              <w:t>Доля выполненных заданий</w:t>
            </w:r>
          </w:p>
        </w:tc>
        <w:tc>
          <w:tcPr>
            <w:tcW w:w="1215" w:type="pct"/>
            <w:shd w:val="clear" w:color="auto" w:fill="auto"/>
          </w:tcPr>
          <w:p w:rsidR="00D83455" w:rsidRPr="005F5AF3" w:rsidRDefault="00D83455" w:rsidP="00512BCE">
            <w:pPr>
              <w:widowControl w:val="0"/>
              <w:jc w:val="center"/>
              <w:rPr>
                <w:b/>
                <w:color w:val="000000"/>
              </w:rPr>
            </w:pPr>
            <w:r w:rsidRPr="005F5AF3">
              <w:rPr>
                <w:b/>
                <w:color w:val="000000"/>
              </w:rPr>
              <w:t>Уровень сформированности компетенций</w:t>
            </w:r>
          </w:p>
        </w:tc>
      </w:tr>
      <w:tr w:rsidR="00EA7D79" w:rsidRPr="005F5AF3" w:rsidTr="00512BCE">
        <w:tc>
          <w:tcPr>
            <w:tcW w:w="1215" w:type="pct"/>
            <w:shd w:val="clear" w:color="auto" w:fill="auto"/>
          </w:tcPr>
          <w:p w:rsidR="00EA7D79" w:rsidRPr="005F5AF3" w:rsidRDefault="00EA7D79" w:rsidP="00FD6A21">
            <w:pPr>
              <w:widowControl w:val="0"/>
              <w:rPr>
                <w:color w:val="000000"/>
              </w:rPr>
            </w:pPr>
            <w:r w:rsidRPr="005F5AF3">
              <w:rPr>
                <w:color w:val="000000"/>
              </w:rPr>
              <w:t>0-</w:t>
            </w:r>
            <w:r>
              <w:rPr>
                <w:color w:val="000000"/>
              </w:rPr>
              <w:t>5</w:t>
            </w:r>
            <w:r w:rsidRPr="005F5AF3">
              <w:rPr>
                <w:color w:val="000000"/>
              </w:rPr>
              <w:t xml:space="preserve"> баллов</w:t>
            </w:r>
          </w:p>
        </w:tc>
        <w:tc>
          <w:tcPr>
            <w:tcW w:w="1353" w:type="pct"/>
            <w:shd w:val="clear" w:color="auto" w:fill="auto"/>
          </w:tcPr>
          <w:p w:rsidR="00EA7D79" w:rsidRPr="005F5AF3" w:rsidRDefault="00EA7D79" w:rsidP="00512BCE">
            <w:pPr>
              <w:widowControl w:val="0"/>
              <w:rPr>
                <w:color w:val="000000"/>
              </w:rPr>
            </w:pPr>
            <w:r w:rsidRPr="005F5AF3">
              <w:rPr>
                <w:color w:val="000000"/>
              </w:rPr>
              <w:t>2 (неудовлетворительно)</w:t>
            </w:r>
          </w:p>
        </w:tc>
        <w:tc>
          <w:tcPr>
            <w:tcW w:w="1217" w:type="pct"/>
            <w:shd w:val="clear" w:color="auto" w:fill="auto"/>
          </w:tcPr>
          <w:p w:rsidR="00EA7D79" w:rsidRPr="005F5AF3" w:rsidRDefault="00EA7D79" w:rsidP="00512BCE">
            <w:pPr>
              <w:widowControl w:val="0"/>
              <w:rPr>
                <w:color w:val="000000"/>
              </w:rPr>
            </w:pPr>
            <w:r w:rsidRPr="005F5AF3">
              <w:rPr>
                <w:color w:val="000000"/>
              </w:rPr>
              <w:t>0-50%</w:t>
            </w:r>
          </w:p>
        </w:tc>
        <w:tc>
          <w:tcPr>
            <w:tcW w:w="1215" w:type="pct"/>
            <w:shd w:val="clear" w:color="auto" w:fill="auto"/>
          </w:tcPr>
          <w:p w:rsidR="00EA7D79" w:rsidRPr="005F5AF3" w:rsidRDefault="00EA7D79" w:rsidP="00512BCE">
            <w:pPr>
              <w:widowControl w:val="0"/>
              <w:rPr>
                <w:color w:val="000000"/>
              </w:rPr>
            </w:pPr>
            <w:r w:rsidRPr="005F5AF3">
              <w:rPr>
                <w:color w:val="000000"/>
              </w:rPr>
              <w:t>низкий</w:t>
            </w:r>
          </w:p>
        </w:tc>
      </w:tr>
      <w:tr w:rsidR="00EA7D79" w:rsidRPr="005F5AF3" w:rsidTr="00512BCE">
        <w:tc>
          <w:tcPr>
            <w:tcW w:w="1215" w:type="pct"/>
            <w:shd w:val="clear" w:color="auto" w:fill="auto"/>
          </w:tcPr>
          <w:p w:rsidR="00EA7D79" w:rsidRPr="005F5AF3" w:rsidRDefault="00EA7D79" w:rsidP="00FD6A21">
            <w:pPr>
              <w:widowControl w:val="0"/>
              <w:rPr>
                <w:color w:val="000000"/>
              </w:rPr>
            </w:pPr>
            <w:r>
              <w:rPr>
                <w:color w:val="000000"/>
              </w:rPr>
              <w:t>5</w:t>
            </w:r>
            <w:r w:rsidRPr="005F5AF3">
              <w:rPr>
                <w:color w:val="000000"/>
              </w:rPr>
              <w:t>-</w:t>
            </w:r>
            <w:r>
              <w:rPr>
                <w:color w:val="000000"/>
              </w:rPr>
              <w:t>10</w:t>
            </w:r>
            <w:r w:rsidRPr="005F5AF3">
              <w:rPr>
                <w:color w:val="000000"/>
              </w:rPr>
              <w:t xml:space="preserve"> баллов</w:t>
            </w:r>
          </w:p>
        </w:tc>
        <w:tc>
          <w:tcPr>
            <w:tcW w:w="1353" w:type="pct"/>
            <w:shd w:val="clear" w:color="auto" w:fill="auto"/>
          </w:tcPr>
          <w:p w:rsidR="00EA7D79" w:rsidRPr="005F5AF3" w:rsidRDefault="00EA7D79" w:rsidP="00512BCE">
            <w:pPr>
              <w:widowControl w:val="0"/>
              <w:rPr>
                <w:color w:val="000000"/>
              </w:rPr>
            </w:pPr>
            <w:r w:rsidRPr="005F5AF3">
              <w:rPr>
                <w:color w:val="000000"/>
              </w:rPr>
              <w:t>3 (удовлетворительно)</w:t>
            </w:r>
          </w:p>
        </w:tc>
        <w:tc>
          <w:tcPr>
            <w:tcW w:w="1217" w:type="pct"/>
            <w:shd w:val="clear" w:color="auto" w:fill="auto"/>
          </w:tcPr>
          <w:p w:rsidR="00EA7D79" w:rsidRPr="005F5AF3" w:rsidRDefault="00EA7D79" w:rsidP="00512BCE">
            <w:pPr>
              <w:widowControl w:val="0"/>
              <w:rPr>
                <w:color w:val="000000"/>
              </w:rPr>
            </w:pPr>
            <w:r w:rsidRPr="005F5AF3">
              <w:rPr>
                <w:color w:val="000000"/>
              </w:rPr>
              <w:t>55-65%</w:t>
            </w:r>
          </w:p>
        </w:tc>
        <w:tc>
          <w:tcPr>
            <w:tcW w:w="1215" w:type="pct"/>
            <w:shd w:val="clear" w:color="auto" w:fill="auto"/>
          </w:tcPr>
          <w:p w:rsidR="00EA7D79" w:rsidRPr="005F5AF3" w:rsidRDefault="00EA7D79" w:rsidP="00512BCE">
            <w:pPr>
              <w:widowControl w:val="0"/>
              <w:rPr>
                <w:color w:val="000000"/>
              </w:rPr>
            </w:pPr>
            <w:r w:rsidRPr="005F5AF3">
              <w:rPr>
                <w:color w:val="000000"/>
              </w:rPr>
              <w:t>базовый</w:t>
            </w:r>
          </w:p>
        </w:tc>
      </w:tr>
      <w:tr w:rsidR="00EA7D79" w:rsidRPr="005F5AF3" w:rsidTr="00512BCE">
        <w:tc>
          <w:tcPr>
            <w:tcW w:w="1215" w:type="pct"/>
            <w:shd w:val="clear" w:color="auto" w:fill="auto"/>
          </w:tcPr>
          <w:p w:rsidR="00EA7D79" w:rsidRPr="005F5AF3" w:rsidRDefault="00EA7D79" w:rsidP="00FD6A21">
            <w:pPr>
              <w:widowControl w:val="0"/>
              <w:rPr>
                <w:color w:val="000000"/>
              </w:rPr>
            </w:pPr>
            <w:r>
              <w:rPr>
                <w:color w:val="000000"/>
              </w:rPr>
              <w:t>10</w:t>
            </w:r>
            <w:r w:rsidRPr="005F5AF3">
              <w:rPr>
                <w:color w:val="000000"/>
              </w:rPr>
              <w:t>-</w:t>
            </w:r>
            <w:r>
              <w:rPr>
                <w:color w:val="000000"/>
              </w:rPr>
              <w:t>15</w:t>
            </w:r>
            <w:r w:rsidRPr="005F5AF3">
              <w:rPr>
                <w:color w:val="000000"/>
              </w:rPr>
              <w:t xml:space="preserve"> баллов</w:t>
            </w:r>
          </w:p>
        </w:tc>
        <w:tc>
          <w:tcPr>
            <w:tcW w:w="1353" w:type="pct"/>
            <w:shd w:val="clear" w:color="auto" w:fill="auto"/>
          </w:tcPr>
          <w:p w:rsidR="00EA7D79" w:rsidRPr="005F5AF3" w:rsidRDefault="00EA7D79" w:rsidP="00512BCE">
            <w:pPr>
              <w:widowControl w:val="0"/>
              <w:rPr>
                <w:color w:val="000000"/>
              </w:rPr>
            </w:pPr>
            <w:r w:rsidRPr="005F5AF3">
              <w:rPr>
                <w:color w:val="000000"/>
              </w:rPr>
              <w:t>4 (хорошо)</w:t>
            </w:r>
          </w:p>
        </w:tc>
        <w:tc>
          <w:tcPr>
            <w:tcW w:w="1217" w:type="pct"/>
            <w:shd w:val="clear" w:color="auto" w:fill="auto"/>
          </w:tcPr>
          <w:p w:rsidR="00EA7D79" w:rsidRPr="005F5AF3" w:rsidRDefault="00EA7D79" w:rsidP="00512BCE">
            <w:pPr>
              <w:widowControl w:val="0"/>
              <w:rPr>
                <w:color w:val="000000"/>
              </w:rPr>
            </w:pPr>
            <w:r w:rsidRPr="005F5AF3">
              <w:rPr>
                <w:color w:val="000000"/>
              </w:rPr>
              <w:t>70-85%</w:t>
            </w:r>
          </w:p>
        </w:tc>
        <w:tc>
          <w:tcPr>
            <w:tcW w:w="1215" w:type="pct"/>
            <w:shd w:val="clear" w:color="auto" w:fill="auto"/>
          </w:tcPr>
          <w:p w:rsidR="00EA7D79" w:rsidRPr="005F5AF3" w:rsidRDefault="00EA7D79" w:rsidP="00512BCE">
            <w:pPr>
              <w:widowControl w:val="0"/>
              <w:rPr>
                <w:color w:val="000000"/>
              </w:rPr>
            </w:pPr>
            <w:r w:rsidRPr="005F5AF3">
              <w:rPr>
                <w:color w:val="000000"/>
              </w:rPr>
              <w:t>повышенный</w:t>
            </w:r>
          </w:p>
        </w:tc>
      </w:tr>
      <w:tr w:rsidR="00EA7D79" w:rsidRPr="005F5AF3" w:rsidTr="00512BCE">
        <w:tc>
          <w:tcPr>
            <w:tcW w:w="1215" w:type="pct"/>
            <w:shd w:val="clear" w:color="auto" w:fill="auto"/>
          </w:tcPr>
          <w:p w:rsidR="00EA7D79" w:rsidRPr="005F5AF3" w:rsidRDefault="00EA7D79" w:rsidP="00FD6A21">
            <w:pPr>
              <w:widowControl w:val="0"/>
              <w:rPr>
                <w:color w:val="000000"/>
              </w:rPr>
            </w:pPr>
            <w:r>
              <w:rPr>
                <w:color w:val="000000"/>
              </w:rPr>
              <w:t>15</w:t>
            </w:r>
            <w:r w:rsidRPr="005F5AF3">
              <w:rPr>
                <w:color w:val="000000"/>
              </w:rPr>
              <w:t>-</w:t>
            </w:r>
            <w:r>
              <w:rPr>
                <w:color w:val="000000"/>
              </w:rPr>
              <w:t>20</w:t>
            </w:r>
            <w:r w:rsidRPr="005F5AF3">
              <w:rPr>
                <w:color w:val="000000"/>
              </w:rPr>
              <w:t xml:space="preserve"> баллов </w:t>
            </w:r>
          </w:p>
        </w:tc>
        <w:tc>
          <w:tcPr>
            <w:tcW w:w="1353" w:type="pct"/>
            <w:shd w:val="clear" w:color="auto" w:fill="auto"/>
          </w:tcPr>
          <w:p w:rsidR="00EA7D79" w:rsidRPr="005F5AF3" w:rsidRDefault="00EA7D79" w:rsidP="00512BCE">
            <w:pPr>
              <w:widowControl w:val="0"/>
              <w:rPr>
                <w:color w:val="000000"/>
              </w:rPr>
            </w:pPr>
            <w:r w:rsidRPr="005F5AF3">
              <w:rPr>
                <w:color w:val="000000"/>
              </w:rPr>
              <w:t>5 (отлично)</w:t>
            </w:r>
          </w:p>
        </w:tc>
        <w:tc>
          <w:tcPr>
            <w:tcW w:w="1217" w:type="pct"/>
            <w:shd w:val="clear" w:color="auto" w:fill="auto"/>
          </w:tcPr>
          <w:p w:rsidR="00EA7D79" w:rsidRPr="005F5AF3" w:rsidRDefault="00EA7D79" w:rsidP="00512BCE">
            <w:pPr>
              <w:widowControl w:val="0"/>
              <w:rPr>
                <w:color w:val="000000"/>
              </w:rPr>
            </w:pPr>
            <w:r w:rsidRPr="005F5AF3">
              <w:rPr>
                <w:color w:val="000000"/>
              </w:rPr>
              <w:t>90-100%</w:t>
            </w:r>
          </w:p>
        </w:tc>
        <w:tc>
          <w:tcPr>
            <w:tcW w:w="1215" w:type="pct"/>
            <w:shd w:val="clear" w:color="auto" w:fill="auto"/>
          </w:tcPr>
          <w:p w:rsidR="00EA7D79" w:rsidRPr="005F5AF3" w:rsidRDefault="00EA7D79" w:rsidP="00512BCE">
            <w:pPr>
              <w:widowControl w:val="0"/>
              <w:rPr>
                <w:color w:val="000000"/>
              </w:rPr>
            </w:pPr>
            <w:r w:rsidRPr="005F5AF3">
              <w:rPr>
                <w:color w:val="000000"/>
              </w:rPr>
              <w:t>высокий</w:t>
            </w:r>
          </w:p>
        </w:tc>
      </w:tr>
    </w:tbl>
    <w:p w:rsidR="00B17911" w:rsidRPr="005F5AF3" w:rsidRDefault="00B17911" w:rsidP="00927809">
      <w:pPr>
        <w:widowControl w:val="0"/>
        <w:tabs>
          <w:tab w:val="left" w:pos="2160"/>
        </w:tabs>
        <w:rPr>
          <w:b/>
        </w:rPr>
      </w:pPr>
    </w:p>
    <w:p w:rsidR="00B17911" w:rsidRPr="005F5AF3" w:rsidRDefault="00B17911" w:rsidP="00927809">
      <w:pPr>
        <w:widowControl w:val="0"/>
        <w:tabs>
          <w:tab w:val="left" w:pos="2160"/>
        </w:tabs>
        <w:rPr>
          <w:b/>
        </w:rPr>
      </w:pPr>
    </w:p>
    <w:p w:rsidR="00A4243C" w:rsidRDefault="00A4243C" w:rsidP="00927809">
      <w:pPr>
        <w:widowControl w:val="0"/>
        <w:ind w:firstLine="709"/>
        <w:jc w:val="center"/>
        <w:rPr>
          <w:b/>
          <w:sz w:val="28"/>
          <w:szCs w:val="28"/>
        </w:rPr>
      </w:pPr>
      <w:r w:rsidRPr="00A05687">
        <w:rPr>
          <w:b/>
          <w:sz w:val="28"/>
          <w:szCs w:val="28"/>
        </w:rPr>
        <w:t>4. Информационное обеспечение</w:t>
      </w:r>
    </w:p>
    <w:p w:rsidR="006D4C2D" w:rsidRPr="006D4C2D" w:rsidRDefault="006D4C2D" w:rsidP="00927809">
      <w:pPr>
        <w:widowControl w:val="0"/>
        <w:jc w:val="both"/>
        <w:rPr>
          <w:bCs/>
          <w:sz w:val="28"/>
          <w:szCs w:val="28"/>
        </w:rPr>
      </w:pPr>
      <w:r w:rsidRPr="006D4C2D">
        <w:rPr>
          <w:bCs/>
          <w:sz w:val="28"/>
          <w:szCs w:val="28"/>
        </w:rPr>
        <w:t>перечень учебных изданий, электронных изданий, электронных и Интернет-ресурсов, образовательных платформ, электронно-библиотечных систем, веб-систем для организации дистанционного обучения и управления им, используемые в образовательном процессе как основные и дополнительные источники.</w:t>
      </w:r>
    </w:p>
    <w:p w:rsidR="006D4C2D" w:rsidRPr="006D4C2D" w:rsidRDefault="006D4C2D" w:rsidP="00927809">
      <w:pPr>
        <w:widowControl w:val="0"/>
        <w:ind w:firstLine="709"/>
        <w:rPr>
          <w:b/>
          <w:bCs/>
          <w:sz w:val="28"/>
          <w:szCs w:val="28"/>
        </w:rPr>
      </w:pPr>
      <w:r w:rsidRPr="006D4C2D">
        <w:rPr>
          <w:b/>
          <w:bCs/>
          <w:sz w:val="28"/>
          <w:szCs w:val="28"/>
        </w:rPr>
        <w:t>Основные источники:</w:t>
      </w:r>
    </w:p>
    <w:p w:rsidR="006D4C2D" w:rsidRPr="006D4C2D" w:rsidRDefault="006D4C2D" w:rsidP="00927809">
      <w:pPr>
        <w:pStyle w:val="a8"/>
        <w:widowControl w:val="0"/>
        <w:numPr>
          <w:ilvl w:val="0"/>
          <w:numId w:val="9"/>
        </w:numPr>
        <w:spacing w:after="0" w:line="240" w:lineRule="auto"/>
        <w:ind w:left="0" w:firstLine="709"/>
        <w:contextualSpacing w:val="0"/>
        <w:jc w:val="both"/>
        <w:outlineLvl w:val="0"/>
        <w:rPr>
          <w:rFonts w:ascii="Times New Roman" w:hAnsi="Times New Roman"/>
          <w:iCs/>
          <w:sz w:val="28"/>
          <w:szCs w:val="28"/>
        </w:rPr>
      </w:pPr>
      <w:r w:rsidRPr="006D4C2D">
        <w:rPr>
          <w:rFonts w:ascii="Times New Roman" w:hAnsi="Times New Roman"/>
          <w:iCs/>
          <w:sz w:val="28"/>
          <w:szCs w:val="28"/>
        </w:rPr>
        <w:t xml:space="preserve">Правовое обеспечение профессиональной деятельности: учебник/В.В. </w:t>
      </w:r>
      <w:proofErr w:type="spellStart"/>
      <w:r w:rsidRPr="006D4C2D">
        <w:rPr>
          <w:rFonts w:ascii="Times New Roman" w:hAnsi="Times New Roman"/>
          <w:iCs/>
          <w:sz w:val="28"/>
          <w:szCs w:val="28"/>
        </w:rPr>
        <w:t>Румынина</w:t>
      </w:r>
      <w:proofErr w:type="spellEnd"/>
      <w:r w:rsidRPr="006D4C2D">
        <w:rPr>
          <w:rFonts w:ascii="Times New Roman" w:hAnsi="Times New Roman"/>
          <w:iCs/>
          <w:sz w:val="28"/>
          <w:szCs w:val="28"/>
        </w:rPr>
        <w:t xml:space="preserve">. – 3-е изд. – </w:t>
      </w:r>
      <w:proofErr w:type="spellStart"/>
      <w:r w:rsidRPr="006D4C2D">
        <w:rPr>
          <w:rFonts w:ascii="Times New Roman" w:hAnsi="Times New Roman"/>
          <w:iCs/>
          <w:sz w:val="28"/>
          <w:szCs w:val="28"/>
        </w:rPr>
        <w:t>М.:Академия</w:t>
      </w:r>
      <w:proofErr w:type="spellEnd"/>
      <w:r w:rsidRPr="006D4C2D">
        <w:rPr>
          <w:rFonts w:ascii="Times New Roman" w:hAnsi="Times New Roman"/>
          <w:iCs/>
          <w:sz w:val="28"/>
          <w:szCs w:val="28"/>
        </w:rPr>
        <w:t>, 2018 – 224 с.</w:t>
      </w:r>
    </w:p>
    <w:p w:rsidR="006D4C2D" w:rsidRPr="006D4C2D" w:rsidRDefault="006D4C2D" w:rsidP="00927809">
      <w:pPr>
        <w:pStyle w:val="a8"/>
        <w:widowControl w:val="0"/>
        <w:numPr>
          <w:ilvl w:val="0"/>
          <w:numId w:val="9"/>
        </w:numPr>
        <w:spacing w:after="0" w:line="240" w:lineRule="auto"/>
        <w:ind w:left="0" w:firstLine="709"/>
        <w:contextualSpacing w:val="0"/>
        <w:jc w:val="both"/>
        <w:outlineLvl w:val="0"/>
        <w:rPr>
          <w:rFonts w:ascii="Times New Roman" w:hAnsi="Times New Roman"/>
          <w:iCs/>
          <w:sz w:val="28"/>
          <w:szCs w:val="28"/>
        </w:rPr>
      </w:pPr>
      <w:r w:rsidRPr="006D4C2D">
        <w:rPr>
          <w:rFonts w:ascii="Times New Roman" w:hAnsi="Times New Roman"/>
          <w:iCs/>
          <w:sz w:val="28"/>
          <w:szCs w:val="28"/>
        </w:rPr>
        <w:t xml:space="preserve">Правовое обеспечение профессиональной деятельности: Учебное пособие/Матвеев Р.Ф.-М.: </w:t>
      </w:r>
      <w:proofErr w:type="spellStart"/>
      <w:r w:rsidRPr="006D4C2D">
        <w:rPr>
          <w:rFonts w:ascii="Times New Roman" w:hAnsi="Times New Roman"/>
          <w:iCs/>
          <w:sz w:val="28"/>
          <w:szCs w:val="28"/>
        </w:rPr>
        <w:t>КноРус</w:t>
      </w:r>
      <w:proofErr w:type="spellEnd"/>
      <w:r w:rsidRPr="006D4C2D">
        <w:rPr>
          <w:rFonts w:ascii="Times New Roman" w:hAnsi="Times New Roman"/>
          <w:iCs/>
          <w:sz w:val="28"/>
          <w:szCs w:val="28"/>
        </w:rPr>
        <w:t>, -2022 – 158 с.</w:t>
      </w:r>
    </w:p>
    <w:p w:rsidR="006D4C2D" w:rsidRPr="006D4C2D" w:rsidRDefault="006D4C2D" w:rsidP="00927809">
      <w:pPr>
        <w:widowControl w:val="0"/>
        <w:outlineLvl w:val="0"/>
        <w:rPr>
          <w:b/>
          <w:sz w:val="28"/>
          <w:szCs w:val="28"/>
        </w:rPr>
      </w:pPr>
      <w:r w:rsidRPr="006D4C2D">
        <w:rPr>
          <w:b/>
          <w:sz w:val="28"/>
          <w:szCs w:val="28"/>
        </w:rPr>
        <w:t xml:space="preserve">        Дополнительные источники:</w:t>
      </w:r>
    </w:p>
    <w:p w:rsidR="006D4C2D" w:rsidRPr="006D4C2D" w:rsidRDefault="006D4C2D" w:rsidP="00927809">
      <w:pPr>
        <w:widowControl w:val="0"/>
        <w:ind w:firstLine="709"/>
        <w:jc w:val="both"/>
        <w:rPr>
          <w:sz w:val="28"/>
          <w:szCs w:val="28"/>
        </w:rPr>
      </w:pPr>
      <w:r w:rsidRPr="006D4C2D">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№7-ФКЗ, от 05.02.2014 N 2-ФКЗ, от 21.07.2014 №11-ФКЗ).</w:t>
      </w:r>
    </w:p>
    <w:p w:rsidR="006D4C2D" w:rsidRPr="006D4C2D" w:rsidRDefault="006D4C2D" w:rsidP="00927809">
      <w:pPr>
        <w:widowControl w:val="0"/>
        <w:ind w:firstLine="709"/>
        <w:jc w:val="both"/>
        <w:rPr>
          <w:sz w:val="28"/>
          <w:szCs w:val="28"/>
        </w:rPr>
      </w:pPr>
      <w:r w:rsidRPr="006D4C2D">
        <w:rPr>
          <w:iCs/>
          <w:color w:val="000000"/>
          <w:sz w:val="28"/>
          <w:szCs w:val="28"/>
        </w:rPr>
        <w:t xml:space="preserve">Гражданский </w:t>
      </w:r>
      <w:r w:rsidRPr="006D4C2D">
        <w:rPr>
          <w:color w:val="000000"/>
          <w:sz w:val="28"/>
          <w:szCs w:val="28"/>
        </w:rPr>
        <w:t xml:space="preserve">кодекс </w:t>
      </w:r>
      <w:r w:rsidRPr="006D4C2D">
        <w:rPr>
          <w:sz w:val="28"/>
          <w:szCs w:val="28"/>
        </w:rPr>
        <w:t>Российской Федерации</w:t>
      </w:r>
      <w:r w:rsidRPr="006D4C2D">
        <w:rPr>
          <w:color w:val="000000"/>
          <w:sz w:val="28"/>
          <w:szCs w:val="28"/>
        </w:rPr>
        <w:t xml:space="preserve"> (часть первая) от 30.11.1994 г. № 51-ФЗ (с изменениями и дополнениями).</w:t>
      </w:r>
    </w:p>
    <w:p w:rsidR="006D4C2D" w:rsidRPr="006D4C2D" w:rsidRDefault="006D4C2D" w:rsidP="00927809">
      <w:pPr>
        <w:widowControl w:val="0"/>
        <w:ind w:firstLine="708"/>
        <w:jc w:val="both"/>
        <w:rPr>
          <w:color w:val="000000"/>
          <w:sz w:val="28"/>
          <w:szCs w:val="28"/>
        </w:rPr>
      </w:pPr>
      <w:r w:rsidRPr="006D4C2D">
        <w:rPr>
          <w:iCs/>
          <w:color w:val="000000"/>
          <w:sz w:val="28"/>
          <w:szCs w:val="28"/>
        </w:rPr>
        <w:t xml:space="preserve">Гражданский </w:t>
      </w:r>
      <w:r w:rsidRPr="006D4C2D">
        <w:rPr>
          <w:color w:val="000000"/>
          <w:sz w:val="28"/>
          <w:szCs w:val="28"/>
        </w:rPr>
        <w:t xml:space="preserve">кодекс </w:t>
      </w:r>
      <w:r w:rsidRPr="006D4C2D">
        <w:rPr>
          <w:sz w:val="28"/>
          <w:szCs w:val="28"/>
        </w:rPr>
        <w:t>Российской Федерации</w:t>
      </w:r>
      <w:r w:rsidRPr="006D4C2D">
        <w:rPr>
          <w:color w:val="000000"/>
          <w:sz w:val="28"/>
          <w:szCs w:val="28"/>
        </w:rPr>
        <w:t xml:space="preserve"> (часть четвертая) от </w:t>
      </w:r>
      <w:r w:rsidRPr="006D4C2D">
        <w:rPr>
          <w:sz w:val="28"/>
          <w:szCs w:val="28"/>
        </w:rPr>
        <w:t>18.12.2006 N 230-ФЗ</w:t>
      </w:r>
      <w:r w:rsidRPr="006D4C2D">
        <w:rPr>
          <w:color w:val="000000"/>
          <w:sz w:val="28"/>
          <w:szCs w:val="28"/>
        </w:rPr>
        <w:t xml:space="preserve"> (с изменениями и дополнениями).</w:t>
      </w:r>
    </w:p>
    <w:p w:rsidR="006D4C2D" w:rsidRPr="006D4C2D" w:rsidRDefault="006D4C2D" w:rsidP="00927809">
      <w:pPr>
        <w:widowControl w:val="0"/>
        <w:shd w:val="clear" w:color="auto" w:fill="FFFFFF"/>
        <w:ind w:firstLine="709"/>
        <w:jc w:val="both"/>
        <w:rPr>
          <w:sz w:val="28"/>
          <w:szCs w:val="28"/>
        </w:rPr>
      </w:pPr>
      <w:r w:rsidRPr="006D4C2D">
        <w:rPr>
          <w:sz w:val="28"/>
          <w:szCs w:val="28"/>
        </w:rPr>
        <w:t>Трудовой кодекс Российской Федерации от 30 декабря 2001 г. N 197-ФЗ (с изменениями и дополнениями).</w:t>
      </w:r>
    </w:p>
    <w:p w:rsidR="006D4C2D" w:rsidRPr="006D4C2D" w:rsidRDefault="006D4C2D" w:rsidP="00927809">
      <w:pPr>
        <w:widowControl w:val="0"/>
        <w:shd w:val="clear" w:color="auto" w:fill="FFFFFF"/>
        <w:ind w:firstLine="709"/>
        <w:jc w:val="both"/>
        <w:rPr>
          <w:sz w:val="28"/>
          <w:szCs w:val="28"/>
        </w:rPr>
      </w:pPr>
      <w:r w:rsidRPr="006D4C2D">
        <w:rPr>
          <w:sz w:val="28"/>
          <w:szCs w:val="28"/>
        </w:rPr>
        <w:t>Кодекс Российской Федерации об административных правонарушениях от 30 декабря 2001 г. N 195-ФЗ (с изменениями и дополнениями).</w:t>
      </w:r>
    </w:p>
    <w:p w:rsidR="006D4C2D" w:rsidRPr="006D4C2D" w:rsidRDefault="006D4C2D" w:rsidP="00927809">
      <w:pPr>
        <w:widowControl w:val="0"/>
        <w:ind w:firstLine="709"/>
        <w:jc w:val="both"/>
        <w:rPr>
          <w:sz w:val="28"/>
          <w:szCs w:val="28"/>
        </w:rPr>
      </w:pPr>
      <w:proofErr w:type="spellStart"/>
      <w:r w:rsidRPr="006D4C2D">
        <w:rPr>
          <w:sz w:val="28"/>
          <w:szCs w:val="28"/>
        </w:rPr>
        <w:t>Бархатова</w:t>
      </w:r>
      <w:proofErr w:type="spellEnd"/>
      <w:r w:rsidRPr="006D4C2D">
        <w:rPr>
          <w:sz w:val="28"/>
          <w:szCs w:val="28"/>
        </w:rPr>
        <w:t xml:space="preserve"> Е.Ю. Правовое обеспечение профессиональной деятельности: учебник. – М.: ТК </w:t>
      </w:r>
      <w:proofErr w:type="spellStart"/>
      <w:r w:rsidRPr="006D4C2D">
        <w:rPr>
          <w:sz w:val="28"/>
          <w:szCs w:val="28"/>
        </w:rPr>
        <w:t>Велби</w:t>
      </w:r>
      <w:proofErr w:type="spellEnd"/>
      <w:r w:rsidRPr="006D4C2D">
        <w:rPr>
          <w:sz w:val="28"/>
          <w:szCs w:val="28"/>
        </w:rPr>
        <w:t>, Изд-во Проспект, 2006. – 464 с.</w:t>
      </w:r>
    </w:p>
    <w:p w:rsidR="006D4C2D" w:rsidRPr="006D4C2D" w:rsidRDefault="006D4C2D" w:rsidP="00927809">
      <w:pPr>
        <w:widowControl w:val="0"/>
        <w:ind w:firstLine="709"/>
        <w:jc w:val="both"/>
        <w:rPr>
          <w:sz w:val="28"/>
          <w:szCs w:val="28"/>
        </w:rPr>
      </w:pPr>
      <w:r w:rsidRPr="006D4C2D">
        <w:rPr>
          <w:sz w:val="28"/>
          <w:szCs w:val="28"/>
        </w:rPr>
        <w:t>Правовое регулирование хозяйственной деятельности учебник для студ. сред</w:t>
      </w:r>
      <w:proofErr w:type="gramStart"/>
      <w:r w:rsidRPr="006D4C2D">
        <w:rPr>
          <w:sz w:val="28"/>
          <w:szCs w:val="28"/>
        </w:rPr>
        <w:t>.</w:t>
      </w:r>
      <w:proofErr w:type="gramEnd"/>
      <w:r w:rsidRPr="006D4C2D">
        <w:rPr>
          <w:sz w:val="28"/>
          <w:szCs w:val="28"/>
        </w:rPr>
        <w:t xml:space="preserve"> </w:t>
      </w:r>
      <w:proofErr w:type="gramStart"/>
      <w:r w:rsidRPr="006D4C2D">
        <w:rPr>
          <w:sz w:val="28"/>
          <w:szCs w:val="28"/>
        </w:rPr>
        <w:t>п</w:t>
      </w:r>
      <w:proofErr w:type="gramEnd"/>
      <w:r w:rsidRPr="006D4C2D">
        <w:rPr>
          <w:sz w:val="28"/>
          <w:szCs w:val="28"/>
        </w:rPr>
        <w:t>роф. учеб. заведений / Д.М. Сорк, Е.Н. Белоусов и др. – М.: Издательский центр «Академия», 2006. – 224 с.</w:t>
      </w:r>
    </w:p>
    <w:p w:rsidR="006D4C2D" w:rsidRPr="006D4C2D" w:rsidRDefault="006D4C2D" w:rsidP="00927809">
      <w:pPr>
        <w:widowControl w:val="0"/>
        <w:ind w:firstLine="709"/>
        <w:jc w:val="both"/>
        <w:rPr>
          <w:sz w:val="28"/>
          <w:szCs w:val="28"/>
        </w:rPr>
      </w:pPr>
      <w:proofErr w:type="spellStart"/>
      <w:r w:rsidRPr="006D4C2D">
        <w:rPr>
          <w:sz w:val="28"/>
          <w:szCs w:val="28"/>
        </w:rPr>
        <w:t>Румынина</w:t>
      </w:r>
      <w:proofErr w:type="spellEnd"/>
      <w:r w:rsidRPr="006D4C2D">
        <w:rPr>
          <w:sz w:val="28"/>
          <w:szCs w:val="28"/>
        </w:rPr>
        <w:t xml:space="preserve"> В.В. Правовое обеспечение профессиональной деятельности: учебник для студ. сред</w:t>
      </w:r>
      <w:proofErr w:type="gramStart"/>
      <w:r w:rsidRPr="006D4C2D">
        <w:rPr>
          <w:sz w:val="28"/>
          <w:szCs w:val="28"/>
        </w:rPr>
        <w:t>.</w:t>
      </w:r>
      <w:proofErr w:type="gramEnd"/>
      <w:r w:rsidRPr="006D4C2D">
        <w:rPr>
          <w:sz w:val="28"/>
          <w:szCs w:val="28"/>
        </w:rPr>
        <w:t xml:space="preserve"> </w:t>
      </w:r>
      <w:proofErr w:type="gramStart"/>
      <w:r w:rsidRPr="006D4C2D">
        <w:rPr>
          <w:sz w:val="28"/>
          <w:szCs w:val="28"/>
        </w:rPr>
        <w:t>п</w:t>
      </w:r>
      <w:proofErr w:type="gramEnd"/>
      <w:r w:rsidRPr="006D4C2D">
        <w:rPr>
          <w:sz w:val="28"/>
          <w:szCs w:val="28"/>
        </w:rPr>
        <w:t>роф. учеб. заведений. – М.: Издательский центр «Академия», 2009. – 192 с.</w:t>
      </w:r>
    </w:p>
    <w:p w:rsidR="006D4C2D" w:rsidRPr="006D4C2D" w:rsidRDefault="006D4C2D" w:rsidP="00927809">
      <w:pPr>
        <w:widowControl w:val="0"/>
        <w:outlineLvl w:val="0"/>
        <w:rPr>
          <w:b/>
          <w:sz w:val="28"/>
          <w:szCs w:val="28"/>
        </w:rPr>
      </w:pPr>
      <w:r w:rsidRPr="006D4C2D">
        <w:rPr>
          <w:b/>
          <w:sz w:val="28"/>
          <w:szCs w:val="28"/>
        </w:rPr>
        <w:t>Периодическая литература:</w:t>
      </w:r>
    </w:p>
    <w:p w:rsidR="006D4C2D" w:rsidRPr="006D4C2D" w:rsidRDefault="006D4C2D" w:rsidP="00927809">
      <w:pPr>
        <w:widowControl w:val="0"/>
        <w:numPr>
          <w:ilvl w:val="0"/>
          <w:numId w:val="8"/>
        </w:numPr>
        <w:ind w:left="0" w:firstLine="709"/>
        <w:jc w:val="both"/>
        <w:rPr>
          <w:sz w:val="28"/>
          <w:szCs w:val="28"/>
        </w:rPr>
      </w:pPr>
      <w:r w:rsidRPr="006D4C2D">
        <w:rPr>
          <w:sz w:val="28"/>
          <w:szCs w:val="28"/>
        </w:rPr>
        <w:t>Газета «Российская газета».</w:t>
      </w:r>
    </w:p>
    <w:p w:rsidR="006D4C2D" w:rsidRPr="006D4C2D" w:rsidRDefault="006D4C2D" w:rsidP="00927809">
      <w:pPr>
        <w:widowControl w:val="0"/>
        <w:numPr>
          <w:ilvl w:val="0"/>
          <w:numId w:val="8"/>
        </w:numPr>
        <w:ind w:left="0" w:firstLine="709"/>
        <w:jc w:val="both"/>
        <w:rPr>
          <w:sz w:val="28"/>
          <w:szCs w:val="28"/>
        </w:rPr>
      </w:pPr>
      <w:r w:rsidRPr="006D4C2D">
        <w:rPr>
          <w:sz w:val="28"/>
          <w:szCs w:val="28"/>
        </w:rPr>
        <w:t>Журнал «Правоведение».</w:t>
      </w:r>
    </w:p>
    <w:p w:rsidR="006D4C2D" w:rsidRPr="006D4C2D" w:rsidRDefault="006D4C2D" w:rsidP="00927809">
      <w:pPr>
        <w:widowControl w:val="0"/>
        <w:numPr>
          <w:ilvl w:val="0"/>
          <w:numId w:val="8"/>
        </w:numPr>
        <w:ind w:left="0" w:firstLine="709"/>
        <w:jc w:val="both"/>
        <w:rPr>
          <w:sz w:val="28"/>
          <w:szCs w:val="28"/>
        </w:rPr>
      </w:pPr>
      <w:r w:rsidRPr="006D4C2D">
        <w:rPr>
          <w:sz w:val="28"/>
          <w:szCs w:val="28"/>
        </w:rPr>
        <w:t>Журнал «Российский юридический журнал».</w:t>
      </w:r>
    </w:p>
    <w:p w:rsidR="006D4C2D" w:rsidRPr="006D4C2D" w:rsidRDefault="006D4C2D" w:rsidP="00927809">
      <w:pPr>
        <w:widowControl w:val="0"/>
        <w:numPr>
          <w:ilvl w:val="0"/>
          <w:numId w:val="8"/>
        </w:numPr>
        <w:ind w:left="0" w:firstLine="709"/>
        <w:jc w:val="both"/>
        <w:rPr>
          <w:sz w:val="28"/>
          <w:szCs w:val="28"/>
        </w:rPr>
      </w:pPr>
      <w:r w:rsidRPr="006D4C2D">
        <w:rPr>
          <w:sz w:val="28"/>
          <w:szCs w:val="28"/>
        </w:rPr>
        <w:lastRenderedPageBreak/>
        <w:t>Журнал «Юридическое образование и наука».</w:t>
      </w:r>
    </w:p>
    <w:p w:rsidR="006D4C2D" w:rsidRPr="006D4C2D" w:rsidRDefault="006D4C2D" w:rsidP="00927809">
      <w:pPr>
        <w:widowControl w:val="0"/>
        <w:numPr>
          <w:ilvl w:val="0"/>
          <w:numId w:val="8"/>
        </w:numPr>
        <w:ind w:left="0" w:firstLine="709"/>
        <w:jc w:val="both"/>
        <w:rPr>
          <w:sz w:val="28"/>
          <w:szCs w:val="28"/>
        </w:rPr>
      </w:pPr>
      <w:r w:rsidRPr="006D4C2D">
        <w:rPr>
          <w:sz w:val="28"/>
          <w:szCs w:val="28"/>
        </w:rPr>
        <w:t>Журнал «Юрист».</w:t>
      </w:r>
    </w:p>
    <w:p w:rsidR="006D4C2D" w:rsidRPr="006D4C2D" w:rsidRDefault="006D4C2D" w:rsidP="00927809">
      <w:pPr>
        <w:widowControl w:val="0"/>
        <w:jc w:val="both"/>
        <w:rPr>
          <w:b/>
          <w:sz w:val="28"/>
          <w:szCs w:val="28"/>
        </w:rPr>
      </w:pPr>
      <w:r w:rsidRPr="006D4C2D">
        <w:rPr>
          <w:b/>
          <w:sz w:val="28"/>
          <w:szCs w:val="28"/>
        </w:rPr>
        <w:t>Электронные издания (электронные ресурсы)</w:t>
      </w:r>
    </w:p>
    <w:p w:rsidR="006D4C2D" w:rsidRPr="006D4C2D" w:rsidRDefault="006D4C2D" w:rsidP="00927809">
      <w:pPr>
        <w:widowControl w:val="0"/>
        <w:numPr>
          <w:ilvl w:val="0"/>
          <w:numId w:val="7"/>
        </w:numPr>
        <w:tabs>
          <w:tab w:val="clear" w:pos="1429"/>
          <w:tab w:val="num" w:pos="1069"/>
          <w:tab w:val="num" w:pos="1134"/>
        </w:tabs>
        <w:ind w:left="0" w:firstLine="709"/>
        <w:jc w:val="both"/>
        <w:rPr>
          <w:sz w:val="28"/>
          <w:szCs w:val="28"/>
        </w:rPr>
      </w:pPr>
      <w:r w:rsidRPr="006D4C2D">
        <w:rPr>
          <w:sz w:val="28"/>
          <w:szCs w:val="28"/>
        </w:rPr>
        <w:t>http://www.duma.gov.ru – Официальный сайт Государственной Думы РФ;</w:t>
      </w:r>
    </w:p>
    <w:p w:rsidR="006D4C2D" w:rsidRPr="006D4C2D" w:rsidRDefault="006D4C2D" w:rsidP="00927809">
      <w:pPr>
        <w:widowControl w:val="0"/>
        <w:numPr>
          <w:ilvl w:val="0"/>
          <w:numId w:val="7"/>
        </w:numPr>
        <w:tabs>
          <w:tab w:val="clear" w:pos="1429"/>
          <w:tab w:val="num" w:pos="1069"/>
          <w:tab w:val="num" w:pos="1134"/>
        </w:tabs>
        <w:ind w:left="0" w:firstLine="709"/>
        <w:jc w:val="both"/>
        <w:rPr>
          <w:sz w:val="28"/>
          <w:szCs w:val="28"/>
        </w:rPr>
      </w:pPr>
      <w:r w:rsidRPr="006D4C2D">
        <w:rPr>
          <w:sz w:val="28"/>
          <w:szCs w:val="28"/>
        </w:rPr>
        <w:t>http://www.council.gov.ru – Официальный сайт Совета Федерации Федерального Собрания РФ;</w:t>
      </w:r>
    </w:p>
    <w:p w:rsidR="006D4C2D" w:rsidRPr="006D4C2D" w:rsidRDefault="006D4C2D" w:rsidP="00927809">
      <w:pPr>
        <w:widowControl w:val="0"/>
        <w:numPr>
          <w:ilvl w:val="0"/>
          <w:numId w:val="7"/>
        </w:numPr>
        <w:tabs>
          <w:tab w:val="clear" w:pos="1429"/>
          <w:tab w:val="num" w:pos="1069"/>
          <w:tab w:val="num" w:pos="1134"/>
        </w:tabs>
        <w:ind w:left="0" w:firstLine="709"/>
        <w:jc w:val="both"/>
        <w:rPr>
          <w:sz w:val="28"/>
          <w:szCs w:val="28"/>
        </w:rPr>
      </w:pPr>
      <w:r w:rsidRPr="006D4C2D">
        <w:rPr>
          <w:sz w:val="28"/>
          <w:szCs w:val="28"/>
        </w:rPr>
        <w:t>http://www.pravitelstvo.gov.ru - Официальный сайт Правительства РФ.</w:t>
      </w:r>
    </w:p>
    <w:p w:rsidR="006D4C2D" w:rsidRPr="006D4C2D" w:rsidRDefault="006D4C2D" w:rsidP="00927809">
      <w:pPr>
        <w:widowControl w:val="0"/>
        <w:numPr>
          <w:ilvl w:val="0"/>
          <w:numId w:val="7"/>
        </w:numPr>
        <w:tabs>
          <w:tab w:val="clear" w:pos="1429"/>
          <w:tab w:val="num" w:pos="1069"/>
          <w:tab w:val="num" w:pos="1134"/>
        </w:tabs>
        <w:ind w:left="0" w:firstLine="709"/>
        <w:jc w:val="both"/>
        <w:rPr>
          <w:sz w:val="28"/>
          <w:szCs w:val="28"/>
        </w:rPr>
      </w:pPr>
      <w:r w:rsidRPr="006D4C2D">
        <w:rPr>
          <w:sz w:val="28"/>
          <w:szCs w:val="28"/>
        </w:rPr>
        <w:t>http://www.ksrf.ru - Официальный сайт Конституционного Суда РФ.</w:t>
      </w:r>
    </w:p>
    <w:p w:rsidR="006D4C2D" w:rsidRPr="006D4C2D" w:rsidRDefault="006D4C2D" w:rsidP="00927809">
      <w:pPr>
        <w:widowControl w:val="0"/>
        <w:numPr>
          <w:ilvl w:val="0"/>
          <w:numId w:val="7"/>
        </w:numPr>
        <w:tabs>
          <w:tab w:val="clear" w:pos="1429"/>
          <w:tab w:val="num" w:pos="1069"/>
          <w:tab w:val="num" w:pos="1134"/>
        </w:tabs>
        <w:ind w:left="0" w:firstLine="709"/>
        <w:jc w:val="both"/>
        <w:rPr>
          <w:sz w:val="28"/>
          <w:szCs w:val="28"/>
        </w:rPr>
      </w:pPr>
      <w:r w:rsidRPr="006D4C2D">
        <w:rPr>
          <w:sz w:val="28"/>
          <w:szCs w:val="28"/>
        </w:rPr>
        <w:t>http://www.supcourt.ru - Официальный сайт Верховного Суда РФ.</w:t>
      </w:r>
    </w:p>
    <w:p w:rsidR="006D4C2D" w:rsidRPr="006D4C2D" w:rsidRDefault="006D4C2D" w:rsidP="00927809">
      <w:pPr>
        <w:widowControl w:val="0"/>
        <w:numPr>
          <w:ilvl w:val="0"/>
          <w:numId w:val="7"/>
        </w:numPr>
        <w:tabs>
          <w:tab w:val="clear" w:pos="1429"/>
          <w:tab w:val="num" w:pos="1069"/>
          <w:tab w:val="num" w:pos="1134"/>
        </w:tabs>
        <w:ind w:left="0" w:firstLine="709"/>
        <w:jc w:val="both"/>
        <w:rPr>
          <w:sz w:val="28"/>
          <w:szCs w:val="28"/>
        </w:rPr>
      </w:pPr>
      <w:r w:rsidRPr="006D4C2D">
        <w:rPr>
          <w:sz w:val="28"/>
          <w:szCs w:val="28"/>
        </w:rPr>
        <w:t>http://www.laws.ru - Справочно-информационный правовой сайт</w:t>
      </w:r>
    </w:p>
    <w:p w:rsidR="006D4C2D" w:rsidRPr="006D4C2D" w:rsidRDefault="006D4C2D" w:rsidP="00927809">
      <w:pPr>
        <w:widowControl w:val="0"/>
        <w:numPr>
          <w:ilvl w:val="0"/>
          <w:numId w:val="7"/>
        </w:numPr>
        <w:tabs>
          <w:tab w:val="clear" w:pos="1429"/>
          <w:tab w:val="num" w:pos="1069"/>
          <w:tab w:val="num" w:pos="1134"/>
        </w:tabs>
        <w:ind w:left="0" w:firstLine="709"/>
        <w:jc w:val="both"/>
        <w:rPr>
          <w:sz w:val="28"/>
          <w:szCs w:val="28"/>
        </w:rPr>
      </w:pPr>
      <w:r w:rsidRPr="006D4C2D">
        <w:rPr>
          <w:sz w:val="28"/>
          <w:szCs w:val="28"/>
        </w:rPr>
        <w:t>http://www.pravo.gov.ru - Официальный интернет-портал правовой информации.</w:t>
      </w:r>
    </w:p>
    <w:p w:rsidR="006D4C2D" w:rsidRPr="006D4C2D" w:rsidRDefault="006D4C2D" w:rsidP="00927809">
      <w:pPr>
        <w:widowControl w:val="0"/>
        <w:numPr>
          <w:ilvl w:val="0"/>
          <w:numId w:val="7"/>
        </w:numPr>
        <w:tabs>
          <w:tab w:val="clear" w:pos="1429"/>
          <w:tab w:val="num" w:pos="1069"/>
          <w:tab w:val="num" w:pos="1134"/>
        </w:tabs>
        <w:ind w:left="0" w:firstLine="709"/>
        <w:jc w:val="both"/>
        <w:rPr>
          <w:sz w:val="28"/>
          <w:szCs w:val="28"/>
        </w:rPr>
      </w:pPr>
      <w:r w:rsidRPr="006D4C2D">
        <w:rPr>
          <w:sz w:val="28"/>
          <w:szCs w:val="28"/>
        </w:rPr>
        <w:t>http://www.consultant.ru – Справочная правовая система «Консультант Плюс»/ правовые ресурсы; обзор изменений законодательства; актуализированная справочная информация.</w:t>
      </w:r>
    </w:p>
    <w:p w:rsidR="006D4C2D" w:rsidRPr="006D4C2D" w:rsidRDefault="006D4C2D" w:rsidP="00927809">
      <w:pPr>
        <w:widowControl w:val="0"/>
        <w:numPr>
          <w:ilvl w:val="0"/>
          <w:numId w:val="7"/>
        </w:numPr>
        <w:tabs>
          <w:tab w:val="clear" w:pos="1429"/>
          <w:tab w:val="num" w:pos="1069"/>
          <w:tab w:val="num" w:pos="1134"/>
        </w:tabs>
        <w:ind w:left="0" w:firstLine="709"/>
        <w:jc w:val="both"/>
        <w:rPr>
          <w:sz w:val="28"/>
          <w:szCs w:val="28"/>
        </w:rPr>
      </w:pPr>
      <w:r w:rsidRPr="006D4C2D">
        <w:rPr>
          <w:sz w:val="28"/>
          <w:szCs w:val="28"/>
        </w:rPr>
        <w:t>http://www.garant.ru – Справочная правовая система «Гарант»/ правовые ресурсы; экспертные обзоры и оценка; правовой консалтинг.</w:t>
      </w:r>
    </w:p>
    <w:p w:rsidR="006D4C2D" w:rsidRPr="006D4C2D" w:rsidRDefault="00CD7E7B" w:rsidP="00927809">
      <w:pPr>
        <w:widowControl w:val="0"/>
        <w:numPr>
          <w:ilvl w:val="0"/>
          <w:numId w:val="7"/>
        </w:numPr>
        <w:tabs>
          <w:tab w:val="clear" w:pos="1429"/>
          <w:tab w:val="num" w:pos="1069"/>
          <w:tab w:val="num" w:pos="1134"/>
        </w:tabs>
        <w:ind w:left="0" w:firstLine="709"/>
        <w:jc w:val="both"/>
        <w:rPr>
          <w:sz w:val="28"/>
          <w:szCs w:val="28"/>
        </w:rPr>
      </w:pPr>
      <w:hyperlink r:id="rId23" w:history="1">
        <w:r w:rsidR="006D4C2D" w:rsidRPr="006D4C2D">
          <w:rPr>
            <w:rStyle w:val="ae"/>
            <w:sz w:val="28"/>
            <w:szCs w:val="28"/>
          </w:rPr>
          <w:t>https://youtu.be/_IANiHWmRS0</w:t>
        </w:r>
      </w:hyperlink>
      <w:r w:rsidR="006D4C2D" w:rsidRPr="006D4C2D">
        <w:rPr>
          <w:sz w:val="28"/>
          <w:szCs w:val="28"/>
        </w:rPr>
        <w:t xml:space="preserve"> – основные положения конституции</w:t>
      </w:r>
    </w:p>
    <w:p w:rsidR="006D4C2D" w:rsidRPr="006D4C2D" w:rsidRDefault="00CD7E7B" w:rsidP="00927809">
      <w:pPr>
        <w:widowControl w:val="0"/>
        <w:numPr>
          <w:ilvl w:val="0"/>
          <w:numId w:val="7"/>
        </w:numPr>
        <w:tabs>
          <w:tab w:val="clear" w:pos="1429"/>
          <w:tab w:val="num" w:pos="1069"/>
          <w:tab w:val="num" w:pos="1134"/>
        </w:tabs>
        <w:ind w:left="0" w:firstLine="709"/>
        <w:jc w:val="both"/>
        <w:rPr>
          <w:sz w:val="28"/>
          <w:szCs w:val="28"/>
        </w:rPr>
      </w:pPr>
      <w:hyperlink r:id="rId24" w:history="1">
        <w:r w:rsidR="006D4C2D" w:rsidRPr="006D4C2D">
          <w:rPr>
            <w:rStyle w:val="ae"/>
            <w:sz w:val="28"/>
            <w:szCs w:val="28"/>
          </w:rPr>
          <w:t>https://youtu.be/3ShUzl0RgWQ</w:t>
        </w:r>
      </w:hyperlink>
      <w:r w:rsidR="006D4C2D" w:rsidRPr="006D4C2D">
        <w:rPr>
          <w:sz w:val="28"/>
          <w:szCs w:val="28"/>
        </w:rPr>
        <w:t xml:space="preserve"> - интеллектуальная собственность</w:t>
      </w:r>
    </w:p>
    <w:p w:rsidR="006D4C2D" w:rsidRPr="006D4C2D" w:rsidRDefault="00CD7E7B" w:rsidP="00927809">
      <w:pPr>
        <w:widowControl w:val="0"/>
        <w:numPr>
          <w:ilvl w:val="0"/>
          <w:numId w:val="7"/>
        </w:numPr>
        <w:tabs>
          <w:tab w:val="clear" w:pos="1429"/>
          <w:tab w:val="num" w:pos="1069"/>
          <w:tab w:val="num" w:pos="1134"/>
        </w:tabs>
        <w:ind w:left="0" w:firstLine="709"/>
        <w:jc w:val="both"/>
        <w:rPr>
          <w:sz w:val="28"/>
          <w:szCs w:val="28"/>
        </w:rPr>
      </w:pPr>
      <w:hyperlink r:id="rId25" w:history="1">
        <w:r w:rsidR="006D4C2D" w:rsidRPr="006D4C2D">
          <w:rPr>
            <w:rStyle w:val="ae"/>
            <w:sz w:val="28"/>
            <w:szCs w:val="28"/>
          </w:rPr>
          <w:t>https://youtu.be/3ShUzl0RgWQ</w:t>
        </w:r>
      </w:hyperlink>
      <w:r w:rsidR="006D4C2D" w:rsidRPr="006D4C2D">
        <w:rPr>
          <w:sz w:val="28"/>
          <w:szCs w:val="28"/>
        </w:rPr>
        <w:t xml:space="preserve"> - занятость и трудоустройства</w:t>
      </w:r>
    </w:p>
    <w:p w:rsidR="006D4C2D" w:rsidRPr="006D4C2D" w:rsidRDefault="00CD7E7B" w:rsidP="00927809">
      <w:pPr>
        <w:widowControl w:val="0"/>
        <w:numPr>
          <w:ilvl w:val="0"/>
          <w:numId w:val="7"/>
        </w:numPr>
        <w:tabs>
          <w:tab w:val="clear" w:pos="1429"/>
          <w:tab w:val="num" w:pos="1069"/>
          <w:tab w:val="num" w:pos="1134"/>
        </w:tabs>
        <w:ind w:left="0" w:firstLine="709"/>
        <w:jc w:val="both"/>
        <w:rPr>
          <w:sz w:val="28"/>
          <w:szCs w:val="28"/>
        </w:rPr>
      </w:pPr>
      <w:hyperlink r:id="rId26" w:history="1">
        <w:r w:rsidR="006D4C2D" w:rsidRPr="006D4C2D">
          <w:rPr>
            <w:rStyle w:val="ae"/>
            <w:sz w:val="28"/>
            <w:szCs w:val="28"/>
          </w:rPr>
          <w:t>https://youtu.be/aUbtppHzoUI</w:t>
        </w:r>
      </w:hyperlink>
      <w:r w:rsidR="006D4C2D" w:rsidRPr="006D4C2D">
        <w:rPr>
          <w:sz w:val="28"/>
          <w:szCs w:val="28"/>
        </w:rPr>
        <w:t xml:space="preserve"> - защита нарушенного права</w:t>
      </w:r>
    </w:p>
    <w:p w:rsidR="006D4C2D" w:rsidRPr="006D4C2D" w:rsidRDefault="00CD7E7B" w:rsidP="00927809">
      <w:pPr>
        <w:widowControl w:val="0"/>
        <w:numPr>
          <w:ilvl w:val="0"/>
          <w:numId w:val="7"/>
        </w:numPr>
        <w:tabs>
          <w:tab w:val="clear" w:pos="1429"/>
          <w:tab w:val="num" w:pos="1069"/>
          <w:tab w:val="num" w:pos="1134"/>
        </w:tabs>
        <w:ind w:left="0" w:firstLine="709"/>
        <w:jc w:val="both"/>
        <w:rPr>
          <w:sz w:val="28"/>
          <w:szCs w:val="28"/>
        </w:rPr>
      </w:pPr>
      <w:hyperlink r:id="rId27" w:history="1">
        <w:r w:rsidR="006D4C2D" w:rsidRPr="006D4C2D">
          <w:rPr>
            <w:rStyle w:val="ae"/>
            <w:sz w:val="28"/>
            <w:szCs w:val="28"/>
          </w:rPr>
          <w:t>https://youtu.be/gpY65Q8x0qM</w:t>
        </w:r>
      </w:hyperlink>
      <w:r w:rsidR="006D4C2D" w:rsidRPr="006D4C2D">
        <w:rPr>
          <w:sz w:val="28"/>
          <w:szCs w:val="28"/>
        </w:rPr>
        <w:t xml:space="preserve"> - административно-правовое регулирование профессиональной деятельности</w:t>
      </w:r>
    </w:p>
    <w:p w:rsidR="006D4C2D" w:rsidRPr="006D4C2D" w:rsidRDefault="006D4C2D" w:rsidP="00927809">
      <w:pPr>
        <w:pStyle w:val="a8"/>
        <w:widowControl w:val="0"/>
        <w:numPr>
          <w:ilvl w:val="0"/>
          <w:numId w:val="7"/>
        </w:numPr>
        <w:tabs>
          <w:tab w:val="clear" w:pos="1429"/>
          <w:tab w:val="num" w:pos="786"/>
          <w:tab w:val="left" w:pos="993"/>
        </w:tabs>
        <w:spacing w:after="0" w:line="240" w:lineRule="auto"/>
        <w:ind w:left="786"/>
        <w:contextualSpacing w:val="0"/>
        <w:jc w:val="both"/>
        <w:rPr>
          <w:rFonts w:ascii="Times New Roman" w:hAnsi="Times New Roman"/>
          <w:sz w:val="28"/>
          <w:szCs w:val="28"/>
        </w:rPr>
      </w:pPr>
      <w:r w:rsidRPr="006D4C2D">
        <w:rPr>
          <w:rFonts w:ascii="Times New Roman" w:hAnsi="Times New Roman"/>
          <w:b/>
          <w:sz w:val="28"/>
          <w:szCs w:val="28"/>
        </w:rPr>
        <w:t xml:space="preserve">Цифровая образовательная среда СПО </w:t>
      </w:r>
      <w:proofErr w:type="spellStart"/>
      <w:proofErr w:type="gramStart"/>
      <w:r w:rsidRPr="006D4C2D">
        <w:rPr>
          <w:rFonts w:ascii="Times New Roman" w:hAnsi="Times New Roman"/>
          <w:b/>
          <w:sz w:val="28"/>
          <w:szCs w:val="28"/>
        </w:rPr>
        <w:t>PROF</w:t>
      </w:r>
      <w:proofErr w:type="gramEnd"/>
      <w:r w:rsidRPr="006D4C2D">
        <w:rPr>
          <w:rFonts w:ascii="Times New Roman" w:hAnsi="Times New Roman"/>
          <w:b/>
          <w:sz w:val="28"/>
          <w:szCs w:val="28"/>
        </w:rPr>
        <w:t>образование</w:t>
      </w:r>
      <w:proofErr w:type="spellEnd"/>
      <w:r w:rsidRPr="006D4C2D">
        <w:rPr>
          <w:rFonts w:ascii="Times New Roman" w:hAnsi="Times New Roman"/>
          <w:sz w:val="28"/>
          <w:szCs w:val="28"/>
        </w:rPr>
        <w:t>:</w:t>
      </w:r>
    </w:p>
    <w:p w:rsidR="006D4C2D" w:rsidRPr="006D4C2D" w:rsidRDefault="006D4C2D" w:rsidP="00927809">
      <w:pPr>
        <w:widowControl w:val="0"/>
        <w:tabs>
          <w:tab w:val="left" w:pos="993"/>
        </w:tabs>
        <w:jc w:val="both"/>
        <w:rPr>
          <w:sz w:val="28"/>
          <w:szCs w:val="28"/>
        </w:rPr>
      </w:pPr>
      <w:proofErr w:type="spellStart"/>
      <w:r w:rsidRPr="006D4C2D">
        <w:rPr>
          <w:color w:val="000000"/>
          <w:sz w:val="28"/>
          <w:szCs w:val="28"/>
          <w:shd w:val="clear" w:color="auto" w:fill="FFFFFF"/>
        </w:rPr>
        <w:t>Кулантаева</w:t>
      </w:r>
      <w:proofErr w:type="spellEnd"/>
      <w:r w:rsidRPr="006D4C2D">
        <w:rPr>
          <w:color w:val="000000"/>
          <w:sz w:val="28"/>
          <w:szCs w:val="28"/>
          <w:shd w:val="clear" w:color="auto" w:fill="FFFFFF"/>
        </w:rPr>
        <w:t xml:space="preserve"> И.А. Информационные технологии в юридической деятельности [Электронный ресурс]: практикум для СПО/ </w:t>
      </w:r>
      <w:proofErr w:type="spellStart"/>
      <w:r w:rsidRPr="006D4C2D">
        <w:rPr>
          <w:color w:val="000000"/>
          <w:sz w:val="28"/>
          <w:szCs w:val="28"/>
          <w:shd w:val="clear" w:color="auto" w:fill="FFFFFF"/>
        </w:rPr>
        <w:t>Кулантаева</w:t>
      </w:r>
      <w:proofErr w:type="spellEnd"/>
      <w:r w:rsidRPr="006D4C2D">
        <w:rPr>
          <w:color w:val="000000"/>
          <w:sz w:val="28"/>
          <w:szCs w:val="28"/>
          <w:shd w:val="clear" w:color="auto" w:fill="FFFFFF"/>
        </w:rPr>
        <w:t xml:space="preserve"> И.А.— Электрон</w:t>
      </w:r>
      <w:proofErr w:type="gramStart"/>
      <w:r w:rsidRPr="006D4C2D">
        <w:rPr>
          <w:color w:val="000000"/>
          <w:sz w:val="28"/>
          <w:szCs w:val="28"/>
          <w:shd w:val="clear" w:color="auto" w:fill="FFFFFF"/>
        </w:rPr>
        <w:t>.</w:t>
      </w:r>
      <w:proofErr w:type="gramEnd"/>
      <w:r w:rsidRPr="006D4C2D">
        <w:rPr>
          <w:color w:val="000000"/>
          <w:sz w:val="28"/>
          <w:szCs w:val="28"/>
          <w:shd w:val="clear" w:color="auto" w:fill="FFFFFF"/>
        </w:rPr>
        <w:t xml:space="preserve"> </w:t>
      </w:r>
      <w:proofErr w:type="gramStart"/>
      <w:r w:rsidRPr="006D4C2D">
        <w:rPr>
          <w:color w:val="000000"/>
          <w:sz w:val="28"/>
          <w:szCs w:val="28"/>
          <w:shd w:val="clear" w:color="auto" w:fill="FFFFFF"/>
        </w:rPr>
        <w:t>т</w:t>
      </w:r>
      <w:proofErr w:type="gramEnd"/>
      <w:r w:rsidRPr="006D4C2D">
        <w:rPr>
          <w:color w:val="000000"/>
          <w:sz w:val="28"/>
          <w:szCs w:val="28"/>
          <w:shd w:val="clear" w:color="auto" w:fill="FFFFFF"/>
        </w:rPr>
        <w:t>екстовые данные.— Саратов: Профобразование, 2020.— 109 c.— Режим доступа: http://www.iprbookshop.ru/91872.html.— ЭБС «</w:t>
      </w:r>
      <w:proofErr w:type="spellStart"/>
      <w:r w:rsidRPr="006D4C2D">
        <w:rPr>
          <w:color w:val="000000"/>
          <w:sz w:val="28"/>
          <w:szCs w:val="28"/>
          <w:shd w:val="clear" w:color="auto" w:fill="FFFFFF"/>
        </w:rPr>
        <w:t>IPRbooks</w:t>
      </w:r>
      <w:proofErr w:type="spellEnd"/>
      <w:r w:rsidRPr="006D4C2D">
        <w:rPr>
          <w:color w:val="000000"/>
          <w:sz w:val="28"/>
          <w:szCs w:val="28"/>
          <w:shd w:val="clear" w:color="auto" w:fill="FFFFFF"/>
        </w:rPr>
        <w:t>»</w:t>
      </w:r>
    </w:p>
    <w:p w:rsidR="006D4C2D" w:rsidRPr="006D4C2D" w:rsidRDefault="006D4C2D" w:rsidP="00927809">
      <w:pPr>
        <w:widowControl w:val="0"/>
        <w:tabs>
          <w:tab w:val="left" w:pos="993"/>
        </w:tabs>
        <w:jc w:val="both"/>
        <w:rPr>
          <w:b/>
          <w:sz w:val="28"/>
          <w:szCs w:val="28"/>
        </w:rPr>
      </w:pPr>
      <w:r w:rsidRPr="006D4C2D">
        <w:rPr>
          <w:sz w:val="28"/>
          <w:szCs w:val="28"/>
        </w:rPr>
        <w:t xml:space="preserve">        17.  </w:t>
      </w:r>
      <w:r w:rsidRPr="006D4C2D">
        <w:rPr>
          <w:b/>
          <w:sz w:val="28"/>
          <w:szCs w:val="28"/>
        </w:rPr>
        <w:t>Электронно-библиотечная система:</w:t>
      </w:r>
    </w:p>
    <w:p w:rsidR="006D4C2D" w:rsidRPr="006D4C2D" w:rsidRDefault="006D4C2D" w:rsidP="00927809">
      <w:pPr>
        <w:widowControl w:val="0"/>
        <w:tabs>
          <w:tab w:val="left" w:pos="993"/>
        </w:tabs>
        <w:jc w:val="both"/>
        <w:rPr>
          <w:sz w:val="28"/>
          <w:szCs w:val="28"/>
        </w:rPr>
      </w:pPr>
      <w:r w:rsidRPr="006D4C2D">
        <w:rPr>
          <w:sz w:val="28"/>
          <w:szCs w:val="28"/>
          <w:lang w:val="en-US"/>
        </w:rPr>
        <w:t>IPRBOOKS</w:t>
      </w:r>
      <w:r w:rsidRPr="006D4C2D">
        <w:rPr>
          <w:sz w:val="28"/>
          <w:szCs w:val="28"/>
        </w:rPr>
        <w:t xml:space="preserve"> - </w:t>
      </w:r>
      <w:hyperlink r:id="rId28" w:history="1">
        <w:r w:rsidRPr="006D4C2D">
          <w:rPr>
            <w:rStyle w:val="ae"/>
            <w:sz w:val="28"/>
            <w:szCs w:val="28"/>
            <w:lang w:val="en-US"/>
          </w:rPr>
          <w:t>http</w:t>
        </w:r>
        <w:r w:rsidRPr="006D4C2D">
          <w:rPr>
            <w:rStyle w:val="ae"/>
            <w:sz w:val="28"/>
            <w:szCs w:val="28"/>
          </w:rPr>
          <w:t>://</w:t>
        </w:r>
        <w:r w:rsidRPr="006D4C2D">
          <w:rPr>
            <w:rStyle w:val="ae"/>
            <w:sz w:val="28"/>
            <w:szCs w:val="28"/>
            <w:lang w:val="en-US"/>
          </w:rPr>
          <w:t>www</w:t>
        </w:r>
        <w:r w:rsidRPr="006D4C2D">
          <w:rPr>
            <w:rStyle w:val="ae"/>
            <w:sz w:val="28"/>
            <w:szCs w:val="28"/>
          </w:rPr>
          <w:t>.</w:t>
        </w:r>
        <w:proofErr w:type="spellStart"/>
        <w:r w:rsidRPr="006D4C2D">
          <w:rPr>
            <w:rStyle w:val="ae"/>
            <w:sz w:val="28"/>
            <w:szCs w:val="28"/>
            <w:lang w:val="en-US"/>
          </w:rPr>
          <w:t>iprbookshop</w:t>
        </w:r>
        <w:proofErr w:type="spellEnd"/>
        <w:r w:rsidRPr="006D4C2D">
          <w:rPr>
            <w:rStyle w:val="ae"/>
            <w:sz w:val="28"/>
            <w:szCs w:val="28"/>
          </w:rPr>
          <w:t>.</w:t>
        </w:r>
        <w:proofErr w:type="spellStart"/>
        <w:r w:rsidRPr="006D4C2D">
          <w:rPr>
            <w:rStyle w:val="ae"/>
            <w:sz w:val="28"/>
            <w:szCs w:val="28"/>
            <w:lang w:val="en-US"/>
          </w:rPr>
          <w:t>ru</w:t>
        </w:r>
        <w:proofErr w:type="spellEnd"/>
        <w:r w:rsidRPr="006D4C2D">
          <w:rPr>
            <w:rStyle w:val="ae"/>
            <w:sz w:val="28"/>
            <w:szCs w:val="28"/>
          </w:rPr>
          <w:t>/78574.</w:t>
        </w:r>
        <w:r w:rsidRPr="006D4C2D">
          <w:rPr>
            <w:rStyle w:val="ae"/>
            <w:sz w:val="28"/>
            <w:szCs w:val="28"/>
            <w:lang w:val="en-US"/>
          </w:rPr>
          <w:t>html</w:t>
        </w:r>
      </w:hyperlink>
    </w:p>
    <w:p w:rsidR="006D4C2D" w:rsidRPr="006D4C2D" w:rsidRDefault="006D4C2D" w:rsidP="00927809">
      <w:pPr>
        <w:pStyle w:val="a8"/>
        <w:widowControl w:val="0"/>
        <w:numPr>
          <w:ilvl w:val="0"/>
          <w:numId w:val="7"/>
        </w:numPr>
        <w:tabs>
          <w:tab w:val="clear" w:pos="1429"/>
          <w:tab w:val="num" w:pos="786"/>
          <w:tab w:val="left" w:pos="993"/>
        </w:tabs>
        <w:spacing w:after="0" w:line="240" w:lineRule="auto"/>
        <w:ind w:left="0" w:firstLine="709"/>
        <w:contextualSpacing w:val="0"/>
        <w:jc w:val="both"/>
        <w:rPr>
          <w:rFonts w:ascii="Times New Roman" w:hAnsi="Times New Roman"/>
          <w:sz w:val="28"/>
          <w:szCs w:val="28"/>
        </w:rPr>
      </w:pPr>
      <w:r w:rsidRPr="006D4C2D">
        <w:rPr>
          <w:rFonts w:ascii="Times New Roman" w:hAnsi="Times New Roman"/>
          <w:b/>
          <w:sz w:val="28"/>
          <w:szCs w:val="28"/>
        </w:rPr>
        <w:t xml:space="preserve">Веб-система для организации дистанционного обучения и управления им: </w:t>
      </w:r>
      <w:r w:rsidRPr="006D4C2D">
        <w:rPr>
          <w:rFonts w:ascii="Times New Roman" w:hAnsi="Times New Roman"/>
          <w:sz w:val="28"/>
          <w:szCs w:val="28"/>
        </w:rPr>
        <w:t xml:space="preserve">Система дистанционного обучения ОГАПОУ «Алексеевский колледж» </w:t>
      </w:r>
      <w:hyperlink r:id="rId29" w:history="1">
        <w:r w:rsidRPr="006D4C2D">
          <w:rPr>
            <w:rStyle w:val="ae"/>
            <w:rFonts w:ascii="Times New Roman" w:hAnsi="Times New Roman"/>
            <w:sz w:val="28"/>
            <w:szCs w:val="28"/>
          </w:rPr>
          <w:t>http://moodle.alcollege.ru/</w:t>
        </w:r>
      </w:hyperlink>
    </w:p>
    <w:p w:rsidR="008F13F8" w:rsidRPr="00A05687" w:rsidRDefault="008F13F8" w:rsidP="00927809">
      <w:pPr>
        <w:widowControl w:val="0"/>
        <w:ind w:firstLine="709"/>
        <w:jc w:val="center"/>
        <w:rPr>
          <w:b/>
          <w:sz w:val="28"/>
          <w:szCs w:val="28"/>
        </w:rPr>
      </w:pPr>
    </w:p>
    <w:sectPr w:rsidR="008F13F8" w:rsidRPr="00A05687" w:rsidSect="00AE510D">
      <w:footerReference w:type="even" r:id="rId30"/>
      <w:footerReference w:type="default" r:id="rId31"/>
      <w:pgSz w:w="11906" w:h="16838"/>
      <w:pgMar w:top="1134" w:right="70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7B" w:rsidRDefault="00CD7E7B">
      <w:r>
        <w:separator/>
      </w:r>
    </w:p>
  </w:endnote>
  <w:endnote w:type="continuationSeparator" w:id="0">
    <w:p w:rsidR="00CD7E7B" w:rsidRDefault="00CD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CE" w:rsidRDefault="00512BCE" w:rsidP="00D445B8">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12BCE" w:rsidRDefault="00512BCE" w:rsidP="00AE510D">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CE" w:rsidRDefault="00512BCE" w:rsidP="00D445B8">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660038">
      <w:rPr>
        <w:rStyle w:val="af1"/>
        <w:noProof/>
      </w:rPr>
      <w:t>49</w:t>
    </w:r>
    <w:r>
      <w:rPr>
        <w:rStyle w:val="af1"/>
      </w:rPr>
      <w:fldChar w:fldCharType="end"/>
    </w:r>
  </w:p>
  <w:p w:rsidR="00512BCE" w:rsidRDefault="00512BCE" w:rsidP="00AE510D">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7B" w:rsidRDefault="00CD7E7B">
      <w:r>
        <w:separator/>
      </w:r>
    </w:p>
  </w:footnote>
  <w:footnote w:type="continuationSeparator" w:id="0">
    <w:p w:rsidR="00CD7E7B" w:rsidRDefault="00CD7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069"/>
        </w:tabs>
        <w:ind w:left="1069" w:hanging="360"/>
      </w:pPr>
      <w:rPr>
        <w:rFonts w:ascii="Symbol" w:hAnsi="Symbol"/>
        <w:b w:val="0"/>
      </w:rPr>
    </w:lvl>
  </w:abstractNum>
  <w:abstractNum w:abstractNumId="1">
    <w:nsid w:val="00000002"/>
    <w:multiLevelType w:val="singleLevel"/>
    <w:tmpl w:val="00000002"/>
    <w:name w:val="WW8Num2"/>
    <w:lvl w:ilvl="0">
      <w:start w:val="3"/>
      <w:numFmt w:val="decimal"/>
      <w:lvlText w:val="%1."/>
      <w:lvlJc w:val="left"/>
      <w:pPr>
        <w:tabs>
          <w:tab w:val="num" w:pos="720"/>
        </w:tabs>
        <w:ind w:left="720" w:hanging="360"/>
      </w:pPr>
    </w:lvl>
  </w:abstractNum>
  <w:abstractNum w:abstractNumId="2">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nsid w:val="00000006"/>
    <w:multiLevelType w:val="singleLevel"/>
    <w:tmpl w:val="00000006"/>
    <w:name w:val="WW8Num6"/>
    <w:lvl w:ilvl="0">
      <w:start w:val="1"/>
      <w:numFmt w:val="decimal"/>
      <w:lvlText w:val="%1."/>
      <w:lvlJc w:val="left"/>
      <w:pPr>
        <w:tabs>
          <w:tab w:val="num" w:pos="360"/>
        </w:tabs>
        <w:ind w:left="360" w:hanging="360"/>
      </w:pPr>
    </w:lvl>
  </w:abstractNum>
  <w:abstractNum w:abstractNumId="4">
    <w:nsid w:val="054E3F99"/>
    <w:multiLevelType w:val="multilevel"/>
    <w:tmpl w:val="2CD8E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DF32EA"/>
    <w:multiLevelType w:val="multilevel"/>
    <w:tmpl w:val="F2F8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137E9"/>
    <w:multiLevelType w:val="hybridMultilevel"/>
    <w:tmpl w:val="6944F188"/>
    <w:lvl w:ilvl="0" w:tplc="6B6A3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916859"/>
    <w:multiLevelType w:val="multilevel"/>
    <w:tmpl w:val="FC166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775806"/>
    <w:multiLevelType w:val="hybridMultilevel"/>
    <w:tmpl w:val="DFE4DAFA"/>
    <w:lvl w:ilvl="0" w:tplc="03B48500">
      <w:start w:val="2"/>
      <w:numFmt w:val="decimal"/>
      <w:lvlText w:val="%1."/>
      <w:lvlJc w:val="left"/>
      <w:pPr>
        <w:ind w:left="720" w:hanging="360"/>
      </w:pPr>
      <w:rPr>
        <w:rFonts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F424A2"/>
    <w:multiLevelType w:val="hybridMultilevel"/>
    <w:tmpl w:val="2BB2CAF8"/>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AB4D5C"/>
    <w:multiLevelType w:val="multilevel"/>
    <w:tmpl w:val="EE1C3A0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5713CC"/>
    <w:multiLevelType w:val="hybridMultilevel"/>
    <w:tmpl w:val="5066CB2C"/>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7A41C7"/>
    <w:multiLevelType w:val="multilevel"/>
    <w:tmpl w:val="4214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52574F"/>
    <w:multiLevelType w:val="multilevel"/>
    <w:tmpl w:val="98F0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085C77"/>
    <w:multiLevelType w:val="hybridMultilevel"/>
    <w:tmpl w:val="11869E6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5">
    <w:nsid w:val="47636A9E"/>
    <w:multiLevelType w:val="hybridMultilevel"/>
    <w:tmpl w:val="0F966516"/>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D92D36"/>
    <w:multiLevelType w:val="hybridMultilevel"/>
    <w:tmpl w:val="AADE9084"/>
    <w:lvl w:ilvl="0" w:tplc="65A02E62">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DBF6567"/>
    <w:multiLevelType w:val="hybridMultilevel"/>
    <w:tmpl w:val="CF661ED8"/>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A40E33"/>
    <w:multiLevelType w:val="multilevel"/>
    <w:tmpl w:val="D62E6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7B5F8B"/>
    <w:multiLevelType w:val="hybridMultilevel"/>
    <w:tmpl w:val="A330155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77636EDF"/>
    <w:multiLevelType w:val="hybridMultilevel"/>
    <w:tmpl w:val="067C0000"/>
    <w:lvl w:ilvl="0" w:tplc="4E1CE4CC">
      <w:start w:val="1"/>
      <w:numFmt w:val="decimal"/>
      <w:lvlText w:val="%1."/>
      <w:lvlJc w:val="left"/>
      <w:pPr>
        <w:ind w:left="720" w:hanging="360"/>
      </w:pPr>
      <w:rPr>
        <w:rFonts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6E7D27"/>
    <w:multiLevelType w:val="hybridMultilevel"/>
    <w:tmpl w:val="0CD8075C"/>
    <w:lvl w:ilvl="0" w:tplc="0419000F">
      <w:start w:val="1"/>
      <w:numFmt w:val="decimal"/>
      <w:lvlText w:val="%1."/>
      <w:lvlJc w:val="left"/>
      <w:pPr>
        <w:ind w:left="1353" w:hanging="360"/>
      </w:pPr>
    </w:lvl>
    <w:lvl w:ilvl="1" w:tplc="04190019" w:tentative="1">
      <w:start w:val="1"/>
      <w:numFmt w:val="lowerLetter"/>
      <w:lvlText w:val="%2."/>
      <w:lvlJc w:val="left"/>
      <w:pPr>
        <w:ind w:left="7253" w:hanging="360"/>
      </w:pPr>
    </w:lvl>
    <w:lvl w:ilvl="2" w:tplc="0419001B" w:tentative="1">
      <w:start w:val="1"/>
      <w:numFmt w:val="lowerRoman"/>
      <w:lvlText w:val="%3."/>
      <w:lvlJc w:val="right"/>
      <w:pPr>
        <w:ind w:left="7973" w:hanging="180"/>
      </w:pPr>
    </w:lvl>
    <w:lvl w:ilvl="3" w:tplc="0419000F" w:tentative="1">
      <w:start w:val="1"/>
      <w:numFmt w:val="decimal"/>
      <w:lvlText w:val="%4."/>
      <w:lvlJc w:val="left"/>
      <w:pPr>
        <w:ind w:left="8693" w:hanging="360"/>
      </w:pPr>
    </w:lvl>
    <w:lvl w:ilvl="4" w:tplc="04190019" w:tentative="1">
      <w:start w:val="1"/>
      <w:numFmt w:val="lowerLetter"/>
      <w:lvlText w:val="%5."/>
      <w:lvlJc w:val="left"/>
      <w:pPr>
        <w:ind w:left="9413" w:hanging="360"/>
      </w:pPr>
    </w:lvl>
    <w:lvl w:ilvl="5" w:tplc="0419001B" w:tentative="1">
      <w:start w:val="1"/>
      <w:numFmt w:val="lowerRoman"/>
      <w:lvlText w:val="%6."/>
      <w:lvlJc w:val="right"/>
      <w:pPr>
        <w:ind w:left="10133" w:hanging="180"/>
      </w:pPr>
    </w:lvl>
    <w:lvl w:ilvl="6" w:tplc="0419000F" w:tentative="1">
      <w:start w:val="1"/>
      <w:numFmt w:val="decimal"/>
      <w:lvlText w:val="%7."/>
      <w:lvlJc w:val="left"/>
      <w:pPr>
        <w:ind w:left="10853" w:hanging="360"/>
      </w:pPr>
    </w:lvl>
    <w:lvl w:ilvl="7" w:tplc="04190019" w:tentative="1">
      <w:start w:val="1"/>
      <w:numFmt w:val="lowerLetter"/>
      <w:lvlText w:val="%8."/>
      <w:lvlJc w:val="left"/>
      <w:pPr>
        <w:ind w:left="11573" w:hanging="360"/>
      </w:pPr>
    </w:lvl>
    <w:lvl w:ilvl="8" w:tplc="0419001B" w:tentative="1">
      <w:start w:val="1"/>
      <w:numFmt w:val="lowerRoman"/>
      <w:lvlText w:val="%9."/>
      <w:lvlJc w:val="right"/>
      <w:pPr>
        <w:ind w:left="12293" w:hanging="180"/>
      </w:pPr>
    </w:lvl>
  </w:abstractNum>
  <w:num w:numId="1">
    <w:abstractNumId w:val="6"/>
  </w:num>
  <w:num w:numId="2">
    <w:abstractNumId w:val="21"/>
  </w:num>
  <w:num w:numId="3">
    <w:abstractNumId w:val="15"/>
  </w:num>
  <w:num w:numId="4">
    <w:abstractNumId w:val="17"/>
  </w:num>
  <w:num w:numId="5">
    <w:abstractNumId w:val="9"/>
  </w:num>
  <w:num w:numId="6">
    <w:abstractNumId w:val="11"/>
  </w:num>
  <w:num w:numId="7">
    <w:abstractNumId w:val="14"/>
  </w:num>
  <w:num w:numId="8">
    <w:abstractNumId w:val="19"/>
  </w:num>
  <w:num w:numId="9">
    <w:abstractNumId w:val="16"/>
  </w:num>
  <w:num w:numId="10">
    <w:abstractNumId w:val="13"/>
  </w:num>
  <w:num w:numId="11">
    <w:abstractNumId w:val="5"/>
  </w:num>
  <w:num w:numId="12">
    <w:abstractNumId w:val="10"/>
  </w:num>
  <w:num w:numId="13">
    <w:abstractNumId w:val="12"/>
  </w:num>
  <w:num w:numId="14">
    <w:abstractNumId w:val="20"/>
  </w:num>
  <w:num w:numId="15">
    <w:abstractNumId w:val="8"/>
  </w:num>
  <w:num w:numId="16">
    <w:abstractNumId w:val="7"/>
  </w:num>
  <w:num w:numId="17">
    <w:abstractNumId w:val="4"/>
  </w:num>
  <w:num w:numId="18">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11371"/>
    <w:rsid w:val="000014B7"/>
    <w:rsid w:val="00003F3C"/>
    <w:rsid w:val="0002156C"/>
    <w:rsid w:val="000304A3"/>
    <w:rsid w:val="00031FAA"/>
    <w:rsid w:val="00034782"/>
    <w:rsid w:val="000353B6"/>
    <w:rsid w:val="00036484"/>
    <w:rsid w:val="00042C14"/>
    <w:rsid w:val="00043047"/>
    <w:rsid w:val="0005348E"/>
    <w:rsid w:val="00053ED9"/>
    <w:rsid w:val="00056C48"/>
    <w:rsid w:val="000634D5"/>
    <w:rsid w:val="0006463A"/>
    <w:rsid w:val="0007428B"/>
    <w:rsid w:val="00085734"/>
    <w:rsid w:val="00090A50"/>
    <w:rsid w:val="00092B48"/>
    <w:rsid w:val="000A2F5E"/>
    <w:rsid w:val="000A474B"/>
    <w:rsid w:val="000A7762"/>
    <w:rsid w:val="000B2E2F"/>
    <w:rsid w:val="000C77D9"/>
    <w:rsid w:val="000F4FB9"/>
    <w:rsid w:val="001103B9"/>
    <w:rsid w:val="001127DA"/>
    <w:rsid w:val="001133DE"/>
    <w:rsid w:val="0011390A"/>
    <w:rsid w:val="00141111"/>
    <w:rsid w:val="00174D22"/>
    <w:rsid w:val="00196982"/>
    <w:rsid w:val="001A01F2"/>
    <w:rsid w:val="001A189D"/>
    <w:rsid w:val="001A382C"/>
    <w:rsid w:val="001A5B41"/>
    <w:rsid w:val="001D746B"/>
    <w:rsid w:val="001E63F2"/>
    <w:rsid w:val="001E70C6"/>
    <w:rsid w:val="001F7F23"/>
    <w:rsid w:val="002109B1"/>
    <w:rsid w:val="00240A2B"/>
    <w:rsid w:val="002470E7"/>
    <w:rsid w:val="0025004C"/>
    <w:rsid w:val="0026084C"/>
    <w:rsid w:val="00261E48"/>
    <w:rsid w:val="002730C1"/>
    <w:rsid w:val="0027681E"/>
    <w:rsid w:val="00276FEF"/>
    <w:rsid w:val="002777DF"/>
    <w:rsid w:val="002859CC"/>
    <w:rsid w:val="00293B5E"/>
    <w:rsid w:val="00296A00"/>
    <w:rsid w:val="002A41E3"/>
    <w:rsid w:val="002A610A"/>
    <w:rsid w:val="002A682B"/>
    <w:rsid w:val="002A7047"/>
    <w:rsid w:val="002A7CB0"/>
    <w:rsid w:val="002B0F4D"/>
    <w:rsid w:val="002C49A0"/>
    <w:rsid w:val="002C584C"/>
    <w:rsid w:val="002E0207"/>
    <w:rsid w:val="002F1EBF"/>
    <w:rsid w:val="002F27FE"/>
    <w:rsid w:val="00312172"/>
    <w:rsid w:val="00323164"/>
    <w:rsid w:val="00327FF5"/>
    <w:rsid w:val="0033069F"/>
    <w:rsid w:val="00366195"/>
    <w:rsid w:val="003863C5"/>
    <w:rsid w:val="00397939"/>
    <w:rsid w:val="003B2DDC"/>
    <w:rsid w:val="003B3B00"/>
    <w:rsid w:val="003C3120"/>
    <w:rsid w:val="003D4CAB"/>
    <w:rsid w:val="003E46FE"/>
    <w:rsid w:val="003E7F7C"/>
    <w:rsid w:val="0040093A"/>
    <w:rsid w:val="00403411"/>
    <w:rsid w:val="004035F3"/>
    <w:rsid w:val="00404FBE"/>
    <w:rsid w:val="004062F6"/>
    <w:rsid w:val="004102E1"/>
    <w:rsid w:val="004167FD"/>
    <w:rsid w:val="0042063F"/>
    <w:rsid w:val="004453AD"/>
    <w:rsid w:val="00463495"/>
    <w:rsid w:val="00464692"/>
    <w:rsid w:val="00464A05"/>
    <w:rsid w:val="00466059"/>
    <w:rsid w:val="0047159E"/>
    <w:rsid w:val="00473C11"/>
    <w:rsid w:val="004A5A7D"/>
    <w:rsid w:val="004B2168"/>
    <w:rsid w:val="004C59DD"/>
    <w:rsid w:val="004D5E6D"/>
    <w:rsid w:val="004F0DCB"/>
    <w:rsid w:val="00507168"/>
    <w:rsid w:val="00510B8D"/>
    <w:rsid w:val="00512BCE"/>
    <w:rsid w:val="00523145"/>
    <w:rsid w:val="0052557B"/>
    <w:rsid w:val="005340A9"/>
    <w:rsid w:val="00540266"/>
    <w:rsid w:val="005425BC"/>
    <w:rsid w:val="00543364"/>
    <w:rsid w:val="005438AA"/>
    <w:rsid w:val="00550650"/>
    <w:rsid w:val="00567834"/>
    <w:rsid w:val="00580429"/>
    <w:rsid w:val="00585A07"/>
    <w:rsid w:val="00594497"/>
    <w:rsid w:val="00595ED2"/>
    <w:rsid w:val="005B171D"/>
    <w:rsid w:val="005B56B8"/>
    <w:rsid w:val="005D12F2"/>
    <w:rsid w:val="005D5480"/>
    <w:rsid w:val="005D587B"/>
    <w:rsid w:val="005F5A5E"/>
    <w:rsid w:val="005F5AF3"/>
    <w:rsid w:val="006000D5"/>
    <w:rsid w:val="006036EB"/>
    <w:rsid w:val="00607B97"/>
    <w:rsid w:val="006170DE"/>
    <w:rsid w:val="00623BB9"/>
    <w:rsid w:val="0063350D"/>
    <w:rsid w:val="00660038"/>
    <w:rsid w:val="00666624"/>
    <w:rsid w:val="00670656"/>
    <w:rsid w:val="00686F0E"/>
    <w:rsid w:val="006A43F4"/>
    <w:rsid w:val="006D13D5"/>
    <w:rsid w:val="006D4C2D"/>
    <w:rsid w:val="006D6B35"/>
    <w:rsid w:val="006D7441"/>
    <w:rsid w:val="006E6D32"/>
    <w:rsid w:val="006E763E"/>
    <w:rsid w:val="006F4212"/>
    <w:rsid w:val="006F4362"/>
    <w:rsid w:val="007048C9"/>
    <w:rsid w:val="007068EC"/>
    <w:rsid w:val="00722A76"/>
    <w:rsid w:val="00733FFD"/>
    <w:rsid w:val="007549A7"/>
    <w:rsid w:val="007555D8"/>
    <w:rsid w:val="00770804"/>
    <w:rsid w:val="00775F66"/>
    <w:rsid w:val="00786E33"/>
    <w:rsid w:val="0079384E"/>
    <w:rsid w:val="007A4CFC"/>
    <w:rsid w:val="007A5024"/>
    <w:rsid w:val="007A50E4"/>
    <w:rsid w:val="007B016E"/>
    <w:rsid w:val="007C140B"/>
    <w:rsid w:val="0080016E"/>
    <w:rsid w:val="0080697A"/>
    <w:rsid w:val="00811328"/>
    <w:rsid w:val="008155AB"/>
    <w:rsid w:val="00820063"/>
    <w:rsid w:val="008238A2"/>
    <w:rsid w:val="008264DD"/>
    <w:rsid w:val="00832747"/>
    <w:rsid w:val="00836AF5"/>
    <w:rsid w:val="00842654"/>
    <w:rsid w:val="00871522"/>
    <w:rsid w:val="00880686"/>
    <w:rsid w:val="008849EF"/>
    <w:rsid w:val="00885065"/>
    <w:rsid w:val="00885721"/>
    <w:rsid w:val="00892145"/>
    <w:rsid w:val="008C742C"/>
    <w:rsid w:val="008D1987"/>
    <w:rsid w:val="008D35AA"/>
    <w:rsid w:val="008F13F8"/>
    <w:rsid w:val="008F3A6F"/>
    <w:rsid w:val="0091256E"/>
    <w:rsid w:val="00927371"/>
    <w:rsid w:val="00927809"/>
    <w:rsid w:val="00932059"/>
    <w:rsid w:val="009448BE"/>
    <w:rsid w:val="009466B7"/>
    <w:rsid w:val="00946BA2"/>
    <w:rsid w:val="00947DF7"/>
    <w:rsid w:val="009552DD"/>
    <w:rsid w:val="009554B6"/>
    <w:rsid w:val="00983457"/>
    <w:rsid w:val="00995DC8"/>
    <w:rsid w:val="00996190"/>
    <w:rsid w:val="009A5298"/>
    <w:rsid w:val="009A53A9"/>
    <w:rsid w:val="009A660F"/>
    <w:rsid w:val="009E49F3"/>
    <w:rsid w:val="009E5A1D"/>
    <w:rsid w:val="009E7AF7"/>
    <w:rsid w:val="009F583E"/>
    <w:rsid w:val="00A0399D"/>
    <w:rsid w:val="00A05687"/>
    <w:rsid w:val="00A265D3"/>
    <w:rsid w:val="00A27C7E"/>
    <w:rsid w:val="00A34A08"/>
    <w:rsid w:val="00A4030E"/>
    <w:rsid w:val="00A403C9"/>
    <w:rsid w:val="00A4243C"/>
    <w:rsid w:val="00A44C8C"/>
    <w:rsid w:val="00A4680D"/>
    <w:rsid w:val="00A824BD"/>
    <w:rsid w:val="00A90CE5"/>
    <w:rsid w:val="00A95F1D"/>
    <w:rsid w:val="00A96A86"/>
    <w:rsid w:val="00AA08B9"/>
    <w:rsid w:val="00AA17F3"/>
    <w:rsid w:val="00AA7D40"/>
    <w:rsid w:val="00AE13D5"/>
    <w:rsid w:val="00AE510D"/>
    <w:rsid w:val="00AF0161"/>
    <w:rsid w:val="00AF493F"/>
    <w:rsid w:val="00B126F2"/>
    <w:rsid w:val="00B17911"/>
    <w:rsid w:val="00B2202B"/>
    <w:rsid w:val="00B3007C"/>
    <w:rsid w:val="00B33865"/>
    <w:rsid w:val="00B36D68"/>
    <w:rsid w:val="00B53126"/>
    <w:rsid w:val="00B5694B"/>
    <w:rsid w:val="00B6335F"/>
    <w:rsid w:val="00B750D9"/>
    <w:rsid w:val="00B80F2D"/>
    <w:rsid w:val="00B826B6"/>
    <w:rsid w:val="00B83805"/>
    <w:rsid w:val="00B87CAC"/>
    <w:rsid w:val="00B93086"/>
    <w:rsid w:val="00BA0B56"/>
    <w:rsid w:val="00BB3F68"/>
    <w:rsid w:val="00BE3A21"/>
    <w:rsid w:val="00BE5AAE"/>
    <w:rsid w:val="00BF12DC"/>
    <w:rsid w:val="00BF1343"/>
    <w:rsid w:val="00C01F0C"/>
    <w:rsid w:val="00C02EB0"/>
    <w:rsid w:val="00C155F3"/>
    <w:rsid w:val="00C344AB"/>
    <w:rsid w:val="00C3743B"/>
    <w:rsid w:val="00C461A3"/>
    <w:rsid w:val="00C6245A"/>
    <w:rsid w:val="00C77542"/>
    <w:rsid w:val="00C87F5C"/>
    <w:rsid w:val="00C91444"/>
    <w:rsid w:val="00CB2730"/>
    <w:rsid w:val="00CC4883"/>
    <w:rsid w:val="00CD1BF9"/>
    <w:rsid w:val="00CD788F"/>
    <w:rsid w:val="00CD7E7B"/>
    <w:rsid w:val="00CF4EDD"/>
    <w:rsid w:val="00CF657F"/>
    <w:rsid w:val="00D11371"/>
    <w:rsid w:val="00D31B9D"/>
    <w:rsid w:val="00D331FE"/>
    <w:rsid w:val="00D445B8"/>
    <w:rsid w:val="00D44BE9"/>
    <w:rsid w:val="00D5413C"/>
    <w:rsid w:val="00D66CFA"/>
    <w:rsid w:val="00D711CB"/>
    <w:rsid w:val="00D80039"/>
    <w:rsid w:val="00D83455"/>
    <w:rsid w:val="00DA7C7E"/>
    <w:rsid w:val="00DD2ABF"/>
    <w:rsid w:val="00DF1D35"/>
    <w:rsid w:val="00E00D4A"/>
    <w:rsid w:val="00E04CB3"/>
    <w:rsid w:val="00E07857"/>
    <w:rsid w:val="00E13EDE"/>
    <w:rsid w:val="00E144B9"/>
    <w:rsid w:val="00E40D15"/>
    <w:rsid w:val="00E41485"/>
    <w:rsid w:val="00E4419F"/>
    <w:rsid w:val="00E46B63"/>
    <w:rsid w:val="00E50F04"/>
    <w:rsid w:val="00E51C91"/>
    <w:rsid w:val="00E564F5"/>
    <w:rsid w:val="00E56ED0"/>
    <w:rsid w:val="00E6118F"/>
    <w:rsid w:val="00E658E4"/>
    <w:rsid w:val="00E703D3"/>
    <w:rsid w:val="00E70F3F"/>
    <w:rsid w:val="00E7178C"/>
    <w:rsid w:val="00E9072D"/>
    <w:rsid w:val="00E934AD"/>
    <w:rsid w:val="00EA6383"/>
    <w:rsid w:val="00EA7D79"/>
    <w:rsid w:val="00ED40FF"/>
    <w:rsid w:val="00EE20A4"/>
    <w:rsid w:val="00EE4CE8"/>
    <w:rsid w:val="00EE7449"/>
    <w:rsid w:val="00EF272F"/>
    <w:rsid w:val="00F012B0"/>
    <w:rsid w:val="00F11049"/>
    <w:rsid w:val="00F12DAA"/>
    <w:rsid w:val="00F30289"/>
    <w:rsid w:val="00F37A9E"/>
    <w:rsid w:val="00F472EE"/>
    <w:rsid w:val="00F64107"/>
    <w:rsid w:val="00F755AC"/>
    <w:rsid w:val="00FA1039"/>
    <w:rsid w:val="00FA3DB6"/>
    <w:rsid w:val="00FA5F97"/>
    <w:rsid w:val="00FA7160"/>
    <w:rsid w:val="00FB2B10"/>
    <w:rsid w:val="00FB70E0"/>
    <w:rsid w:val="00FB7399"/>
    <w:rsid w:val="00FE01D9"/>
    <w:rsid w:val="00FE185B"/>
    <w:rsid w:val="00FF4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03D3"/>
    <w:rPr>
      <w:sz w:val="24"/>
      <w:szCs w:val="24"/>
    </w:rPr>
  </w:style>
  <w:style w:type="paragraph" w:styleId="1">
    <w:name w:val="heading 1"/>
    <w:basedOn w:val="a"/>
    <w:next w:val="a"/>
    <w:link w:val="10"/>
    <w:qFormat/>
    <w:rsid w:val="005B56B8"/>
    <w:pPr>
      <w:keepNext/>
      <w:spacing w:before="240" w:after="60"/>
      <w:outlineLvl w:val="0"/>
    </w:pPr>
    <w:rPr>
      <w:rFonts w:ascii="Arial" w:hAnsi="Arial"/>
      <w:b/>
      <w:bCs/>
      <w:kern w:val="32"/>
      <w:sz w:val="32"/>
      <w:szCs w:val="32"/>
    </w:rPr>
  </w:style>
  <w:style w:type="paragraph" w:styleId="2">
    <w:name w:val="heading 2"/>
    <w:basedOn w:val="a"/>
    <w:next w:val="a"/>
    <w:link w:val="20"/>
    <w:qFormat/>
    <w:rsid w:val="000B2E2F"/>
    <w:pPr>
      <w:keepNext/>
      <w:spacing w:before="240" w:after="60"/>
      <w:outlineLvl w:val="1"/>
    </w:pPr>
    <w:rPr>
      <w:rFonts w:ascii="Cambria" w:hAnsi="Cambria"/>
      <w:b/>
      <w:bCs/>
      <w:i/>
      <w:iCs/>
      <w:sz w:val="28"/>
      <w:szCs w:val="28"/>
    </w:rPr>
  </w:style>
  <w:style w:type="paragraph" w:styleId="5">
    <w:name w:val="heading 5"/>
    <w:basedOn w:val="a"/>
    <w:next w:val="a"/>
    <w:link w:val="50"/>
    <w:qFormat/>
    <w:rsid w:val="00A96A86"/>
    <w:pPr>
      <w:spacing w:before="240" w:after="60"/>
      <w:outlineLvl w:val="4"/>
    </w:pPr>
    <w:rPr>
      <w:rFonts w:ascii="Calibri" w:hAnsi="Calibri"/>
      <w:b/>
      <w:bCs/>
      <w:i/>
      <w:iCs/>
      <w:sz w:val="26"/>
      <w:szCs w:val="26"/>
    </w:rPr>
  </w:style>
  <w:style w:type="paragraph" w:styleId="7">
    <w:name w:val="heading 7"/>
    <w:basedOn w:val="a"/>
    <w:next w:val="a"/>
    <w:qFormat/>
    <w:rsid w:val="001A189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11371"/>
    <w:pPr>
      <w:suppressAutoHyphens/>
      <w:spacing w:after="120"/>
    </w:pPr>
    <w:rPr>
      <w:lang w:eastAsia="ar-SA"/>
    </w:rPr>
  </w:style>
  <w:style w:type="paragraph" w:styleId="a5">
    <w:name w:val="footnote text"/>
    <w:basedOn w:val="a"/>
    <w:link w:val="a6"/>
    <w:semiHidden/>
    <w:rsid w:val="000B2E2F"/>
    <w:rPr>
      <w:sz w:val="20"/>
      <w:szCs w:val="20"/>
    </w:rPr>
  </w:style>
  <w:style w:type="character" w:styleId="a7">
    <w:name w:val="footnote reference"/>
    <w:semiHidden/>
    <w:rsid w:val="000B2E2F"/>
    <w:rPr>
      <w:vertAlign w:val="superscript"/>
    </w:rPr>
  </w:style>
  <w:style w:type="paragraph" w:styleId="a8">
    <w:name w:val="List Paragraph"/>
    <w:aliases w:val="Содержание. 2 уровень,List Paragraph,Информационное обеспечение"/>
    <w:basedOn w:val="a"/>
    <w:link w:val="a9"/>
    <w:qFormat/>
    <w:rsid w:val="000B2E2F"/>
    <w:pPr>
      <w:spacing w:after="200" w:line="276" w:lineRule="auto"/>
      <w:ind w:left="720"/>
      <w:contextualSpacing/>
    </w:pPr>
    <w:rPr>
      <w:rFonts w:ascii="Calibri" w:eastAsia="Calibri" w:hAnsi="Calibri"/>
      <w:sz w:val="22"/>
      <w:szCs w:val="22"/>
      <w:lang w:eastAsia="en-US"/>
    </w:rPr>
  </w:style>
  <w:style w:type="character" w:customStyle="1" w:styleId="a6">
    <w:name w:val="Текст сноски Знак"/>
    <w:link w:val="a5"/>
    <w:semiHidden/>
    <w:locked/>
    <w:rsid w:val="000B2E2F"/>
    <w:rPr>
      <w:lang w:val="ru-RU" w:eastAsia="ru-RU" w:bidi="ar-SA"/>
    </w:rPr>
  </w:style>
  <w:style w:type="character" w:customStyle="1" w:styleId="20">
    <w:name w:val="Заголовок 2 Знак"/>
    <w:link w:val="2"/>
    <w:semiHidden/>
    <w:rsid w:val="000B2E2F"/>
    <w:rPr>
      <w:rFonts w:ascii="Cambria" w:hAnsi="Cambria"/>
      <w:b/>
      <w:bCs/>
      <w:i/>
      <w:iCs/>
      <w:sz w:val="28"/>
      <w:szCs w:val="28"/>
      <w:lang w:bidi="ar-SA"/>
    </w:rPr>
  </w:style>
  <w:style w:type="character" w:customStyle="1" w:styleId="WW-Absatz-Standardschriftart">
    <w:name w:val="WW-Absatz-Standardschriftart"/>
    <w:rsid w:val="00B5694B"/>
  </w:style>
  <w:style w:type="character" w:customStyle="1" w:styleId="10">
    <w:name w:val="Заголовок 1 Знак"/>
    <w:link w:val="1"/>
    <w:rsid w:val="005B56B8"/>
    <w:rPr>
      <w:rFonts w:ascii="Arial" w:hAnsi="Arial"/>
      <w:b/>
      <w:bCs/>
      <w:kern w:val="32"/>
      <w:sz w:val="32"/>
      <w:szCs w:val="32"/>
      <w:lang w:bidi="ar-SA"/>
    </w:rPr>
  </w:style>
  <w:style w:type="paragraph" w:styleId="aa">
    <w:name w:val="Normal (Web)"/>
    <w:basedOn w:val="a"/>
    <w:uiPriority w:val="99"/>
    <w:rsid w:val="00623BB9"/>
    <w:pPr>
      <w:spacing w:before="100" w:beforeAutospacing="1" w:after="100" w:afterAutospacing="1"/>
    </w:pPr>
  </w:style>
  <w:style w:type="paragraph" w:styleId="ab">
    <w:name w:val="Body Text Indent"/>
    <w:basedOn w:val="a"/>
    <w:rsid w:val="00B36D68"/>
    <w:pPr>
      <w:spacing w:after="120"/>
      <w:ind w:left="283"/>
    </w:pPr>
  </w:style>
  <w:style w:type="paragraph" w:styleId="3">
    <w:name w:val="Body Text 3"/>
    <w:basedOn w:val="a"/>
    <w:rsid w:val="00FA5F97"/>
    <w:pPr>
      <w:spacing w:after="120"/>
    </w:pPr>
    <w:rPr>
      <w:sz w:val="16"/>
      <w:szCs w:val="16"/>
    </w:rPr>
  </w:style>
  <w:style w:type="paragraph" w:customStyle="1" w:styleId="Web">
    <w:name w:val="Обычный (Web)"/>
    <w:basedOn w:val="a"/>
    <w:rsid w:val="00FA5F97"/>
    <w:pPr>
      <w:suppressAutoHyphens/>
      <w:spacing w:before="280" w:after="280"/>
    </w:pPr>
    <w:rPr>
      <w:rFonts w:ascii="Arial Unicode MS" w:eastAsia="Arial Unicode MS" w:hAnsi="Arial Unicode MS" w:cs="Arial Unicode MS"/>
      <w:lang w:eastAsia="ar-SA"/>
    </w:rPr>
  </w:style>
  <w:style w:type="character" w:customStyle="1" w:styleId="a4">
    <w:name w:val="Основной текст Знак"/>
    <w:link w:val="a3"/>
    <w:rsid w:val="005F5A5E"/>
    <w:rPr>
      <w:sz w:val="24"/>
      <w:szCs w:val="24"/>
      <w:lang w:eastAsia="ar-SA"/>
    </w:rPr>
  </w:style>
  <w:style w:type="paragraph" w:customStyle="1" w:styleId="ac">
    <w:name w:val="Обычный текст"/>
    <w:basedOn w:val="a"/>
    <w:rsid w:val="007048C9"/>
    <w:pPr>
      <w:suppressAutoHyphens/>
      <w:ind w:firstLine="454"/>
      <w:jc w:val="both"/>
    </w:pPr>
    <w:rPr>
      <w:szCs w:val="20"/>
      <w:lang w:eastAsia="ar-SA"/>
    </w:rPr>
  </w:style>
  <w:style w:type="paragraph" w:customStyle="1" w:styleId="ConsPlusNormal">
    <w:name w:val="ConsPlusNormal"/>
    <w:rsid w:val="007048C9"/>
    <w:pPr>
      <w:widowControl w:val="0"/>
      <w:autoSpaceDE w:val="0"/>
      <w:autoSpaceDN w:val="0"/>
      <w:adjustRightInd w:val="0"/>
      <w:ind w:firstLine="720"/>
    </w:pPr>
    <w:rPr>
      <w:rFonts w:ascii="Arial" w:hAnsi="Arial" w:cs="Arial"/>
    </w:rPr>
  </w:style>
  <w:style w:type="character" w:customStyle="1" w:styleId="50">
    <w:name w:val="Заголовок 5 Знак"/>
    <w:link w:val="5"/>
    <w:semiHidden/>
    <w:rsid w:val="00A96A86"/>
    <w:rPr>
      <w:rFonts w:ascii="Calibri" w:eastAsia="Times New Roman" w:hAnsi="Calibri" w:cs="Times New Roman"/>
      <w:b/>
      <w:bCs/>
      <w:i/>
      <w:iCs/>
      <w:sz w:val="26"/>
      <w:szCs w:val="26"/>
    </w:rPr>
  </w:style>
  <w:style w:type="paragraph" w:customStyle="1" w:styleId="ConsNormal">
    <w:name w:val="ConsNormal"/>
    <w:rsid w:val="00A96A86"/>
    <w:pPr>
      <w:widowControl w:val="0"/>
      <w:suppressAutoHyphens/>
      <w:autoSpaceDE w:val="0"/>
      <w:ind w:right="19772" w:firstLine="720"/>
    </w:pPr>
    <w:rPr>
      <w:rFonts w:ascii="Arial" w:hAnsi="Arial" w:cs="Arial"/>
      <w:sz w:val="22"/>
      <w:szCs w:val="22"/>
      <w:lang w:eastAsia="ar-SA"/>
    </w:rPr>
  </w:style>
  <w:style w:type="paragraph" w:customStyle="1" w:styleId="11">
    <w:name w:val="Цитата1"/>
    <w:basedOn w:val="a"/>
    <w:rsid w:val="00A96A86"/>
    <w:pPr>
      <w:suppressAutoHyphens/>
      <w:ind w:left="57" w:right="113"/>
      <w:jc w:val="both"/>
    </w:pPr>
    <w:rPr>
      <w:sz w:val="28"/>
      <w:lang w:eastAsia="ar-SA"/>
    </w:rPr>
  </w:style>
  <w:style w:type="character" w:customStyle="1" w:styleId="ad">
    <w:name w:val="Гипертекстовая ссылка"/>
    <w:rsid w:val="00A96A86"/>
    <w:rPr>
      <w:rFonts w:cs="Times New Roman"/>
      <w:b/>
      <w:color w:val="008000"/>
    </w:rPr>
  </w:style>
  <w:style w:type="character" w:styleId="ae">
    <w:name w:val="Hyperlink"/>
    <w:rsid w:val="001A189D"/>
    <w:rPr>
      <w:color w:val="0000FF"/>
      <w:u w:val="single"/>
    </w:rPr>
  </w:style>
  <w:style w:type="paragraph" w:customStyle="1" w:styleId="af">
    <w:name w:val="Прижатый влево"/>
    <w:basedOn w:val="a"/>
    <w:next w:val="a"/>
    <w:rsid w:val="000634D5"/>
    <w:pPr>
      <w:widowControl w:val="0"/>
      <w:autoSpaceDE w:val="0"/>
      <w:autoSpaceDN w:val="0"/>
      <w:adjustRightInd w:val="0"/>
    </w:pPr>
    <w:rPr>
      <w:rFonts w:ascii="Arial" w:hAnsi="Arial"/>
      <w:sz w:val="26"/>
      <w:szCs w:val="26"/>
    </w:rPr>
  </w:style>
  <w:style w:type="paragraph" w:styleId="af0">
    <w:name w:val="footer"/>
    <w:basedOn w:val="a"/>
    <w:rsid w:val="00AE510D"/>
    <w:pPr>
      <w:tabs>
        <w:tab w:val="center" w:pos="4677"/>
        <w:tab w:val="right" w:pos="9355"/>
      </w:tabs>
    </w:pPr>
  </w:style>
  <w:style w:type="character" w:styleId="af1">
    <w:name w:val="page number"/>
    <w:basedOn w:val="a0"/>
    <w:rsid w:val="00AE510D"/>
  </w:style>
  <w:style w:type="paragraph" w:customStyle="1" w:styleId="21">
    <w:name w:val="Знак Знак2"/>
    <w:basedOn w:val="a"/>
    <w:rsid w:val="006E6D32"/>
    <w:pPr>
      <w:spacing w:before="100" w:beforeAutospacing="1" w:after="100" w:afterAutospacing="1"/>
    </w:pPr>
    <w:rPr>
      <w:rFonts w:ascii="Tahoma" w:hAnsi="Tahoma"/>
      <w:sz w:val="20"/>
      <w:szCs w:val="20"/>
      <w:lang w:val="en-US" w:eastAsia="en-US"/>
    </w:rPr>
  </w:style>
  <w:style w:type="paragraph" w:styleId="22">
    <w:name w:val="List 2"/>
    <w:basedOn w:val="a"/>
    <w:rsid w:val="00C3743B"/>
    <w:pPr>
      <w:ind w:left="566" w:hanging="283"/>
    </w:pPr>
  </w:style>
  <w:style w:type="table" w:styleId="af2">
    <w:name w:val="Table Grid"/>
    <w:basedOn w:val="a1"/>
    <w:rsid w:val="002E02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2"/>
    <w:rsid w:val="008155A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2"/>
    <w:rsid w:val="008155AB"/>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f2"/>
    <w:rsid w:val="00EE20A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2"/>
    <w:rsid w:val="00EE20A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alloon Text"/>
    <w:basedOn w:val="a"/>
    <w:link w:val="af4"/>
    <w:rsid w:val="00E41485"/>
    <w:rPr>
      <w:rFonts w:ascii="Tahoma" w:hAnsi="Tahoma" w:cs="Tahoma"/>
      <w:sz w:val="16"/>
      <w:szCs w:val="16"/>
    </w:rPr>
  </w:style>
  <w:style w:type="character" w:customStyle="1" w:styleId="af4">
    <w:name w:val="Текст выноски Знак"/>
    <w:link w:val="af3"/>
    <w:rsid w:val="00E41485"/>
    <w:rPr>
      <w:rFonts w:ascii="Tahoma" w:hAnsi="Tahoma" w:cs="Tahoma"/>
      <w:sz w:val="16"/>
      <w:szCs w:val="16"/>
    </w:rPr>
  </w:style>
  <w:style w:type="paragraph" w:styleId="af5">
    <w:name w:val="endnote text"/>
    <w:basedOn w:val="a"/>
    <w:link w:val="af6"/>
    <w:rsid w:val="00A05687"/>
    <w:rPr>
      <w:sz w:val="20"/>
      <w:szCs w:val="20"/>
    </w:rPr>
  </w:style>
  <w:style w:type="character" w:customStyle="1" w:styleId="af6">
    <w:name w:val="Текст концевой сноски Знак"/>
    <w:basedOn w:val="a0"/>
    <w:link w:val="af5"/>
    <w:rsid w:val="00A05687"/>
  </w:style>
  <w:style w:type="character" w:styleId="af7">
    <w:name w:val="endnote reference"/>
    <w:rsid w:val="00A05687"/>
    <w:rPr>
      <w:vertAlign w:val="superscript"/>
    </w:rPr>
  </w:style>
  <w:style w:type="character" w:customStyle="1" w:styleId="4">
    <w:name w:val="Основной текст (4)_"/>
    <w:link w:val="40"/>
    <w:uiPriority w:val="99"/>
    <w:locked/>
    <w:rsid w:val="00842654"/>
    <w:rPr>
      <w:sz w:val="8"/>
      <w:szCs w:val="8"/>
      <w:shd w:val="clear" w:color="auto" w:fill="FFFFFF"/>
    </w:rPr>
  </w:style>
  <w:style w:type="paragraph" w:customStyle="1" w:styleId="40">
    <w:name w:val="Основной текст (4)"/>
    <w:basedOn w:val="a"/>
    <w:link w:val="4"/>
    <w:uiPriority w:val="99"/>
    <w:rsid w:val="00842654"/>
    <w:pPr>
      <w:widowControl w:val="0"/>
      <w:shd w:val="clear" w:color="auto" w:fill="FFFFFF"/>
      <w:spacing w:before="240" w:after="120" w:line="240" w:lineRule="atLeast"/>
    </w:pPr>
    <w:rPr>
      <w:sz w:val="8"/>
      <w:szCs w:val="8"/>
    </w:rPr>
  </w:style>
  <w:style w:type="character" w:customStyle="1" w:styleId="a9">
    <w:name w:val="Абзац списка Знак"/>
    <w:aliases w:val="Содержание. 2 уровень Знак,List Paragraph Знак,Информационное обеспечение Знак"/>
    <w:link w:val="a8"/>
    <w:qFormat/>
    <w:locked/>
    <w:rsid w:val="006D4C2D"/>
    <w:rPr>
      <w:rFonts w:ascii="Calibri" w:eastAsia="Calibri" w:hAnsi="Calibri"/>
      <w:sz w:val="22"/>
      <w:szCs w:val="22"/>
      <w:lang w:eastAsia="en-US"/>
    </w:rPr>
  </w:style>
  <w:style w:type="paragraph" w:customStyle="1" w:styleId="leftmargin">
    <w:name w:val="left_margin"/>
    <w:basedOn w:val="a"/>
    <w:rsid w:val="00FA3DB6"/>
    <w:pPr>
      <w:spacing w:before="100" w:beforeAutospacing="1" w:after="100" w:afterAutospacing="1"/>
    </w:pPr>
  </w:style>
  <w:style w:type="character" w:styleId="af8">
    <w:name w:val="Strong"/>
    <w:uiPriority w:val="22"/>
    <w:qFormat/>
    <w:rsid w:val="00996190"/>
    <w:rPr>
      <w:b/>
      <w:bCs/>
      <w:color w:val="333333"/>
    </w:rPr>
  </w:style>
  <w:style w:type="character" w:customStyle="1" w:styleId="c0">
    <w:name w:val="c0"/>
    <w:basedOn w:val="a0"/>
    <w:rsid w:val="00996190"/>
  </w:style>
  <w:style w:type="paragraph" w:customStyle="1" w:styleId="futurismarkdown-paragraph">
    <w:name w:val="futurismarkdown-paragraph"/>
    <w:basedOn w:val="a"/>
    <w:rsid w:val="0099619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87315">
      <w:bodyDiv w:val="1"/>
      <w:marLeft w:val="0"/>
      <w:marRight w:val="0"/>
      <w:marTop w:val="0"/>
      <w:marBottom w:val="0"/>
      <w:divBdr>
        <w:top w:val="none" w:sz="0" w:space="0" w:color="auto"/>
        <w:left w:val="none" w:sz="0" w:space="0" w:color="auto"/>
        <w:bottom w:val="none" w:sz="0" w:space="0" w:color="auto"/>
        <w:right w:val="none" w:sz="0" w:space="0" w:color="auto"/>
      </w:divBdr>
    </w:div>
    <w:div w:id="91586344">
      <w:bodyDiv w:val="1"/>
      <w:marLeft w:val="0"/>
      <w:marRight w:val="0"/>
      <w:marTop w:val="0"/>
      <w:marBottom w:val="0"/>
      <w:divBdr>
        <w:top w:val="none" w:sz="0" w:space="0" w:color="auto"/>
        <w:left w:val="none" w:sz="0" w:space="0" w:color="auto"/>
        <w:bottom w:val="none" w:sz="0" w:space="0" w:color="auto"/>
        <w:right w:val="none" w:sz="0" w:space="0" w:color="auto"/>
      </w:divBdr>
    </w:div>
    <w:div w:id="179399871">
      <w:bodyDiv w:val="1"/>
      <w:marLeft w:val="0"/>
      <w:marRight w:val="0"/>
      <w:marTop w:val="0"/>
      <w:marBottom w:val="0"/>
      <w:divBdr>
        <w:top w:val="none" w:sz="0" w:space="0" w:color="auto"/>
        <w:left w:val="none" w:sz="0" w:space="0" w:color="auto"/>
        <w:bottom w:val="none" w:sz="0" w:space="0" w:color="auto"/>
        <w:right w:val="none" w:sz="0" w:space="0" w:color="auto"/>
      </w:divBdr>
    </w:div>
    <w:div w:id="216822174">
      <w:bodyDiv w:val="1"/>
      <w:marLeft w:val="0"/>
      <w:marRight w:val="0"/>
      <w:marTop w:val="0"/>
      <w:marBottom w:val="0"/>
      <w:divBdr>
        <w:top w:val="none" w:sz="0" w:space="0" w:color="auto"/>
        <w:left w:val="none" w:sz="0" w:space="0" w:color="auto"/>
        <w:bottom w:val="none" w:sz="0" w:space="0" w:color="auto"/>
        <w:right w:val="none" w:sz="0" w:space="0" w:color="auto"/>
      </w:divBdr>
    </w:div>
    <w:div w:id="224026461">
      <w:bodyDiv w:val="1"/>
      <w:marLeft w:val="0"/>
      <w:marRight w:val="0"/>
      <w:marTop w:val="0"/>
      <w:marBottom w:val="0"/>
      <w:divBdr>
        <w:top w:val="none" w:sz="0" w:space="0" w:color="auto"/>
        <w:left w:val="none" w:sz="0" w:space="0" w:color="auto"/>
        <w:bottom w:val="none" w:sz="0" w:space="0" w:color="auto"/>
        <w:right w:val="none" w:sz="0" w:space="0" w:color="auto"/>
      </w:divBdr>
    </w:div>
    <w:div w:id="242031485">
      <w:bodyDiv w:val="1"/>
      <w:marLeft w:val="0"/>
      <w:marRight w:val="0"/>
      <w:marTop w:val="0"/>
      <w:marBottom w:val="0"/>
      <w:divBdr>
        <w:top w:val="none" w:sz="0" w:space="0" w:color="auto"/>
        <w:left w:val="none" w:sz="0" w:space="0" w:color="auto"/>
        <w:bottom w:val="none" w:sz="0" w:space="0" w:color="auto"/>
        <w:right w:val="none" w:sz="0" w:space="0" w:color="auto"/>
      </w:divBdr>
    </w:div>
    <w:div w:id="253787000">
      <w:bodyDiv w:val="1"/>
      <w:marLeft w:val="0"/>
      <w:marRight w:val="0"/>
      <w:marTop w:val="0"/>
      <w:marBottom w:val="0"/>
      <w:divBdr>
        <w:top w:val="none" w:sz="0" w:space="0" w:color="auto"/>
        <w:left w:val="none" w:sz="0" w:space="0" w:color="auto"/>
        <w:bottom w:val="none" w:sz="0" w:space="0" w:color="auto"/>
        <w:right w:val="none" w:sz="0" w:space="0" w:color="auto"/>
      </w:divBdr>
    </w:div>
    <w:div w:id="259027388">
      <w:bodyDiv w:val="1"/>
      <w:marLeft w:val="0"/>
      <w:marRight w:val="0"/>
      <w:marTop w:val="0"/>
      <w:marBottom w:val="0"/>
      <w:divBdr>
        <w:top w:val="none" w:sz="0" w:space="0" w:color="auto"/>
        <w:left w:val="none" w:sz="0" w:space="0" w:color="auto"/>
        <w:bottom w:val="none" w:sz="0" w:space="0" w:color="auto"/>
        <w:right w:val="none" w:sz="0" w:space="0" w:color="auto"/>
      </w:divBdr>
    </w:div>
    <w:div w:id="298583347">
      <w:bodyDiv w:val="1"/>
      <w:marLeft w:val="0"/>
      <w:marRight w:val="0"/>
      <w:marTop w:val="0"/>
      <w:marBottom w:val="0"/>
      <w:divBdr>
        <w:top w:val="none" w:sz="0" w:space="0" w:color="auto"/>
        <w:left w:val="none" w:sz="0" w:space="0" w:color="auto"/>
        <w:bottom w:val="none" w:sz="0" w:space="0" w:color="auto"/>
        <w:right w:val="none" w:sz="0" w:space="0" w:color="auto"/>
      </w:divBdr>
    </w:div>
    <w:div w:id="397631804">
      <w:bodyDiv w:val="1"/>
      <w:marLeft w:val="0"/>
      <w:marRight w:val="0"/>
      <w:marTop w:val="0"/>
      <w:marBottom w:val="0"/>
      <w:divBdr>
        <w:top w:val="none" w:sz="0" w:space="0" w:color="auto"/>
        <w:left w:val="none" w:sz="0" w:space="0" w:color="auto"/>
        <w:bottom w:val="none" w:sz="0" w:space="0" w:color="auto"/>
        <w:right w:val="none" w:sz="0" w:space="0" w:color="auto"/>
      </w:divBdr>
      <w:divsChild>
        <w:div w:id="1664700623">
          <w:marLeft w:val="0"/>
          <w:marRight w:val="0"/>
          <w:marTop w:val="0"/>
          <w:marBottom w:val="0"/>
          <w:divBdr>
            <w:top w:val="none" w:sz="0" w:space="0" w:color="auto"/>
            <w:left w:val="none" w:sz="0" w:space="0" w:color="auto"/>
            <w:bottom w:val="none" w:sz="0" w:space="0" w:color="auto"/>
            <w:right w:val="none" w:sz="0" w:space="0" w:color="auto"/>
          </w:divBdr>
          <w:divsChild>
            <w:div w:id="1721132568">
              <w:marLeft w:val="0"/>
              <w:marRight w:val="0"/>
              <w:marTop w:val="0"/>
              <w:marBottom w:val="0"/>
              <w:divBdr>
                <w:top w:val="none" w:sz="0" w:space="0" w:color="auto"/>
                <w:left w:val="none" w:sz="0" w:space="0" w:color="auto"/>
                <w:bottom w:val="none" w:sz="0" w:space="0" w:color="auto"/>
                <w:right w:val="none" w:sz="0" w:space="0" w:color="auto"/>
              </w:divBdr>
              <w:divsChild>
                <w:div w:id="93943785">
                  <w:marLeft w:val="0"/>
                  <w:marRight w:val="0"/>
                  <w:marTop w:val="0"/>
                  <w:marBottom w:val="0"/>
                  <w:divBdr>
                    <w:top w:val="none" w:sz="0" w:space="0" w:color="auto"/>
                    <w:left w:val="none" w:sz="0" w:space="0" w:color="auto"/>
                    <w:bottom w:val="none" w:sz="0" w:space="0" w:color="auto"/>
                    <w:right w:val="none" w:sz="0" w:space="0" w:color="auto"/>
                  </w:divBdr>
                </w:div>
                <w:div w:id="1581408802">
                  <w:marLeft w:val="0"/>
                  <w:marRight w:val="0"/>
                  <w:marTop w:val="0"/>
                  <w:marBottom w:val="0"/>
                  <w:divBdr>
                    <w:top w:val="none" w:sz="0" w:space="0" w:color="auto"/>
                    <w:left w:val="none" w:sz="0" w:space="0" w:color="auto"/>
                    <w:bottom w:val="none" w:sz="0" w:space="0" w:color="auto"/>
                    <w:right w:val="none" w:sz="0" w:space="0" w:color="auto"/>
                  </w:divBdr>
                </w:div>
              </w:divsChild>
            </w:div>
            <w:div w:id="342442054">
              <w:marLeft w:val="0"/>
              <w:marRight w:val="0"/>
              <w:marTop w:val="0"/>
              <w:marBottom w:val="0"/>
              <w:divBdr>
                <w:top w:val="none" w:sz="0" w:space="0" w:color="auto"/>
                <w:left w:val="none" w:sz="0" w:space="0" w:color="auto"/>
                <w:bottom w:val="none" w:sz="0" w:space="0" w:color="auto"/>
                <w:right w:val="none" w:sz="0" w:space="0" w:color="auto"/>
              </w:divBdr>
              <w:divsChild>
                <w:div w:id="1587227798">
                  <w:marLeft w:val="0"/>
                  <w:marRight w:val="0"/>
                  <w:marTop w:val="0"/>
                  <w:marBottom w:val="0"/>
                  <w:divBdr>
                    <w:top w:val="none" w:sz="0" w:space="0" w:color="auto"/>
                    <w:left w:val="none" w:sz="0" w:space="0" w:color="auto"/>
                    <w:bottom w:val="none" w:sz="0" w:space="0" w:color="auto"/>
                    <w:right w:val="none" w:sz="0" w:space="0" w:color="auto"/>
                  </w:divBdr>
                </w:div>
                <w:div w:id="21043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81491">
          <w:marLeft w:val="0"/>
          <w:marRight w:val="0"/>
          <w:marTop w:val="0"/>
          <w:marBottom w:val="0"/>
          <w:divBdr>
            <w:top w:val="none" w:sz="0" w:space="0" w:color="auto"/>
            <w:left w:val="none" w:sz="0" w:space="0" w:color="auto"/>
            <w:bottom w:val="none" w:sz="0" w:space="0" w:color="auto"/>
            <w:right w:val="none" w:sz="0" w:space="0" w:color="auto"/>
          </w:divBdr>
        </w:div>
      </w:divsChild>
    </w:div>
    <w:div w:id="401951948">
      <w:bodyDiv w:val="1"/>
      <w:marLeft w:val="0"/>
      <w:marRight w:val="0"/>
      <w:marTop w:val="0"/>
      <w:marBottom w:val="0"/>
      <w:divBdr>
        <w:top w:val="none" w:sz="0" w:space="0" w:color="auto"/>
        <w:left w:val="none" w:sz="0" w:space="0" w:color="auto"/>
        <w:bottom w:val="none" w:sz="0" w:space="0" w:color="auto"/>
        <w:right w:val="none" w:sz="0" w:space="0" w:color="auto"/>
      </w:divBdr>
    </w:div>
    <w:div w:id="442500087">
      <w:bodyDiv w:val="1"/>
      <w:marLeft w:val="0"/>
      <w:marRight w:val="0"/>
      <w:marTop w:val="0"/>
      <w:marBottom w:val="0"/>
      <w:divBdr>
        <w:top w:val="none" w:sz="0" w:space="0" w:color="auto"/>
        <w:left w:val="none" w:sz="0" w:space="0" w:color="auto"/>
        <w:bottom w:val="none" w:sz="0" w:space="0" w:color="auto"/>
        <w:right w:val="none" w:sz="0" w:space="0" w:color="auto"/>
      </w:divBdr>
    </w:div>
    <w:div w:id="458765953">
      <w:bodyDiv w:val="1"/>
      <w:marLeft w:val="0"/>
      <w:marRight w:val="0"/>
      <w:marTop w:val="0"/>
      <w:marBottom w:val="0"/>
      <w:divBdr>
        <w:top w:val="none" w:sz="0" w:space="0" w:color="auto"/>
        <w:left w:val="none" w:sz="0" w:space="0" w:color="auto"/>
        <w:bottom w:val="none" w:sz="0" w:space="0" w:color="auto"/>
        <w:right w:val="none" w:sz="0" w:space="0" w:color="auto"/>
      </w:divBdr>
    </w:div>
    <w:div w:id="490603114">
      <w:bodyDiv w:val="1"/>
      <w:marLeft w:val="0"/>
      <w:marRight w:val="0"/>
      <w:marTop w:val="0"/>
      <w:marBottom w:val="0"/>
      <w:divBdr>
        <w:top w:val="none" w:sz="0" w:space="0" w:color="auto"/>
        <w:left w:val="none" w:sz="0" w:space="0" w:color="auto"/>
        <w:bottom w:val="none" w:sz="0" w:space="0" w:color="auto"/>
        <w:right w:val="none" w:sz="0" w:space="0" w:color="auto"/>
      </w:divBdr>
    </w:div>
    <w:div w:id="513307973">
      <w:bodyDiv w:val="1"/>
      <w:marLeft w:val="0"/>
      <w:marRight w:val="0"/>
      <w:marTop w:val="0"/>
      <w:marBottom w:val="0"/>
      <w:divBdr>
        <w:top w:val="none" w:sz="0" w:space="0" w:color="auto"/>
        <w:left w:val="none" w:sz="0" w:space="0" w:color="auto"/>
        <w:bottom w:val="none" w:sz="0" w:space="0" w:color="auto"/>
        <w:right w:val="none" w:sz="0" w:space="0" w:color="auto"/>
      </w:divBdr>
    </w:div>
    <w:div w:id="580867530">
      <w:bodyDiv w:val="1"/>
      <w:marLeft w:val="0"/>
      <w:marRight w:val="0"/>
      <w:marTop w:val="0"/>
      <w:marBottom w:val="0"/>
      <w:divBdr>
        <w:top w:val="none" w:sz="0" w:space="0" w:color="auto"/>
        <w:left w:val="none" w:sz="0" w:space="0" w:color="auto"/>
        <w:bottom w:val="none" w:sz="0" w:space="0" w:color="auto"/>
        <w:right w:val="none" w:sz="0" w:space="0" w:color="auto"/>
      </w:divBdr>
    </w:div>
    <w:div w:id="686248620">
      <w:bodyDiv w:val="1"/>
      <w:marLeft w:val="0"/>
      <w:marRight w:val="0"/>
      <w:marTop w:val="0"/>
      <w:marBottom w:val="0"/>
      <w:divBdr>
        <w:top w:val="none" w:sz="0" w:space="0" w:color="auto"/>
        <w:left w:val="none" w:sz="0" w:space="0" w:color="auto"/>
        <w:bottom w:val="none" w:sz="0" w:space="0" w:color="auto"/>
        <w:right w:val="none" w:sz="0" w:space="0" w:color="auto"/>
      </w:divBdr>
    </w:div>
    <w:div w:id="781996790">
      <w:bodyDiv w:val="1"/>
      <w:marLeft w:val="0"/>
      <w:marRight w:val="0"/>
      <w:marTop w:val="0"/>
      <w:marBottom w:val="0"/>
      <w:divBdr>
        <w:top w:val="none" w:sz="0" w:space="0" w:color="auto"/>
        <w:left w:val="none" w:sz="0" w:space="0" w:color="auto"/>
        <w:bottom w:val="none" w:sz="0" w:space="0" w:color="auto"/>
        <w:right w:val="none" w:sz="0" w:space="0" w:color="auto"/>
      </w:divBdr>
    </w:div>
    <w:div w:id="813760826">
      <w:bodyDiv w:val="1"/>
      <w:marLeft w:val="0"/>
      <w:marRight w:val="0"/>
      <w:marTop w:val="0"/>
      <w:marBottom w:val="0"/>
      <w:divBdr>
        <w:top w:val="none" w:sz="0" w:space="0" w:color="auto"/>
        <w:left w:val="none" w:sz="0" w:space="0" w:color="auto"/>
        <w:bottom w:val="none" w:sz="0" w:space="0" w:color="auto"/>
        <w:right w:val="none" w:sz="0" w:space="0" w:color="auto"/>
      </w:divBdr>
    </w:div>
    <w:div w:id="845827384">
      <w:bodyDiv w:val="1"/>
      <w:marLeft w:val="0"/>
      <w:marRight w:val="0"/>
      <w:marTop w:val="0"/>
      <w:marBottom w:val="0"/>
      <w:divBdr>
        <w:top w:val="none" w:sz="0" w:space="0" w:color="auto"/>
        <w:left w:val="none" w:sz="0" w:space="0" w:color="auto"/>
        <w:bottom w:val="none" w:sz="0" w:space="0" w:color="auto"/>
        <w:right w:val="none" w:sz="0" w:space="0" w:color="auto"/>
      </w:divBdr>
    </w:div>
    <w:div w:id="894464179">
      <w:bodyDiv w:val="1"/>
      <w:marLeft w:val="0"/>
      <w:marRight w:val="0"/>
      <w:marTop w:val="0"/>
      <w:marBottom w:val="0"/>
      <w:divBdr>
        <w:top w:val="none" w:sz="0" w:space="0" w:color="auto"/>
        <w:left w:val="none" w:sz="0" w:space="0" w:color="auto"/>
        <w:bottom w:val="none" w:sz="0" w:space="0" w:color="auto"/>
        <w:right w:val="none" w:sz="0" w:space="0" w:color="auto"/>
      </w:divBdr>
    </w:div>
    <w:div w:id="901253247">
      <w:bodyDiv w:val="1"/>
      <w:marLeft w:val="0"/>
      <w:marRight w:val="0"/>
      <w:marTop w:val="0"/>
      <w:marBottom w:val="0"/>
      <w:divBdr>
        <w:top w:val="none" w:sz="0" w:space="0" w:color="auto"/>
        <w:left w:val="none" w:sz="0" w:space="0" w:color="auto"/>
        <w:bottom w:val="none" w:sz="0" w:space="0" w:color="auto"/>
        <w:right w:val="none" w:sz="0" w:space="0" w:color="auto"/>
      </w:divBdr>
    </w:div>
    <w:div w:id="938639257">
      <w:bodyDiv w:val="1"/>
      <w:marLeft w:val="0"/>
      <w:marRight w:val="0"/>
      <w:marTop w:val="0"/>
      <w:marBottom w:val="0"/>
      <w:divBdr>
        <w:top w:val="none" w:sz="0" w:space="0" w:color="auto"/>
        <w:left w:val="none" w:sz="0" w:space="0" w:color="auto"/>
        <w:bottom w:val="none" w:sz="0" w:space="0" w:color="auto"/>
        <w:right w:val="none" w:sz="0" w:space="0" w:color="auto"/>
      </w:divBdr>
    </w:div>
    <w:div w:id="961838820">
      <w:bodyDiv w:val="1"/>
      <w:marLeft w:val="0"/>
      <w:marRight w:val="0"/>
      <w:marTop w:val="0"/>
      <w:marBottom w:val="0"/>
      <w:divBdr>
        <w:top w:val="none" w:sz="0" w:space="0" w:color="auto"/>
        <w:left w:val="none" w:sz="0" w:space="0" w:color="auto"/>
        <w:bottom w:val="none" w:sz="0" w:space="0" w:color="auto"/>
        <w:right w:val="none" w:sz="0" w:space="0" w:color="auto"/>
      </w:divBdr>
    </w:div>
    <w:div w:id="1059133563">
      <w:bodyDiv w:val="1"/>
      <w:marLeft w:val="0"/>
      <w:marRight w:val="0"/>
      <w:marTop w:val="0"/>
      <w:marBottom w:val="0"/>
      <w:divBdr>
        <w:top w:val="none" w:sz="0" w:space="0" w:color="auto"/>
        <w:left w:val="none" w:sz="0" w:space="0" w:color="auto"/>
        <w:bottom w:val="none" w:sz="0" w:space="0" w:color="auto"/>
        <w:right w:val="none" w:sz="0" w:space="0" w:color="auto"/>
      </w:divBdr>
      <w:divsChild>
        <w:div w:id="51850211">
          <w:marLeft w:val="0"/>
          <w:marRight w:val="0"/>
          <w:marTop w:val="0"/>
          <w:marBottom w:val="0"/>
          <w:divBdr>
            <w:top w:val="none" w:sz="0" w:space="0" w:color="auto"/>
            <w:left w:val="none" w:sz="0" w:space="0" w:color="auto"/>
            <w:bottom w:val="none" w:sz="0" w:space="0" w:color="auto"/>
            <w:right w:val="none" w:sz="0" w:space="0" w:color="auto"/>
          </w:divBdr>
        </w:div>
      </w:divsChild>
    </w:div>
    <w:div w:id="1074859376">
      <w:bodyDiv w:val="1"/>
      <w:marLeft w:val="0"/>
      <w:marRight w:val="0"/>
      <w:marTop w:val="0"/>
      <w:marBottom w:val="0"/>
      <w:divBdr>
        <w:top w:val="none" w:sz="0" w:space="0" w:color="auto"/>
        <w:left w:val="none" w:sz="0" w:space="0" w:color="auto"/>
        <w:bottom w:val="none" w:sz="0" w:space="0" w:color="auto"/>
        <w:right w:val="none" w:sz="0" w:space="0" w:color="auto"/>
      </w:divBdr>
    </w:div>
    <w:div w:id="1116102071">
      <w:bodyDiv w:val="1"/>
      <w:marLeft w:val="0"/>
      <w:marRight w:val="0"/>
      <w:marTop w:val="0"/>
      <w:marBottom w:val="0"/>
      <w:divBdr>
        <w:top w:val="none" w:sz="0" w:space="0" w:color="auto"/>
        <w:left w:val="none" w:sz="0" w:space="0" w:color="auto"/>
        <w:bottom w:val="none" w:sz="0" w:space="0" w:color="auto"/>
        <w:right w:val="none" w:sz="0" w:space="0" w:color="auto"/>
      </w:divBdr>
    </w:div>
    <w:div w:id="1125075787">
      <w:bodyDiv w:val="1"/>
      <w:marLeft w:val="0"/>
      <w:marRight w:val="0"/>
      <w:marTop w:val="0"/>
      <w:marBottom w:val="0"/>
      <w:divBdr>
        <w:top w:val="none" w:sz="0" w:space="0" w:color="auto"/>
        <w:left w:val="none" w:sz="0" w:space="0" w:color="auto"/>
        <w:bottom w:val="none" w:sz="0" w:space="0" w:color="auto"/>
        <w:right w:val="none" w:sz="0" w:space="0" w:color="auto"/>
      </w:divBdr>
    </w:div>
    <w:div w:id="1178696109">
      <w:bodyDiv w:val="1"/>
      <w:marLeft w:val="0"/>
      <w:marRight w:val="0"/>
      <w:marTop w:val="0"/>
      <w:marBottom w:val="0"/>
      <w:divBdr>
        <w:top w:val="none" w:sz="0" w:space="0" w:color="auto"/>
        <w:left w:val="none" w:sz="0" w:space="0" w:color="auto"/>
        <w:bottom w:val="none" w:sz="0" w:space="0" w:color="auto"/>
        <w:right w:val="none" w:sz="0" w:space="0" w:color="auto"/>
      </w:divBdr>
      <w:divsChild>
        <w:div w:id="2037196565">
          <w:marLeft w:val="0"/>
          <w:marRight w:val="0"/>
          <w:marTop w:val="0"/>
          <w:marBottom w:val="0"/>
          <w:divBdr>
            <w:top w:val="none" w:sz="0" w:space="0" w:color="auto"/>
            <w:left w:val="none" w:sz="0" w:space="0" w:color="auto"/>
            <w:bottom w:val="none" w:sz="0" w:space="0" w:color="auto"/>
            <w:right w:val="none" w:sz="0" w:space="0" w:color="auto"/>
          </w:divBdr>
          <w:divsChild>
            <w:div w:id="138809722">
              <w:marLeft w:val="0"/>
              <w:marRight w:val="0"/>
              <w:marTop w:val="0"/>
              <w:marBottom w:val="0"/>
              <w:divBdr>
                <w:top w:val="none" w:sz="0" w:space="0" w:color="auto"/>
                <w:left w:val="none" w:sz="0" w:space="0" w:color="auto"/>
                <w:bottom w:val="none" w:sz="0" w:space="0" w:color="auto"/>
                <w:right w:val="none" w:sz="0" w:space="0" w:color="auto"/>
              </w:divBdr>
              <w:divsChild>
                <w:div w:id="1517423313">
                  <w:marLeft w:val="0"/>
                  <w:marRight w:val="0"/>
                  <w:marTop w:val="0"/>
                  <w:marBottom w:val="0"/>
                  <w:divBdr>
                    <w:top w:val="none" w:sz="0" w:space="0" w:color="auto"/>
                    <w:left w:val="none" w:sz="0" w:space="0" w:color="auto"/>
                    <w:bottom w:val="none" w:sz="0" w:space="0" w:color="auto"/>
                    <w:right w:val="none" w:sz="0" w:space="0" w:color="auto"/>
                  </w:divBdr>
                </w:div>
                <w:div w:id="51005799">
                  <w:marLeft w:val="0"/>
                  <w:marRight w:val="0"/>
                  <w:marTop w:val="0"/>
                  <w:marBottom w:val="0"/>
                  <w:divBdr>
                    <w:top w:val="none" w:sz="0" w:space="0" w:color="auto"/>
                    <w:left w:val="none" w:sz="0" w:space="0" w:color="auto"/>
                    <w:bottom w:val="none" w:sz="0" w:space="0" w:color="auto"/>
                    <w:right w:val="none" w:sz="0" w:space="0" w:color="auto"/>
                  </w:divBdr>
                </w:div>
              </w:divsChild>
            </w:div>
            <w:div w:id="1693334535">
              <w:marLeft w:val="0"/>
              <w:marRight w:val="0"/>
              <w:marTop w:val="0"/>
              <w:marBottom w:val="0"/>
              <w:divBdr>
                <w:top w:val="none" w:sz="0" w:space="0" w:color="auto"/>
                <w:left w:val="none" w:sz="0" w:space="0" w:color="auto"/>
                <w:bottom w:val="none" w:sz="0" w:space="0" w:color="auto"/>
                <w:right w:val="none" w:sz="0" w:space="0" w:color="auto"/>
              </w:divBdr>
              <w:divsChild>
                <w:div w:id="14966271">
                  <w:marLeft w:val="0"/>
                  <w:marRight w:val="0"/>
                  <w:marTop w:val="0"/>
                  <w:marBottom w:val="0"/>
                  <w:divBdr>
                    <w:top w:val="none" w:sz="0" w:space="0" w:color="auto"/>
                    <w:left w:val="none" w:sz="0" w:space="0" w:color="auto"/>
                    <w:bottom w:val="none" w:sz="0" w:space="0" w:color="auto"/>
                    <w:right w:val="none" w:sz="0" w:space="0" w:color="auto"/>
                  </w:divBdr>
                </w:div>
                <w:div w:id="3816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787">
          <w:marLeft w:val="0"/>
          <w:marRight w:val="0"/>
          <w:marTop w:val="0"/>
          <w:marBottom w:val="0"/>
          <w:divBdr>
            <w:top w:val="none" w:sz="0" w:space="0" w:color="auto"/>
            <w:left w:val="none" w:sz="0" w:space="0" w:color="auto"/>
            <w:bottom w:val="none" w:sz="0" w:space="0" w:color="auto"/>
            <w:right w:val="none" w:sz="0" w:space="0" w:color="auto"/>
          </w:divBdr>
        </w:div>
      </w:divsChild>
    </w:div>
    <w:div w:id="1224296259">
      <w:bodyDiv w:val="1"/>
      <w:marLeft w:val="0"/>
      <w:marRight w:val="0"/>
      <w:marTop w:val="0"/>
      <w:marBottom w:val="0"/>
      <w:divBdr>
        <w:top w:val="none" w:sz="0" w:space="0" w:color="auto"/>
        <w:left w:val="none" w:sz="0" w:space="0" w:color="auto"/>
        <w:bottom w:val="none" w:sz="0" w:space="0" w:color="auto"/>
        <w:right w:val="none" w:sz="0" w:space="0" w:color="auto"/>
      </w:divBdr>
    </w:div>
    <w:div w:id="1279290553">
      <w:bodyDiv w:val="1"/>
      <w:marLeft w:val="0"/>
      <w:marRight w:val="0"/>
      <w:marTop w:val="0"/>
      <w:marBottom w:val="0"/>
      <w:divBdr>
        <w:top w:val="none" w:sz="0" w:space="0" w:color="auto"/>
        <w:left w:val="none" w:sz="0" w:space="0" w:color="auto"/>
        <w:bottom w:val="none" w:sz="0" w:space="0" w:color="auto"/>
        <w:right w:val="none" w:sz="0" w:space="0" w:color="auto"/>
      </w:divBdr>
      <w:divsChild>
        <w:div w:id="366105731">
          <w:marLeft w:val="0"/>
          <w:marRight w:val="0"/>
          <w:marTop w:val="0"/>
          <w:marBottom w:val="0"/>
          <w:divBdr>
            <w:top w:val="none" w:sz="0" w:space="0" w:color="auto"/>
            <w:left w:val="none" w:sz="0" w:space="0" w:color="auto"/>
            <w:bottom w:val="none" w:sz="0" w:space="0" w:color="auto"/>
            <w:right w:val="none" w:sz="0" w:space="0" w:color="auto"/>
          </w:divBdr>
        </w:div>
      </w:divsChild>
    </w:div>
    <w:div w:id="1282758987">
      <w:bodyDiv w:val="1"/>
      <w:marLeft w:val="0"/>
      <w:marRight w:val="0"/>
      <w:marTop w:val="0"/>
      <w:marBottom w:val="0"/>
      <w:divBdr>
        <w:top w:val="none" w:sz="0" w:space="0" w:color="auto"/>
        <w:left w:val="none" w:sz="0" w:space="0" w:color="auto"/>
        <w:bottom w:val="none" w:sz="0" w:space="0" w:color="auto"/>
        <w:right w:val="none" w:sz="0" w:space="0" w:color="auto"/>
      </w:divBdr>
    </w:div>
    <w:div w:id="1290356719">
      <w:bodyDiv w:val="1"/>
      <w:marLeft w:val="0"/>
      <w:marRight w:val="0"/>
      <w:marTop w:val="0"/>
      <w:marBottom w:val="0"/>
      <w:divBdr>
        <w:top w:val="none" w:sz="0" w:space="0" w:color="auto"/>
        <w:left w:val="none" w:sz="0" w:space="0" w:color="auto"/>
        <w:bottom w:val="none" w:sz="0" w:space="0" w:color="auto"/>
        <w:right w:val="none" w:sz="0" w:space="0" w:color="auto"/>
      </w:divBdr>
      <w:divsChild>
        <w:div w:id="1363870620">
          <w:marLeft w:val="0"/>
          <w:marRight w:val="0"/>
          <w:marTop w:val="0"/>
          <w:marBottom w:val="0"/>
          <w:divBdr>
            <w:top w:val="none" w:sz="0" w:space="0" w:color="auto"/>
            <w:left w:val="none" w:sz="0" w:space="0" w:color="auto"/>
            <w:bottom w:val="none" w:sz="0" w:space="0" w:color="auto"/>
            <w:right w:val="none" w:sz="0" w:space="0" w:color="auto"/>
          </w:divBdr>
          <w:divsChild>
            <w:div w:id="956529185">
              <w:marLeft w:val="0"/>
              <w:marRight w:val="0"/>
              <w:marTop w:val="0"/>
              <w:marBottom w:val="0"/>
              <w:divBdr>
                <w:top w:val="none" w:sz="0" w:space="0" w:color="auto"/>
                <w:left w:val="none" w:sz="0" w:space="0" w:color="auto"/>
                <w:bottom w:val="none" w:sz="0" w:space="0" w:color="auto"/>
                <w:right w:val="none" w:sz="0" w:space="0" w:color="auto"/>
              </w:divBdr>
              <w:divsChild>
                <w:div w:id="1848205369">
                  <w:marLeft w:val="0"/>
                  <w:marRight w:val="0"/>
                  <w:marTop w:val="0"/>
                  <w:marBottom w:val="0"/>
                  <w:divBdr>
                    <w:top w:val="none" w:sz="0" w:space="0" w:color="auto"/>
                    <w:left w:val="none" w:sz="0" w:space="0" w:color="auto"/>
                    <w:bottom w:val="none" w:sz="0" w:space="0" w:color="auto"/>
                    <w:right w:val="none" w:sz="0" w:space="0" w:color="auto"/>
                  </w:divBdr>
                </w:div>
                <w:div w:id="2121023507">
                  <w:marLeft w:val="0"/>
                  <w:marRight w:val="0"/>
                  <w:marTop w:val="0"/>
                  <w:marBottom w:val="0"/>
                  <w:divBdr>
                    <w:top w:val="none" w:sz="0" w:space="0" w:color="auto"/>
                    <w:left w:val="none" w:sz="0" w:space="0" w:color="auto"/>
                    <w:bottom w:val="none" w:sz="0" w:space="0" w:color="auto"/>
                    <w:right w:val="none" w:sz="0" w:space="0" w:color="auto"/>
                  </w:divBdr>
                </w:div>
              </w:divsChild>
            </w:div>
            <w:div w:id="1988969399">
              <w:marLeft w:val="0"/>
              <w:marRight w:val="0"/>
              <w:marTop w:val="0"/>
              <w:marBottom w:val="0"/>
              <w:divBdr>
                <w:top w:val="none" w:sz="0" w:space="0" w:color="auto"/>
                <w:left w:val="none" w:sz="0" w:space="0" w:color="auto"/>
                <w:bottom w:val="none" w:sz="0" w:space="0" w:color="auto"/>
                <w:right w:val="none" w:sz="0" w:space="0" w:color="auto"/>
              </w:divBdr>
              <w:divsChild>
                <w:div w:id="1578324323">
                  <w:marLeft w:val="0"/>
                  <w:marRight w:val="0"/>
                  <w:marTop w:val="0"/>
                  <w:marBottom w:val="0"/>
                  <w:divBdr>
                    <w:top w:val="none" w:sz="0" w:space="0" w:color="auto"/>
                    <w:left w:val="none" w:sz="0" w:space="0" w:color="auto"/>
                    <w:bottom w:val="none" w:sz="0" w:space="0" w:color="auto"/>
                    <w:right w:val="none" w:sz="0" w:space="0" w:color="auto"/>
                  </w:divBdr>
                </w:div>
                <w:div w:id="16995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8279">
          <w:marLeft w:val="0"/>
          <w:marRight w:val="0"/>
          <w:marTop w:val="0"/>
          <w:marBottom w:val="0"/>
          <w:divBdr>
            <w:top w:val="none" w:sz="0" w:space="0" w:color="auto"/>
            <w:left w:val="none" w:sz="0" w:space="0" w:color="auto"/>
            <w:bottom w:val="none" w:sz="0" w:space="0" w:color="auto"/>
            <w:right w:val="none" w:sz="0" w:space="0" w:color="auto"/>
          </w:divBdr>
        </w:div>
      </w:divsChild>
    </w:div>
    <w:div w:id="1296718793">
      <w:bodyDiv w:val="1"/>
      <w:marLeft w:val="0"/>
      <w:marRight w:val="0"/>
      <w:marTop w:val="0"/>
      <w:marBottom w:val="0"/>
      <w:divBdr>
        <w:top w:val="none" w:sz="0" w:space="0" w:color="auto"/>
        <w:left w:val="none" w:sz="0" w:space="0" w:color="auto"/>
        <w:bottom w:val="none" w:sz="0" w:space="0" w:color="auto"/>
        <w:right w:val="none" w:sz="0" w:space="0" w:color="auto"/>
      </w:divBdr>
      <w:divsChild>
        <w:div w:id="1167332173">
          <w:marLeft w:val="0"/>
          <w:marRight w:val="0"/>
          <w:marTop w:val="0"/>
          <w:marBottom w:val="107"/>
          <w:divBdr>
            <w:top w:val="none" w:sz="0" w:space="0" w:color="auto"/>
            <w:left w:val="none" w:sz="0" w:space="0" w:color="auto"/>
            <w:bottom w:val="none" w:sz="0" w:space="0" w:color="auto"/>
            <w:right w:val="none" w:sz="0" w:space="0" w:color="auto"/>
          </w:divBdr>
        </w:div>
      </w:divsChild>
    </w:div>
    <w:div w:id="1332029189">
      <w:bodyDiv w:val="1"/>
      <w:marLeft w:val="0"/>
      <w:marRight w:val="0"/>
      <w:marTop w:val="0"/>
      <w:marBottom w:val="0"/>
      <w:divBdr>
        <w:top w:val="none" w:sz="0" w:space="0" w:color="auto"/>
        <w:left w:val="none" w:sz="0" w:space="0" w:color="auto"/>
        <w:bottom w:val="none" w:sz="0" w:space="0" w:color="auto"/>
        <w:right w:val="none" w:sz="0" w:space="0" w:color="auto"/>
      </w:divBdr>
    </w:div>
    <w:div w:id="1362706846">
      <w:bodyDiv w:val="1"/>
      <w:marLeft w:val="0"/>
      <w:marRight w:val="0"/>
      <w:marTop w:val="0"/>
      <w:marBottom w:val="0"/>
      <w:divBdr>
        <w:top w:val="none" w:sz="0" w:space="0" w:color="auto"/>
        <w:left w:val="none" w:sz="0" w:space="0" w:color="auto"/>
        <w:bottom w:val="none" w:sz="0" w:space="0" w:color="auto"/>
        <w:right w:val="none" w:sz="0" w:space="0" w:color="auto"/>
      </w:divBdr>
      <w:divsChild>
        <w:div w:id="1531143122">
          <w:marLeft w:val="0"/>
          <w:marRight w:val="0"/>
          <w:marTop w:val="0"/>
          <w:marBottom w:val="0"/>
          <w:divBdr>
            <w:top w:val="none" w:sz="0" w:space="0" w:color="auto"/>
            <w:left w:val="none" w:sz="0" w:space="0" w:color="auto"/>
            <w:bottom w:val="none" w:sz="0" w:space="0" w:color="auto"/>
            <w:right w:val="none" w:sz="0" w:space="0" w:color="auto"/>
          </w:divBdr>
          <w:divsChild>
            <w:div w:id="819077789">
              <w:marLeft w:val="0"/>
              <w:marRight w:val="0"/>
              <w:marTop w:val="0"/>
              <w:marBottom w:val="0"/>
              <w:divBdr>
                <w:top w:val="none" w:sz="0" w:space="0" w:color="auto"/>
                <w:left w:val="none" w:sz="0" w:space="0" w:color="auto"/>
                <w:bottom w:val="none" w:sz="0" w:space="0" w:color="auto"/>
                <w:right w:val="none" w:sz="0" w:space="0" w:color="auto"/>
              </w:divBdr>
              <w:divsChild>
                <w:div w:id="1877740825">
                  <w:marLeft w:val="0"/>
                  <w:marRight w:val="0"/>
                  <w:marTop w:val="0"/>
                  <w:marBottom w:val="0"/>
                  <w:divBdr>
                    <w:top w:val="none" w:sz="0" w:space="0" w:color="auto"/>
                    <w:left w:val="none" w:sz="0" w:space="0" w:color="auto"/>
                    <w:bottom w:val="none" w:sz="0" w:space="0" w:color="auto"/>
                    <w:right w:val="none" w:sz="0" w:space="0" w:color="auto"/>
                  </w:divBdr>
                </w:div>
                <w:div w:id="328484336">
                  <w:marLeft w:val="0"/>
                  <w:marRight w:val="0"/>
                  <w:marTop w:val="0"/>
                  <w:marBottom w:val="0"/>
                  <w:divBdr>
                    <w:top w:val="none" w:sz="0" w:space="0" w:color="auto"/>
                    <w:left w:val="none" w:sz="0" w:space="0" w:color="auto"/>
                    <w:bottom w:val="none" w:sz="0" w:space="0" w:color="auto"/>
                    <w:right w:val="none" w:sz="0" w:space="0" w:color="auto"/>
                  </w:divBdr>
                </w:div>
              </w:divsChild>
            </w:div>
            <w:div w:id="1303315635">
              <w:marLeft w:val="0"/>
              <w:marRight w:val="0"/>
              <w:marTop w:val="0"/>
              <w:marBottom w:val="0"/>
              <w:divBdr>
                <w:top w:val="none" w:sz="0" w:space="0" w:color="auto"/>
                <w:left w:val="none" w:sz="0" w:space="0" w:color="auto"/>
                <w:bottom w:val="none" w:sz="0" w:space="0" w:color="auto"/>
                <w:right w:val="none" w:sz="0" w:space="0" w:color="auto"/>
              </w:divBdr>
              <w:divsChild>
                <w:div w:id="43800402">
                  <w:marLeft w:val="0"/>
                  <w:marRight w:val="0"/>
                  <w:marTop w:val="0"/>
                  <w:marBottom w:val="0"/>
                  <w:divBdr>
                    <w:top w:val="none" w:sz="0" w:space="0" w:color="auto"/>
                    <w:left w:val="none" w:sz="0" w:space="0" w:color="auto"/>
                    <w:bottom w:val="none" w:sz="0" w:space="0" w:color="auto"/>
                    <w:right w:val="none" w:sz="0" w:space="0" w:color="auto"/>
                  </w:divBdr>
                </w:div>
                <w:div w:id="19446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58540">
          <w:marLeft w:val="0"/>
          <w:marRight w:val="0"/>
          <w:marTop w:val="0"/>
          <w:marBottom w:val="0"/>
          <w:divBdr>
            <w:top w:val="none" w:sz="0" w:space="0" w:color="auto"/>
            <w:left w:val="none" w:sz="0" w:space="0" w:color="auto"/>
            <w:bottom w:val="none" w:sz="0" w:space="0" w:color="auto"/>
            <w:right w:val="none" w:sz="0" w:space="0" w:color="auto"/>
          </w:divBdr>
        </w:div>
      </w:divsChild>
    </w:div>
    <w:div w:id="1367409842">
      <w:bodyDiv w:val="1"/>
      <w:marLeft w:val="0"/>
      <w:marRight w:val="0"/>
      <w:marTop w:val="0"/>
      <w:marBottom w:val="0"/>
      <w:divBdr>
        <w:top w:val="none" w:sz="0" w:space="0" w:color="auto"/>
        <w:left w:val="none" w:sz="0" w:space="0" w:color="auto"/>
        <w:bottom w:val="none" w:sz="0" w:space="0" w:color="auto"/>
        <w:right w:val="none" w:sz="0" w:space="0" w:color="auto"/>
      </w:divBdr>
    </w:div>
    <w:div w:id="1375421393">
      <w:bodyDiv w:val="1"/>
      <w:marLeft w:val="0"/>
      <w:marRight w:val="0"/>
      <w:marTop w:val="0"/>
      <w:marBottom w:val="0"/>
      <w:divBdr>
        <w:top w:val="none" w:sz="0" w:space="0" w:color="auto"/>
        <w:left w:val="none" w:sz="0" w:space="0" w:color="auto"/>
        <w:bottom w:val="none" w:sz="0" w:space="0" w:color="auto"/>
        <w:right w:val="none" w:sz="0" w:space="0" w:color="auto"/>
      </w:divBdr>
    </w:div>
    <w:div w:id="1390034671">
      <w:bodyDiv w:val="1"/>
      <w:marLeft w:val="0"/>
      <w:marRight w:val="0"/>
      <w:marTop w:val="0"/>
      <w:marBottom w:val="0"/>
      <w:divBdr>
        <w:top w:val="none" w:sz="0" w:space="0" w:color="auto"/>
        <w:left w:val="none" w:sz="0" w:space="0" w:color="auto"/>
        <w:bottom w:val="none" w:sz="0" w:space="0" w:color="auto"/>
        <w:right w:val="none" w:sz="0" w:space="0" w:color="auto"/>
      </w:divBdr>
    </w:div>
    <w:div w:id="1394817273">
      <w:bodyDiv w:val="1"/>
      <w:marLeft w:val="0"/>
      <w:marRight w:val="0"/>
      <w:marTop w:val="0"/>
      <w:marBottom w:val="0"/>
      <w:divBdr>
        <w:top w:val="none" w:sz="0" w:space="0" w:color="auto"/>
        <w:left w:val="none" w:sz="0" w:space="0" w:color="auto"/>
        <w:bottom w:val="none" w:sz="0" w:space="0" w:color="auto"/>
        <w:right w:val="none" w:sz="0" w:space="0" w:color="auto"/>
      </w:divBdr>
    </w:div>
    <w:div w:id="1404447375">
      <w:bodyDiv w:val="1"/>
      <w:marLeft w:val="0"/>
      <w:marRight w:val="0"/>
      <w:marTop w:val="0"/>
      <w:marBottom w:val="0"/>
      <w:divBdr>
        <w:top w:val="none" w:sz="0" w:space="0" w:color="auto"/>
        <w:left w:val="none" w:sz="0" w:space="0" w:color="auto"/>
        <w:bottom w:val="none" w:sz="0" w:space="0" w:color="auto"/>
        <w:right w:val="none" w:sz="0" w:space="0" w:color="auto"/>
      </w:divBdr>
    </w:div>
    <w:div w:id="1417706140">
      <w:bodyDiv w:val="1"/>
      <w:marLeft w:val="0"/>
      <w:marRight w:val="0"/>
      <w:marTop w:val="0"/>
      <w:marBottom w:val="0"/>
      <w:divBdr>
        <w:top w:val="none" w:sz="0" w:space="0" w:color="auto"/>
        <w:left w:val="none" w:sz="0" w:space="0" w:color="auto"/>
        <w:bottom w:val="none" w:sz="0" w:space="0" w:color="auto"/>
        <w:right w:val="none" w:sz="0" w:space="0" w:color="auto"/>
      </w:divBdr>
    </w:div>
    <w:div w:id="1554386727">
      <w:bodyDiv w:val="1"/>
      <w:marLeft w:val="0"/>
      <w:marRight w:val="0"/>
      <w:marTop w:val="0"/>
      <w:marBottom w:val="0"/>
      <w:divBdr>
        <w:top w:val="none" w:sz="0" w:space="0" w:color="auto"/>
        <w:left w:val="none" w:sz="0" w:space="0" w:color="auto"/>
        <w:bottom w:val="none" w:sz="0" w:space="0" w:color="auto"/>
        <w:right w:val="none" w:sz="0" w:space="0" w:color="auto"/>
      </w:divBdr>
      <w:divsChild>
        <w:div w:id="75131134">
          <w:marLeft w:val="0"/>
          <w:marRight w:val="0"/>
          <w:marTop w:val="0"/>
          <w:marBottom w:val="0"/>
          <w:divBdr>
            <w:top w:val="none" w:sz="0" w:space="0" w:color="auto"/>
            <w:left w:val="none" w:sz="0" w:space="0" w:color="auto"/>
            <w:bottom w:val="none" w:sz="0" w:space="0" w:color="auto"/>
            <w:right w:val="none" w:sz="0" w:space="0" w:color="auto"/>
          </w:divBdr>
        </w:div>
        <w:div w:id="1956867586">
          <w:marLeft w:val="0"/>
          <w:marRight w:val="0"/>
          <w:marTop w:val="0"/>
          <w:marBottom w:val="0"/>
          <w:divBdr>
            <w:top w:val="none" w:sz="0" w:space="0" w:color="auto"/>
            <w:left w:val="none" w:sz="0" w:space="0" w:color="auto"/>
            <w:bottom w:val="none" w:sz="0" w:space="0" w:color="auto"/>
            <w:right w:val="none" w:sz="0" w:space="0" w:color="auto"/>
          </w:divBdr>
        </w:div>
      </w:divsChild>
    </w:div>
    <w:div w:id="1556357129">
      <w:bodyDiv w:val="1"/>
      <w:marLeft w:val="0"/>
      <w:marRight w:val="0"/>
      <w:marTop w:val="0"/>
      <w:marBottom w:val="0"/>
      <w:divBdr>
        <w:top w:val="none" w:sz="0" w:space="0" w:color="auto"/>
        <w:left w:val="none" w:sz="0" w:space="0" w:color="auto"/>
        <w:bottom w:val="none" w:sz="0" w:space="0" w:color="auto"/>
        <w:right w:val="none" w:sz="0" w:space="0" w:color="auto"/>
      </w:divBdr>
    </w:div>
    <w:div w:id="1585143061">
      <w:bodyDiv w:val="1"/>
      <w:marLeft w:val="0"/>
      <w:marRight w:val="0"/>
      <w:marTop w:val="0"/>
      <w:marBottom w:val="0"/>
      <w:divBdr>
        <w:top w:val="none" w:sz="0" w:space="0" w:color="auto"/>
        <w:left w:val="none" w:sz="0" w:space="0" w:color="auto"/>
        <w:bottom w:val="none" w:sz="0" w:space="0" w:color="auto"/>
        <w:right w:val="none" w:sz="0" w:space="0" w:color="auto"/>
      </w:divBdr>
      <w:divsChild>
        <w:div w:id="1767113236">
          <w:marLeft w:val="0"/>
          <w:marRight w:val="0"/>
          <w:marTop w:val="0"/>
          <w:marBottom w:val="0"/>
          <w:divBdr>
            <w:top w:val="none" w:sz="0" w:space="0" w:color="auto"/>
            <w:left w:val="none" w:sz="0" w:space="0" w:color="auto"/>
            <w:bottom w:val="none" w:sz="0" w:space="0" w:color="auto"/>
            <w:right w:val="none" w:sz="0" w:space="0" w:color="auto"/>
          </w:divBdr>
          <w:divsChild>
            <w:div w:id="946929785">
              <w:marLeft w:val="0"/>
              <w:marRight w:val="0"/>
              <w:marTop w:val="0"/>
              <w:marBottom w:val="0"/>
              <w:divBdr>
                <w:top w:val="none" w:sz="0" w:space="0" w:color="auto"/>
                <w:left w:val="none" w:sz="0" w:space="0" w:color="auto"/>
                <w:bottom w:val="none" w:sz="0" w:space="0" w:color="auto"/>
                <w:right w:val="none" w:sz="0" w:space="0" w:color="auto"/>
              </w:divBdr>
              <w:divsChild>
                <w:div w:id="20522652">
                  <w:marLeft w:val="0"/>
                  <w:marRight w:val="0"/>
                  <w:marTop w:val="0"/>
                  <w:marBottom w:val="0"/>
                  <w:divBdr>
                    <w:top w:val="none" w:sz="0" w:space="0" w:color="auto"/>
                    <w:left w:val="none" w:sz="0" w:space="0" w:color="auto"/>
                    <w:bottom w:val="none" w:sz="0" w:space="0" w:color="auto"/>
                    <w:right w:val="none" w:sz="0" w:space="0" w:color="auto"/>
                  </w:divBdr>
                </w:div>
                <w:div w:id="1354460886">
                  <w:marLeft w:val="0"/>
                  <w:marRight w:val="0"/>
                  <w:marTop w:val="0"/>
                  <w:marBottom w:val="0"/>
                  <w:divBdr>
                    <w:top w:val="none" w:sz="0" w:space="0" w:color="auto"/>
                    <w:left w:val="none" w:sz="0" w:space="0" w:color="auto"/>
                    <w:bottom w:val="none" w:sz="0" w:space="0" w:color="auto"/>
                    <w:right w:val="none" w:sz="0" w:space="0" w:color="auto"/>
                  </w:divBdr>
                </w:div>
              </w:divsChild>
            </w:div>
            <w:div w:id="1155951976">
              <w:marLeft w:val="0"/>
              <w:marRight w:val="0"/>
              <w:marTop w:val="0"/>
              <w:marBottom w:val="0"/>
              <w:divBdr>
                <w:top w:val="none" w:sz="0" w:space="0" w:color="auto"/>
                <w:left w:val="none" w:sz="0" w:space="0" w:color="auto"/>
                <w:bottom w:val="none" w:sz="0" w:space="0" w:color="auto"/>
                <w:right w:val="none" w:sz="0" w:space="0" w:color="auto"/>
              </w:divBdr>
              <w:divsChild>
                <w:div w:id="480005229">
                  <w:marLeft w:val="0"/>
                  <w:marRight w:val="0"/>
                  <w:marTop w:val="0"/>
                  <w:marBottom w:val="0"/>
                  <w:divBdr>
                    <w:top w:val="none" w:sz="0" w:space="0" w:color="auto"/>
                    <w:left w:val="none" w:sz="0" w:space="0" w:color="auto"/>
                    <w:bottom w:val="none" w:sz="0" w:space="0" w:color="auto"/>
                    <w:right w:val="none" w:sz="0" w:space="0" w:color="auto"/>
                  </w:divBdr>
                </w:div>
                <w:div w:id="5286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9645">
          <w:marLeft w:val="0"/>
          <w:marRight w:val="0"/>
          <w:marTop w:val="0"/>
          <w:marBottom w:val="0"/>
          <w:divBdr>
            <w:top w:val="none" w:sz="0" w:space="0" w:color="auto"/>
            <w:left w:val="none" w:sz="0" w:space="0" w:color="auto"/>
            <w:bottom w:val="none" w:sz="0" w:space="0" w:color="auto"/>
            <w:right w:val="none" w:sz="0" w:space="0" w:color="auto"/>
          </w:divBdr>
        </w:div>
      </w:divsChild>
    </w:div>
    <w:div w:id="1765807018">
      <w:bodyDiv w:val="1"/>
      <w:marLeft w:val="0"/>
      <w:marRight w:val="0"/>
      <w:marTop w:val="0"/>
      <w:marBottom w:val="0"/>
      <w:divBdr>
        <w:top w:val="none" w:sz="0" w:space="0" w:color="auto"/>
        <w:left w:val="none" w:sz="0" w:space="0" w:color="auto"/>
        <w:bottom w:val="none" w:sz="0" w:space="0" w:color="auto"/>
        <w:right w:val="none" w:sz="0" w:space="0" w:color="auto"/>
      </w:divBdr>
    </w:div>
    <w:div w:id="1802992842">
      <w:bodyDiv w:val="1"/>
      <w:marLeft w:val="0"/>
      <w:marRight w:val="0"/>
      <w:marTop w:val="0"/>
      <w:marBottom w:val="0"/>
      <w:divBdr>
        <w:top w:val="none" w:sz="0" w:space="0" w:color="auto"/>
        <w:left w:val="none" w:sz="0" w:space="0" w:color="auto"/>
        <w:bottom w:val="none" w:sz="0" w:space="0" w:color="auto"/>
        <w:right w:val="none" w:sz="0" w:space="0" w:color="auto"/>
      </w:divBdr>
    </w:div>
    <w:div w:id="1860657369">
      <w:bodyDiv w:val="1"/>
      <w:marLeft w:val="0"/>
      <w:marRight w:val="0"/>
      <w:marTop w:val="0"/>
      <w:marBottom w:val="0"/>
      <w:divBdr>
        <w:top w:val="none" w:sz="0" w:space="0" w:color="auto"/>
        <w:left w:val="none" w:sz="0" w:space="0" w:color="auto"/>
        <w:bottom w:val="none" w:sz="0" w:space="0" w:color="auto"/>
        <w:right w:val="none" w:sz="0" w:space="0" w:color="auto"/>
      </w:divBdr>
    </w:div>
    <w:div w:id="1926837818">
      <w:bodyDiv w:val="1"/>
      <w:marLeft w:val="0"/>
      <w:marRight w:val="0"/>
      <w:marTop w:val="0"/>
      <w:marBottom w:val="0"/>
      <w:divBdr>
        <w:top w:val="none" w:sz="0" w:space="0" w:color="auto"/>
        <w:left w:val="none" w:sz="0" w:space="0" w:color="auto"/>
        <w:bottom w:val="none" w:sz="0" w:space="0" w:color="auto"/>
        <w:right w:val="none" w:sz="0" w:space="0" w:color="auto"/>
      </w:divBdr>
    </w:div>
    <w:div w:id="1951813503">
      <w:bodyDiv w:val="1"/>
      <w:marLeft w:val="0"/>
      <w:marRight w:val="0"/>
      <w:marTop w:val="0"/>
      <w:marBottom w:val="0"/>
      <w:divBdr>
        <w:top w:val="none" w:sz="0" w:space="0" w:color="auto"/>
        <w:left w:val="none" w:sz="0" w:space="0" w:color="auto"/>
        <w:bottom w:val="none" w:sz="0" w:space="0" w:color="auto"/>
        <w:right w:val="none" w:sz="0" w:space="0" w:color="auto"/>
      </w:divBdr>
      <w:divsChild>
        <w:div w:id="1988246477">
          <w:marLeft w:val="0"/>
          <w:marRight w:val="0"/>
          <w:marTop w:val="0"/>
          <w:marBottom w:val="0"/>
          <w:divBdr>
            <w:top w:val="none" w:sz="0" w:space="0" w:color="auto"/>
            <w:left w:val="none" w:sz="0" w:space="0" w:color="auto"/>
            <w:bottom w:val="none" w:sz="0" w:space="0" w:color="auto"/>
            <w:right w:val="none" w:sz="0" w:space="0" w:color="auto"/>
          </w:divBdr>
          <w:divsChild>
            <w:div w:id="511995196">
              <w:marLeft w:val="0"/>
              <w:marRight w:val="0"/>
              <w:marTop w:val="0"/>
              <w:marBottom w:val="0"/>
              <w:divBdr>
                <w:top w:val="none" w:sz="0" w:space="0" w:color="auto"/>
                <w:left w:val="none" w:sz="0" w:space="0" w:color="auto"/>
                <w:bottom w:val="none" w:sz="0" w:space="0" w:color="auto"/>
                <w:right w:val="none" w:sz="0" w:space="0" w:color="auto"/>
              </w:divBdr>
              <w:divsChild>
                <w:div w:id="1414547146">
                  <w:marLeft w:val="0"/>
                  <w:marRight w:val="0"/>
                  <w:marTop w:val="0"/>
                  <w:marBottom w:val="0"/>
                  <w:divBdr>
                    <w:top w:val="none" w:sz="0" w:space="0" w:color="auto"/>
                    <w:left w:val="none" w:sz="0" w:space="0" w:color="auto"/>
                    <w:bottom w:val="none" w:sz="0" w:space="0" w:color="auto"/>
                    <w:right w:val="none" w:sz="0" w:space="0" w:color="auto"/>
                  </w:divBdr>
                </w:div>
                <w:div w:id="1332248192">
                  <w:marLeft w:val="0"/>
                  <w:marRight w:val="0"/>
                  <w:marTop w:val="0"/>
                  <w:marBottom w:val="0"/>
                  <w:divBdr>
                    <w:top w:val="none" w:sz="0" w:space="0" w:color="auto"/>
                    <w:left w:val="none" w:sz="0" w:space="0" w:color="auto"/>
                    <w:bottom w:val="none" w:sz="0" w:space="0" w:color="auto"/>
                    <w:right w:val="none" w:sz="0" w:space="0" w:color="auto"/>
                  </w:divBdr>
                </w:div>
              </w:divsChild>
            </w:div>
            <w:div w:id="258831214">
              <w:marLeft w:val="0"/>
              <w:marRight w:val="0"/>
              <w:marTop w:val="0"/>
              <w:marBottom w:val="0"/>
              <w:divBdr>
                <w:top w:val="none" w:sz="0" w:space="0" w:color="auto"/>
                <w:left w:val="none" w:sz="0" w:space="0" w:color="auto"/>
                <w:bottom w:val="none" w:sz="0" w:space="0" w:color="auto"/>
                <w:right w:val="none" w:sz="0" w:space="0" w:color="auto"/>
              </w:divBdr>
              <w:divsChild>
                <w:div w:id="961806402">
                  <w:marLeft w:val="0"/>
                  <w:marRight w:val="0"/>
                  <w:marTop w:val="0"/>
                  <w:marBottom w:val="0"/>
                  <w:divBdr>
                    <w:top w:val="none" w:sz="0" w:space="0" w:color="auto"/>
                    <w:left w:val="none" w:sz="0" w:space="0" w:color="auto"/>
                    <w:bottom w:val="none" w:sz="0" w:space="0" w:color="auto"/>
                    <w:right w:val="none" w:sz="0" w:space="0" w:color="auto"/>
                  </w:divBdr>
                </w:div>
                <w:div w:id="20033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6685">
          <w:marLeft w:val="0"/>
          <w:marRight w:val="0"/>
          <w:marTop w:val="0"/>
          <w:marBottom w:val="0"/>
          <w:divBdr>
            <w:top w:val="none" w:sz="0" w:space="0" w:color="auto"/>
            <w:left w:val="none" w:sz="0" w:space="0" w:color="auto"/>
            <w:bottom w:val="none" w:sz="0" w:space="0" w:color="auto"/>
            <w:right w:val="none" w:sz="0" w:space="0" w:color="auto"/>
          </w:divBdr>
        </w:div>
      </w:divsChild>
    </w:div>
    <w:div w:id="2075083952">
      <w:bodyDiv w:val="1"/>
      <w:marLeft w:val="0"/>
      <w:marRight w:val="0"/>
      <w:marTop w:val="0"/>
      <w:marBottom w:val="0"/>
      <w:divBdr>
        <w:top w:val="none" w:sz="0" w:space="0" w:color="auto"/>
        <w:left w:val="none" w:sz="0" w:space="0" w:color="auto"/>
        <w:bottom w:val="none" w:sz="0" w:space="0" w:color="auto"/>
        <w:right w:val="none" w:sz="0" w:space="0" w:color="auto"/>
      </w:divBdr>
      <w:divsChild>
        <w:div w:id="549848157">
          <w:marLeft w:val="0"/>
          <w:marRight w:val="0"/>
          <w:marTop w:val="0"/>
          <w:marBottom w:val="107"/>
          <w:divBdr>
            <w:top w:val="none" w:sz="0" w:space="0" w:color="auto"/>
            <w:left w:val="none" w:sz="0" w:space="0" w:color="auto"/>
            <w:bottom w:val="none" w:sz="0" w:space="0" w:color="auto"/>
            <w:right w:val="none" w:sz="0" w:space="0" w:color="auto"/>
          </w:divBdr>
        </w:div>
        <w:div w:id="2045935597">
          <w:marLeft w:val="0"/>
          <w:marRight w:val="0"/>
          <w:marTop w:val="0"/>
          <w:marBottom w:val="10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9320D5C354EF1C149CC8BAB5AC80A878939CA5D97EE6F56D87823F5285BA41FAB3A05B3D15BE699956008CBoEqEH" TargetMode="External"/><Relationship Id="rId18" Type="http://schemas.openxmlformats.org/officeDocument/2006/relationships/hyperlink" Target="consultantplus://offline/ref=79320D5C354EF1C149CC94BE5FC80A878A3CC0549EED325CD0212FF72F54FB1ABE2B5DBED743F89C8E7C0AC9EFoEqEH" TargetMode="External"/><Relationship Id="rId26" Type="http://schemas.openxmlformats.org/officeDocument/2006/relationships/hyperlink" Target="https://youtu.be/aUbtppHzoUI"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consultantplus://offline/ref=79320D5C354EF1C149CC94BE5FC80A878A3CC0549EED325CD0212FF72F54FB1ABE2B5DBED743F89C8E7C0AC9EFoEqEH" TargetMode="External"/><Relationship Id="rId17" Type="http://schemas.openxmlformats.org/officeDocument/2006/relationships/hyperlink" Target="consultantplus://offline/ref=79320D5C354EF1C149CC94BE5FC80A878A3CC0549EED325CD0212FF72F54FB1ABE2B5DBED743F89C8E7C0AC9EFoEqEH" TargetMode="External"/><Relationship Id="rId25" Type="http://schemas.openxmlformats.org/officeDocument/2006/relationships/hyperlink" Target="https://youtu.be/3ShUzl0RgWQ"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9320D5C354EF1C149CC8BAB5AC80A878939CA5D97EE6F56D87823F5285BA41FAB3A05B3D15BE699956008CBoEqEH" TargetMode="External"/><Relationship Id="rId20" Type="http://schemas.openxmlformats.org/officeDocument/2006/relationships/hyperlink" Target="consultantplus://offline/ref=79320D5C354EF1C149CC94BE5FC80A878A3CC0549EED325CD0212FF72F54FB1ABE2B5DBED743F89C8E7C0AC9EFoEqEH" TargetMode="External"/><Relationship Id="rId29" Type="http://schemas.openxmlformats.org/officeDocument/2006/relationships/hyperlink" Target="http://moodle.alcolleg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320D5C354EF1C149CC94BE5FC80A878A3CC0549EED325CD0212FF72F54FB1ABE2B5DBED743F89C8E7C0AC9EFoEqEH" TargetMode="External"/><Relationship Id="rId24" Type="http://schemas.openxmlformats.org/officeDocument/2006/relationships/hyperlink" Target="https://youtu.be/3ShUzl0RgWQ"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9320D5C354EF1C149CC94BE5FC80A878A3CC0549EED325CD0212FF72F54FB1ABE2B5DBED743F89C8E7C0AC9EFoEqEH" TargetMode="External"/><Relationship Id="rId23" Type="http://schemas.openxmlformats.org/officeDocument/2006/relationships/hyperlink" Target="https://youtu.be/_IANiHWmRS0" TargetMode="External"/><Relationship Id="rId28" Type="http://schemas.openxmlformats.org/officeDocument/2006/relationships/hyperlink" Target="http://www.iprbookshop.ru/78574.html" TargetMode="External"/><Relationship Id="rId10" Type="http://schemas.openxmlformats.org/officeDocument/2006/relationships/hyperlink" Target="consultantplus://offline/ref=79320D5C354EF1C149CC8BAB5AC80A878939CA5D97EE6F56D87823F5285BA41FAB3A05B3D15BE699956008CBoEqEH" TargetMode="External"/><Relationship Id="rId19" Type="http://schemas.openxmlformats.org/officeDocument/2006/relationships/hyperlink" Target="consultantplus://offline/ref=79320D5C354EF1C149CC8BAB5AC80A878939CA5D97EE6F56D87823F5285BA41FAB3A05B3D15BE699956008CBoEqEH"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79320D5C354EF1C149CC94BE5FC80A878A3CC0549EED325CD0212FF72F54FB1ABE2B5DBED743F89C8E7C0AC9EFoEqEH" TargetMode="External"/><Relationship Id="rId14" Type="http://schemas.openxmlformats.org/officeDocument/2006/relationships/hyperlink" Target="consultantplus://offline/ref=79320D5C354EF1C149CC94BE5FC80A878A3CC0549EED325CD0212FF72F54FB1ABE2B5DBED743F89C8E7C0AC9EFoEqEH" TargetMode="External"/><Relationship Id="rId22" Type="http://schemas.openxmlformats.org/officeDocument/2006/relationships/hyperlink" Target="https://bigenc.ru/c/profsoiuz-legal-naia-definitsiia-a60921" TargetMode="External"/><Relationship Id="rId27" Type="http://schemas.openxmlformats.org/officeDocument/2006/relationships/hyperlink" Target="https://youtu.be/gpY65Q8x0qM"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85C8-F355-4A7A-BF1F-F46A03CF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49</Pages>
  <Words>14782</Words>
  <Characters>84258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ДЕПАРТАМЕНТ ОБРАЗОВАНИЯ БЕЛГОРОДСКОЙ ОБЛАСТИ</vt:lpstr>
    </vt:vector>
  </TitlesOfParts>
  <Company>личный</Company>
  <LinksUpToDate>false</LinksUpToDate>
  <CharactersWithSpaces>98843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 БЕЛГОРОДСКОЙ ОБЛАСТИ</dc:title>
  <dc:creator>Алексей</dc:creator>
  <cp:lastModifiedBy>Татьяна Сергеевна Кузнецова</cp:lastModifiedBy>
  <cp:revision>18</cp:revision>
  <cp:lastPrinted>2025-01-31T10:25:00Z</cp:lastPrinted>
  <dcterms:created xsi:type="dcterms:W3CDTF">2026-02-03T19:45:00Z</dcterms:created>
  <dcterms:modified xsi:type="dcterms:W3CDTF">2026-02-26T06:07:00Z</dcterms:modified>
</cp:coreProperties>
</file>